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714D" w14:textId="77777777" w:rsidR="00763BCA" w:rsidRDefault="00763BCA">
      <w:pPr>
        <w:jc w:val="both"/>
        <w:rPr>
          <w:rFonts w:ascii="Trebuchet MS" w:hAnsi="Trebuchet MS"/>
        </w:rPr>
      </w:pPr>
    </w:p>
    <w:p w14:paraId="485D8438" w14:textId="77777777" w:rsidR="002E3F2F" w:rsidRPr="008C4BCF" w:rsidRDefault="002E3F2F">
      <w:pPr>
        <w:jc w:val="both"/>
        <w:rPr>
          <w:rFonts w:ascii="Trebuchet MS" w:hAnsi="Trebuchet MS"/>
        </w:rPr>
      </w:pPr>
    </w:p>
    <w:p w14:paraId="46A63734" w14:textId="77777777" w:rsidR="00763BCA" w:rsidRPr="008C4BCF" w:rsidRDefault="00763BCA">
      <w:pPr>
        <w:jc w:val="both"/>
        <w:rPr>
          <w:rFonts w:ascii="Trebuchet MS" w:hAnsi="Trebuchet MS"/>
        </w:rPr>
      </w:pPr>
    </w:p>
    <w:p w14:paraId="71A09E14" w14:textId="77777777" w:rsidR="00763BCA" w:rsidRPr="008C4BCF" w:rsidRDefault="00763BCA">
      <w:pPr>
        <w:jc w:val="both"/>
        <w:rPr>
          <w:rFonts w:ascii="Trebuchet MS" w:hAnsi="Trebuchet MS"/>
        </w:rPr>
      </w:pPr>
    </w:p>
    <w:p w14:paraId="39DD5D74" w14:textId="77777777" w:rsidR="00763BCA" w:rsidRPr="008C4BCF" w:rsidRDefault="00763BCA">
      <w:pPr>
        <w:jc w:val="both"/>
        <w:rPr>
          <w:rFonts w:ascii="Trebuchet MS" w:hAnsi="Trebuchet MS"/>
        </w:rPr>
      </w:pPr>
    </w:p>
    <w:p w14:paraId="7C56EC1A" w14:textId="77777777" w:rsidR="00763BCA" w:rsidRPr="008C4BCF" w:rsidRDefault="00763BCA">
      <w:pPr>
        <w:jc w:val="both"/>
        <w:rPr>
          <w:rFonts w:ascii="Trebuchet MS" w:hAnsi="Trebuchet MS"/>
        </w:rPr>
      </w:pPr>
    </w:p>
    <w:p w14:paraId="2DAC8DCB" w14:textId="77777777" w:rsidR="00763BCA" w:rsidRDefault="00763BCA">
      <w:pPr>
        <w:jc w:val="both"/>
        <w:rPr>
          <w:rFonts w:ascii="Trebuchet MS" w:hAnsi="Trebuchet MS"/>
        </w:rPr>
      </w:pPr>
    </w:p>
    <w:p w14:paraId="4FC87166" w14:textId="77777777" w:rsidR="002910AB" w:rsidRDefault="002910AB">
      <w:pPr>
        <w:jc w:val="both"/>
        <w:rPr>
          <w:rFonts w:ascii="Trebuchet MS" w:hAnsi="Trebuchet MS"/>
        </w:rPr>
      </w:pPr>
    </w:p>
    <w:p w14:paraId="57B328ED" w14:textId="77777777" w:rsidR="002910AB" w:rsidRPr="008C4BCF" w:rsidRDefault="002910AB">
      <w:pPr>
        <w:jc w:val="both"/>
        <w:rPr>
          <w:rFonts w:ascii="Trebuchet MS" w:hAnsi="Trebuchet MS"/>
        </w:rPr>
      </w:pPr>
    </w:p>
    <w:p w14:paraId="404B25BA" w14:textId="09C4FCB5" w:rsidR="00871F41" w:rsidRPr="001B1B7B" w:rsidRDefault="001B1B7B" w:rsidP="001B1B7B">
      <w:pPr>
        <w:jc w:val="both"/>
        <w:rPr>
          <w:rFonts w:ascii="Verdana" w:hAnsi="Verdana" w:cs="Arial"/>
          <w:b/>
          <w:sz w:val="22"/>
          <w:szCs w:val="22"/>
        </w:rPr>
      </w:pPr>
      <w:r w:rsidRPr="001B1B7B">
        <w:rPr>
          <w:rFonts w:ascii="Verdana" w:hAnsi="Verdana" w:cs="Arial"/>
          <w:b/>
          <w:sz w:val="22"/>
          <w:szCs w:val="22"/>
        </w:rPr>
        <w:t>Consultazione di mercato finalizzata all’eventuale successivo affidamento di un servizio biennale di aggiornamento, assistenza e fornitura di software tecnico specialistico già in uso all’Area Tecnico Edilizia dell’INPS.</w:t>
      </w:r>
    </w:p>
    <w:p w14:paraId="1DF324F1" w14:textId="77777777" w:rsidR="00871F41" w:rsidRDefault="00871F41" w:rsidP="00EE6B8E">
      <w:pPr>
        <w:jc w:val="both"/>
        <w:rPr>
          <w:rFonts w:ascii="Calibri" w:hAnsi="Calibri" w:cs="Arial"/>
          <w:b/>
          <w:sz w:val="28"/>
          <w:szCs w:val="28"/>
        </w:rPr>
      </w:pPr>
    </w:p>
    <w:p w14:paraId="0D1DF038" w14:textId="77777777" w:rsidR="00161E38" w:rsidRPr="00B71DB4" w:rsidRDefault="00161E38" w:rsidP="00161E38">
      <w:pPr>
        <w:jc w:val="both"/>
        <w:rPr>
          <w:rFonts w:ascii="Calibri" w:hAnsi="Calibri"/>
        </w:rPr>
      </w:pPr>
    </w:p>
    <w:p w14:paraId="50954E56" w14:textId="77777777" w:rsidR="00161E38" w:rsidRPr="00B71DB4" w:rsidRDefault="00161E38" w:rsidP="00161E38">
      <w:pPr>
        <w:jc w:val="both"/>
        <w:rPr>
          <w:rFonts w:ascii="Calibri" w:hAnsi="Calibri"/>
        </w:rPr>
      </w:pPr>
    </w:p>
    <w:p w14:paraId="0AEB29B7" w14:textId="77777777" w:rsidR="00161E38" w:rsidRPr="00B71DB4" w:rsidRDefault="00161E38" w:rsidP="00161E38">
      <w:pPr>
        <w:jc w:val="both"/>
        <w:rPr>
          <w:rFonts w:ascii="Calibri" w:hAnsi="Calibri"/>
        </w:rPr>
      </w:pPr>
    </w:p>
    <w:p w14:paraId="7AABF73E" w14:textId="77777777" w:rsidR="00161E38" w:rsidRPr="00B71DB4" w:rsidRDefault="00161E38" w:rsidP="00161E38">
      <w:pPr>
        <w:pStyle w:val="Titolo4"/>
        <w:jc w:val="left"/>
        <w:rPr>
          <w:rFonts w:ascii="Calibri" w:hAnsi="Calibri" w:cs="Arial"/>
        </w:rPr>
      </w:pPr>
    </w:p>
    <w:p w14:paraId="3238F458" w14:textId="77777777" w:rsidR="00161E38" w:rsidRPr="00B71DB4" w:rsidRDefault="00161E38" w:rsidP="00871F41">
      <w:pPr>
        <w:pStyle w:val="Titolo4"/>
        <w:rPr>
          <w:rFonts w:ascii="Calibri" w:hAnsi="Calibri"/>
        </w:rPr>
      </w:pPr>
      <w:r w:rsidRPr="00B71DB4">
        <w:rPr>
          <w:rFonts w:ascii="Calibri" w:hAnsi="Calibri" w:cs="Arial"/>
        </w:rPr>
        <w:t>Documento di Consultazione del Mercato</w:t>
      </w:r>
    </w:p>
    <w:p w14:paraId="4E02A052" w14:textId="77777777" w:rsidR="00161E38" w:rsidRPr="00B71DB4" w:rsidRDefault="00161E38" w:rsidP="00161E38">
      <w:pPr>
        <w:jc w:val="both"/>
        <w:rPr>
          <w:rFonts w:ascii="Calibri" w:hAnsi="Calibri"/>
          <w:sz w:val="20"/>
          <w:szCs w:val="20"/>
        </w:rPr>
      </w:pPr>
    </w:p>
    <w:p w14:paraId="55CD4726" w14:textId="77777777" w:rsidR="00161E38" w:rsidRPr="00B71DB4" w:rsidRDefault="00161E38" w:rsidP="00161E38">
      <w:pPr>
        <w:spacing w:line="360" w:lineRule="auto"/>
        <w:rPr>
          <w:rFonts w:ascii="Calibri" w:hAnsi="Calibri" w:cs="Arial"/>
          <w:sz w:val="20"/>
          <w:szCs w:val="20"/>
        </w:rPr>
      </w:pPr>
    </w:p>
    <w:p w14:paraId="3F2F6315" w14:textId="77777777" w:rsidR="00161E38" w:rsidRPr="00B71DB4" w:rsidRDefault="00161E38" w:rsidP="00161E38">
      <w:pPr>
        <w:spacing w:line="360" w:lineRule="auto"/>
        <w:rPr>
          <w:rFonts w:ascii="Calibri" w:hAnsi="Calibri" w:cs="Arial"/>
          <w:sz w:val="20"/>
          <w:szCs w:val="20"/>
        </w:rPr>
      </w:pPr>
    </w:p>
    <w:p w14:paraId="17F8F426" w14:textId="77777777" w:rsidR="00161E38" w:rsidRPr="00B71DB4" w:rsidRDefault="00161E38" w:rsidP="00161E38">
      <w:pPr>
        <w:spacing w:line="360" w:lineRule="auto"/>
        <w:rPr>
          <w:rFonts w:ascii="Calibri" w:hAnsi="Calibri" w:cs="Arial"/>
          <w:sz w:val="20"/>
          <w:szCs w:val="20"/>
        </w:rPr>
      </w:pPr>
    </w:p>
    <w:p w14:paraId="44BB0F46" w14:textId="77777777" w:rsidR="00161E38" w:rsidRPr="00571C9D" w:rsidRDefault="00161E38" w:rsidP="00161E38">
      <w:pPr>
        <w:pStyle w:val="Titolo4"/>
        <w:jc w:val="left"/>
        <w:rPr>
          <w:rFonts w:ascii="Calibri" w:hAnsi="Calibri" w:cs="Arial"/>
          <w:sz w:val="20"/>
          <w:szCs w:val="20"/>
        </w:rPr>
      </w:pPr>
    </w:p>
    <w:p w14:paraId="5745D67B" w14:textId="77777777" w:rsidR="00161E38" w:rsidRPr="00571C9D" w:rsidRDefault="00161E38" w:rsidP="00161E38">
      <w:pPr>
        <w:pStyle w:val="Titolo4"/>
        <w:jc w:val="left"/>
        <w:rPr>
          <w:rFonts w:ascii="Calibri" w:hAnsi="Calibri" w:cs="Arial"/>
          <w:sz w:val="20"/>
          <w:szCs w:val="20"/>
        </w:rPr>
      </w:pPr>
    </w:p>
    <w:p w14:paraId="2D4215A9" w14:textId="77777777" w:rsidR="00161E38" w:rsidRDefault="00161E38">
      <w:pPr>
        <w:spacing w:line="360" w:lineRule="auto"/>
        <w:rPr>
          <w:rFonts w:ascii="Trebuchet MS" w:hAnsi="Trebuchet MS"/>
        </w:rPr>
      </w:pPr>
    </w:p>
    <w:p w14:paraId="5B45BA3A" w14:textId="77777777" w:rsidR="00D73421" w:rsidRDefault="00D73421">
      <w:pPr>
        <w:spacing w:line="360" w:lineRule="auto"/>
        <w:rPr>
          <w:rFonts w:ascii="Trebuchet MS" w:hAnsi="Trebuchet MS"/>
        </w:rPr>
      </w:pPr>
    </w:p>
    <w:p w14:paraId="1D062800" w14:textId="77777777" w:rsidR="00D73421" w:rsidRDefault="00D73421">
      <w:pPr>
        <w:spacing w:line="360" w:lineRule="auto"/>
        <w:rPr>
          <w:rFonts w:ascii="Trebuchet MS" w:hAnsi="Trebuchet MS"/>
        </w:rPr>
      </w:pPr>
    </w:p>
    <w:p w14:paraId="1039552E" w14:textId="77777777" w:rsidR="00D73421" w:rsidRDefault="00D73421">
      <w:pPr>
        <w:spacing w:line="360" w:lineRule="auto"/>
        <w:rPr>
          <w:rFonts w:ascii="Trebuchet MS" w:hAnsi="Trebuchet MS"/>
        </w:rPr>
      </w:pPr>
    </w:p>
    <w:p w14:paraId="02857CA3" w14:textId="77777777" w:rsidR="00D73421" w:rsidRDefault="00D73421">
      <w:pPr>
        <w:spacing w:line="360" w:lineRule="auto"/>
        <w:rPr>
          <w:rFonts w:ascii="Trebuchet MS" w:hAnsi="Trebuchet MS"/>
        </w:rPr>
      </w:pPr>
    </w:p>
    <w:p w14:paraId="560B3229" w14:textId="77777777" w:rsidR="00D73421" w:rsidRDefault="00D73421">
      <w:pPr>
        <w:spacing w:line="360" w:lineRule="auto"/>
        <w:rPr>
          <w:rFonts w:ascii="Trebuchet MS" w:hAnsi="Trebuchet MS"/>
        </w:rPr>
      </w:pPr>
    </w:p>
    <w:p w14:paraId="06902A8A" w14:textId="77777777" w:rsidR="00D73421" w:rsidRDefault="00D73421">
      <w:pPr>
        <w:spacing w:line="360" w:lineRule="auto"/>
        <w:rPr>
          <w:rFonts w:ascii="Trebuchet MS" w:hAnsi="Trebuchet MS"/>
        </w:rPr>
      </w:pPr>
    </w:p>
    <w:p w14:paraId="63BC99DE" w14:textId="77777777" w:rsidR="00D73421" w:rsidRDefault="00D73421">
      <w:pPr>
        <w:spacing w:line="360" w:lineRule="auto"/>
        <w:rPr>
          <w:rFonts w:ascii="Trebuchet MS" w:hAnsi="Trebuchet MS"/>
        </w:rPr>
      </w:pPr>
    </w:p>
    <w:p w14:paraId="5567BA28" w14:textId="77777777" w:rsidR="00D73421" w:rsidRDefault="00D73421">
      <w:pPr>
        <w:spacing w:line="360" w:lineRule="auto"/>
        <w:rPr>
          <w:rFonts w:ascii="Trebuchet MS" w:hAnsi="Trebuchet MS"/>
        </w:rPr>
      </w:pPr>
    </w:p>
    <w:p w14:paraId="075D6893" w14:textId="77777777" w:rsidR="00D73421" w:rsidRDefault="00D73421">
      <w:pPr>
        <w:spacing w:line="360" w:lineRule="auto"/>
        <w:rPr>
          <w:rFonts w:ascii="Trebuchet MS" w:hAnsi="Trebuchet MS"/>
        </w:rPr>
      </w:pPr>
    </w:p>
    <w:p w14:paraId="2581934A" w14:textId="77777777" w:rsidR="00D73421" w:rsidRDefault="00D73421">
      <w:pPr>
        <w:spacing w:line="360" w:lineRule="auto"/>
        <w:rPr>
          <w:rFonts w:ascii="Trebuchet MS" w:hAnsi="Trebuchet MS"/>
        </w:rPr>
      </w:pPr>
    </w:p>
    <w:p w14:paraId="76FC4716" w14:textId="77777777" w:rsidR="00D73421" w:rsidRDefault="00D73421">
      <w:pPr>
        <w:spacing w:line="360" w:lineRule="auto"/>
        <w:rPr>
          <w:rFonts w:ascii="Trebuchet MS" w:hAnsi="Trebuchet MS"/>
        </w:rPr>
      </w:pPr>
    </w:p>
    <w:p w14:paraId="47400297" w14:textId="77777777" w:rsidR="00D73421" w:rsidRDefault="00D73421">
      <w:pPr>
        <w:spacing w:line="360" w:lineRule="auto"/>
        <w:rPr>
          <w:rFonts w:ascii="Trebuchet MS" w:hAnsi="Trebuchet MS"/>
        </w:rPr>
      </w:pPr>
    </w:p>
    <w:p w14:paraId="581DADFD" w14:textId="77777777" w:rsidR="006A52E5" w:rsidRDefault="006A52E5">
      <w:pPr>
        <w:spacing w:line="360" w:lineRule="auto"/>
        <w:rPr>
          <w:rFonts w:ascii="Trebuchet MS" w:hAnsi="Trebuchet MS" w:cs="Arial"/>
          <w:b/>
          <w:sz w:val="20"/>
          <w:szCs w:val="20"/>
        </w:rPr>
      </w:pPr>
    </w:p>
    <w:p w14:paraId="05A8B5A1" w14:textId="77777777" w:rsidR="006A52E5" w:rsidRDefault="006A52E5">
      <w:pPr>
        <w:spacing w:line="360" w:lineRule="auto"/>
        <w:rPr>
          <w:rFonts w:ascii="Trebuchet MS" w:hAnsi="Trebuchet MS" w:cs="Arial"/>
          <w:b/>
          <w:sz w:val="20"/>
          <w:szCs w:val="20"/>
        </w:rPr>
      </w:pPr>
    </w:p>
    <w:p w14:paraId="7DB02E66" w14:textId="77777777"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14:paraId="1242DED4" w14:textId="73BA1391" w:rsidR="001B1B7B" w:rsidRDefault="00B80005"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La presente consultazione del mercato si rende necessaria a fronte dell’esigenza di </w:t>
      </w:r>
      <w:r w:rsidR="001B1B7B">
        <w:rPr>
          <w:rFonts w:asciiTheme="minorHAnsi" w:hAnsiTheme="minorHAnsi" w:cs="Arial"/>
          <w:sz w:val="22"/>
          <w:szCs w:val="22"/>
        </w:rPr>
        <w:t>affidare</w:t>
      </w:r>
      <w:r w:rsidR="001B1B7B" w:rsidRPr="001B1B7B">
        <w:rPr>
          <w:rFonts w:asciiTheme="minorHAnsi" w:hAnsiTheme="minorHAnsi" w:cs="Arial"/>
          <w:sz w:val="22"/>
          <w:szCs w:val="22"/>
        </w:rPr>
        <w:t xml:space="preserve"> un servizio biennale di aggiornamento, assistenza e fornitura di software tecnico specialistico già in uso all’Area Tecnico Edilizia dell’INPS. </w:t>
      </w:r>
    </w:p>
    <w:p w14:paraId="5DE0B60B" w14:textId="77777777" w:rsidR="007B7BFF" w:rsidRDefault="00D73421"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Al riguardo</w:t>
      </w:r>
      <w:r w:rsidR="007B7BFF">
        <w:rPr>
          <w:rFonts w:asciiTheme="minorHAnsi" w:hAnsiTheme="minorHAnsi" w:cs="Arial"/>
          <w:sz w:val="22"/>
          <w:szCs w:val="22"/>
        </w:rPr>
        <w:t>,</w:t>
      </w:r>
      <w:r w:rsidRPr="00EF07C9">
        <w:rPr>
          <w:rFonts w:asciiTheme="minorHAnsi" w:hAnsiTheme="minorHAnsi" w:cs="Arial"/>
          <w:sz w:val="22"/>
          <w:szCs w:val="22"/>
        </w:rPr>
        <w:t xml:space="preserve"> si evidenzia che </w:t>
      </w:r>
      <w:r w:rsidR="00871F41">
        <w:rPr>
          <w:rFonts w:asciiTheme="minorHAnsi" w:hAnsiTheme="minorHAnsi" w:cs="Arial"/>
          <w:sz w:val="22"/>
          <w:szCs w:val="22"/>
        </w:rPr>
        <w:t>l’Istituto</w:t>
      </w:r>
      <w:r w:rsidR="007B7BFF">
        <w:rPr>
          <w:rFonts w:asciiTheme="minorHAnsi" w:hAnsiTheme="minorHAnsi" w:cs="Arial"/>
          <w:sz w:val="22"/>
          <w:szCs w:val="22"/>
        </w:rPr>
        <w:t xml:space="preserve"> è già proprietario delle predette licenze software, le quali vengono da tempo utilizzate dal Coordinamento generale tecnico edilizio dell’INPS per le proprie attività istituzionali.</w:t>
      </w:r>
    </w:p>
    <w:p w14:paraId="2AE4BBB3" w14:textId="54ED93E2" w:rsidR="00871F41" w:rsidRDefault="007B7BFF" w:rsidP="001B1B7B">
      <w:pPr>
        <w:spacing w:line="360" w:lineRule="auto"/>
        <w:jc w:val="both"/>
        <w:rPr>
          <w:rFonts w:asciiTheme="minorHAnsi" w:hAnsiTheme="minorHAnsi" w:cs="Arial"/>
          <w:sz w:val="22"/>
          <w:szCs w:val="22"/>
        </w:rPr>
      </w:pPr>
      <w:r>
        <w:rPr>
          <w:rFonts w:asciiTheme="minorHAnsi" w:hAnsiTheme="minorHAnsi" w:cs="Arial"/>
          <w:sz w:val="22"/>
          <w:szCs w:val="22"/>
        </w:rPr>
        <w:t>Allo stato, la predetta struttura tecnica ha rappresentato l’esig</w:t>
      </w:r>
      <w:r w:rsidR="00ED041C">
        <w:rPr>
          <w:rFonts w:asciiTheme="minorHAnsi" w:hAnsiTheme="minorHAnsi" w:cs="Arial"/>
          <w:sz w:val="22"/>
          <w:szCs w:val="22"/>
        </w:rPr>
        <w:t>enza, stante i molteplici mutamenti normativi e le necessità di aggiornamenti tecnici, di garantire per un periodo di 24 mesi gli aggiornamenti e l’assistenza per i citati prodotti.</w:t>
      </w:r>
    </w:p>
    <w:p w14:paraId="257AC1DD" w14:textId="77777777" w:rsidR="00B80005" w:rsidRPr="00EF07C9" w:rsidRDefault="00B80005" w:rsidP="00B80005">
      <w:pPr>
        <w:pStyle w:val="BodyText21"/>
        <w:spacing w:line="360" w:lineRule="auto"/>
        <w:rPr>
          <w:rFonts w:ascii="Calibri" w:hAnsi="Calibri" w:cs="Arial"/>
          <w:sz w:val="22"/>
          <w:szCs w:val="22"/>
        </w:rPr>
      </w:pPr>
      <w:r w:rsidRPr="00EF07C9">
        <w:rPr>
          <w:rFonts w:ascii="Calibri" w:hAnsi="Calibri" w:cs="Arial"/>
          <w:sz w:val="22"/>
          <w:szCs w:val="22"/>
        </w:rPr>
        <w:t xml:space="preserve">Il presente documento di consultazione del mercato ha l’obiettivo di: </w:t>
      </w:r>
    </w:p>
    <w:p w14:paraId="716BFA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 xml:space="preserve">garantire la massima pubblicità all’iniziativa, per assicurare la più ampia diffusione delle informazioni; </w:t>
      </w:r>
    </w:p>
    <w:p w14:paraId="567C8BF3" w14:textId="77777777" w:rsidR="00D73421" w:rsidRPr="00EF07C9" w:rsidRDefault="00D73421" w:rsidP="00EF07C9">
      <w:pPr>
        <w:pStyle w:val="BodyText21"/>
        <w:numPr>
          <w:ilvl w:val="0"/>
          <w:numId w:val="2"/>
        </w:numPr>
        <w:tabs>
          <w:tab w:val="num" w:pos="851"/>
        </w:tabs>
        <w:spacing w:line="360" w:lineRule="auto"/>
        <w:ind w:left="993" w:hanging="567"/>
        <w:rPr>
          <w:rFonts w:ascii="Calibri" w:hAnsi="Calibri" w:cs="Arial"/>
          <w:sz w:val="22"/>
          <w:szCs w:val="22"/>
        </w:rPr>
      </w:pPr>
      <w:r w:rsidRPr="00EF07C9">
        <w:rPr>
          <w:rFonts w:ascii="Calibri" w:hAnsi="Calibri" w:cs="Arial"/>
          <w:sz w:val="22"/>
          <w:szCs w:val="22"/>
        </w:rPr>
        <w:t>ottenere la più proficua partecipazione da parte dei soggetti interessati;</w:t>
      </w:r>
    </w:p>
    <w:p w14:paraId="0311BF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pubblicizzare al meglio le caratteristiche qualitative e tecniche di beni e servizi oggetto di analisi;</w:t>
      </w:r>
    </w:p>
    <w:p w14:paraId="5AF2ED85" w14:textId="77777777" w:rsidR="00EF07C9" w:rsidRPr="00EF07C9" w:rsidRDefault="00D73421" w:rsidP="00EF07C9">
      <w:pPr>
        <w:pStyle w:val="BodyText21"/>
        <w:numPr>
          <w:ilvl w:val="0"/>
          <w:numId w:val="2"/>
        </w:numPr>
        <w:tabs>
          <w:tab w:val="num" w:pos="851"/>
        </w:tabs>
        <w:autoSpaceDE w:val="0"/>
        <w:autoSpaceDN w:val="0"/>
        <w:adjustRightInd w:val="0"/>
        <w:spacing w:line="360" w:lineRule="auto"/>
        <w:ind w:left="851" w:hanging="425"/>
        <w:rPr>
          <w:rFonts w:ascii="Calibri" w:hAnsi="Calibri" w:cs="Arial"/>
          <w:sz w:val="22"/>
          <w:szCs w:val="22"/>
        </w:rPr>
      </w:pPr>
      <w:r w:rsidRPr="00EF07C9">
        <w:rPr>
          <w:rFonts w:ascii="Calibri" w:hAnsi="Calibri" w:cs="Arial"/>
          <w:sz w:val="22"/>
          <w:szCs w:val="22"/>
        </w:rPr>
        <w:t xml:space="preserve">ricevere, da parte dei soggetti interessati, osservazioni e suggerimenti per una più compiuta conoscenza del mercato. </w:t>
      </w:r>
    </w:p>
    <w:p w14:paraId="348EDE76" w14:textId="77777777" w:rsidR="003566E2"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In merito alla suddetta iniziativa, Vi preghiamo di fornire il Vostro contributo - previa presa visione dell’informativa sul trattamento dei dati personali sotto riportata - compilando il presente questionario e inviandolo entro </w:t>
      </w:r>
      <w:r w:rsidRPr="003566E2">
        <w:rPr>
          <w:rFonts w:asciiTheme="minorHAnsi" w:hAnsiTheme="minorHAnsi" w:cs="Arial"/>
          <w:b/>
          <w:sz w:val="22"/>
          <w:szCs w:val="22"/>
          <w:u w:val="single"/>
        </w:rPr>
        <w:t>15 giorni dalla data</w:t>
      </w:r>
      <w:r w:rsidR="003566E2" w:rsidRPr="003566E2">
        <w:rPr>
          <w:rFonts w:asciiTheme="minorHAnsi" w:hAnsiTheme="minorHAnsi" w:cs="Arial"/>
          <w:b/>
          <w:sz w:val="22"/>
          <w:szCs w:val="22"/>
          <w:u w:val="single"/>
        </w:rPr>
        <w:t xml:space="preserve"> di pubblicazione del presente avviso sul sito istituzionale</w:t>
      </w:r>
      <w:r w:rsidR="003566E2">
        <w:rPr>
          <w:rFonts w:asciiTheme="minorHAnsi" w:hAnsiTheme="minorHAnsi" w:cs="Arial"/>
          <w:sz w:val="22"/>
          <w:szCs w:val="22"/>
        </w:rPr>
        <w:t xml:space="preserve"> all’indirizzo di posta elettronica certificata </w:t>
      </w:r>
      <w:hyperlink r:id="rId9" w:history="1">
        <w:r w:rsidR="003566E2" w:rsidRPr="002718D8">
          <w:rPr>
            <w:rStyle w:val="Collegamentoipertestuale"/>
            <w:rFonts w:asciiTheme="minorHAnsi" w:hAnsiTheme="minorHAnsi" w:cs="Arial"/>
            <w:sz w:val="22"/>
            <w:szCs w:val="22"/>
          </w:rPr>
          <w:t>centraleacquistiinps@postacert.inps.gov.it</w:t>
        </w:r>
      </w:hyperlink>
    </w:p>
    <w:p w14:paraId="67F928DC" w14:textId="77777777" w:rsidR="00EF07C9" w:rsidRPr="00EF07C9"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Tutte le informazioni da Voi fornite con il presente documento saranno utilizzate ai soli fini dello sviluppo dell’iniziativa in oggetto.</w:t>
      </w:r>
    </w:p>
    <w:p w14:paraId="5CA17183" w14:textId="77777777" w:rsidR="00655D56" w:rsidRPr="00EF07C9" w:rsidRDefault="003566E2" w:rsidP="00EF07C9">
      <w:pPr>
        <w:spacing w:line="360" w:lineRule="auto"/>
        <w:jc w:val="both"/>
        <w:rPr>
          <w:rFonts w:asciiTheme="minorHAnsi" w:hAnsiTheme="minorHAnsi" w:cs="Arial"/>
          <w:sz w:val="22"/>
          <w:szCs w:val="22"/>
        </w:rPr>
      </w:pPr>
      <w:r>
        <w:rPr>
          <w:rFonts w:asciiTheme="minorHAnsi" w:hAnsiTheme="minorHAnsi" w:cs="Arial"/>
          <w:sz w:val="22"/>
          <w:szCs w:val="22"/>
        </w:rPr>
        <w:t>Inps</w:t>
      </w:r>
      <w:r w:rsidR="00EF07C9" w:rsidRPr="00EF07C9">
        <w:rPr>
          <w:rFonts w:asciiTheme="minorHAnsi" w:hAnsiTheme="minorHAnsi" w:cs="Arial"/>
          <w:sz w:val="22"/>
          <w:szCs w:val="22"/>
        </w:rPr>
        <w:t>, salvo quanto di seguito previsto in materia di trattamento dei dati personali, si impegna a non divulgare a terzi le informazioni raccolte con il presente documento. L’invio del documento al nostro recapito implica il consenso al trattamento dei dati forniti.</w:t>
      </w:r>
    </w:p>
    <w:p w14:paraId="388C9684" w14:textId="77777777" w:rsidR="00EF07C9" w:rsidRDefault="00EF07C9" w:rsidP="00EF07C9"/>
    <w:p w14:paraId="68ACA4AF" w14:textId="093F0572" w:rsidR="00EF07C9" w:rsidRPr="006249E3" w:rsidRDefault="00871F41" w:rsidP="00EF07C9">
      <w:pPr>
        <w:rPr>
          <w:rFonts w:asciiTheme="minorHAnsi" w:hAnsiTheme="minorHAnsi" w:cs="Arial"/>
          <w:sz w:val="22"/>
          <w:szCs w:val="22"/>
        </w:rPr>
      </w:pPr>
      <w:r w:rsidRPr="006249E3">
        <w:rPr>
          <w:rFonts w:asciiTheme="minorHAnsi" w:hAnsiTheme="minorHAnsi" w:cs="Arial"/>
          <w:sz w:val="22"/>
          <w:szCs w:val="22"/>
        </w:rPr>
        <w:t>Roma,</w:t>
      </w:r>
    </w:p>
    <w:p w14:paraId="51C09FCF" w14:textId="77777777" w:rsidR="00871F41" w:rsidRDefault="00871F41" w:rsidP="00EF07C9"/>
    <w:p w14:paraId="4236BBDE" w14:textId="77777777" w:rsidR="00EC6299" w:rsidRDefault="00EC6299" w:rsidP="00EC6299">
      <w:pPr>
        <w:jc w:val="center"/>
        <w:rPr>
          <w:rFonts w:asciiTheme="minorHAnsi" w:hAnsiTheme="minorHAnsi" w:cs="Arial"/>
          <w:sz w:val="22"/>
          <w:szCs w:val="22"/>
        </w:rPr>
      </w:pPr>
      <w:r w:rsidRPr="00EC6299">
        <w:rPr>
          <w:rFonts w:asciiTheme="minorHAnsi" w:hAnsiTheme="minorHAnsi" w:cs="Arial"/>
          <w:sz w:val="22"/>
          <w:szCs w:val="22"/>
        </w:rPr>
        <w:t xml:space="preserve">                                              </w:t>
      </w:r>
      <w:r>
        <w:rPr>
          <w:rFonts w:asciiTheme="minorHAnsi" w:hAnsiTheme="minorHAnsi" w:cs="Arial"/>
          <w:sz w:val="22"/>
          <w:szCs w:val="22"/>
        </w:rPr>
        <w:t>Il Direttore centrale</w:t>
      </w:r>
    </w:p>
    <w:p w14:paraId="76655377" w14:textId="0FB58F03" w:rsidR="004A2CAB" w:rsidRPr="00EB0E1F" w:rsidRDefault="004A2CAB" w:rsidP="00EC6299">
      <w:pPr>
        <w:jc w:val="cente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bookmarkStart w:id="0" w:name="_GoBack"/>
      <w:bookmarkEnd w:id="0"/>
      <w:r>
        <w:rPr>
          <w:rFonts w:asciiTheme="minorHAnsi" w:hAnsiTheme="minorHAnsi" w:cs="Arial"/>
          <w:sz w:val="22"/>
          <w:szCs w:val="22"/>
        </w:rPr>
        <w:t>Vincenzo Caridi</w:t>
      </w:r>
    </w:p>
    <w:p w14:paraId="48D21BE0" w14:textId="77777777" w:rsidR="00EC6299" w:rsidRDefault="00EC6299" w:rsidP="00EF07C9"/>
    <w:p w14:paraId="508CE481" w14:textId="77777777" w:rsidR="006249E3" w:rsidRDefault="006249E3" w:rsidP="00EF07C9"/>
    <w:p w14:paraId="482714AF" w14:textId="77777777" w:rsidR="006249E3" w:rsidRDefault="006249E3" w:rsidP="00EF07C9"/>
    <w:p w14:paraId="1E516607" w14:textId="77777777" w:rsidR="006249E3" w:rsidRDefault="006249E3" w:rsidP="00EF07C9"/>
    <w:p w14:paraId="33C3D5F6" w14:textId="77777777" w:rsidR="006249E3" w:rsidRDefault="006249E3" w:rsidP="00EF07C9"/>
    <w:p w14:paraId="36E4CAAB" w14:textId="77777777" w:rsidR="00871F41" w:rsidRDefault="00871F41" w:rsidP="00EF07C9"/>
    <w:p w14:paraId="023FD49F" w14:textId="77777777" w:rsidR="00871F41" w:rsidRDefault="00871F41" w:rsidP="00EF07C9"/>
    <w:p w14:paraId="65CC8AB6" w14:textId="77777777" w:rsidR="00871F41" w:rsidRPr="00655D56" w:rsidRDefault="00871F41" w:rsidP="00EF07C9"/>
    <w:p w14:paraId="3F842D40" w14:textId="77777777" w:rsidR="00622A23" w:rsidRPr="00EB0E1F" w:rsidRDefault="00622A23" w:rsidP="00622A23">
      <w:pPr>
        <w:pStyle w:val="Titolo1"/>
        <w:numPr>
          <w:ilvl w:val="0"/>
          <w:numId w:val="0"/>
        </w:numPr>
        <w:rPr>
          <w:rFonts w:asciiTheme="minorHAnsi" w:hAnsiTheme="minorHAnsi"/>
          <w:sz w:val="24"/>
        </w:rPr>
      </w:pPr>
      <w:r w:rsidRPr="00EB0E1F">
        <w:rPr>
          <w:rFonts w:asciiTheme="minorHAnsi" w:hAnsiTheme="minorHAnsi"/>
          <w:sz w:val="24"/>
        </w:rPr>
        <w:t>Dati Azienda</w:t>
      </w:r>
    </w:p>
    <w:p w14:paraId="4CC8D806" w14:textId="77777777" w:rsidR="00622A23" w:rsidRPr="00EB0E1F" w:rsidRDefault="00622A23" w:rsidP="00622A23">
      <w:pPr>
        <w:rPr>
          <w:rFonts w:asciiTheme="minorHAnsi" w:hAnsiTheme="minorHAnsi"/>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622A23" w:rsidRPr="00EB0E1F" w14:paraId="3E626BC4" w14:textId="77777777" w:rsidTr="004575E4">
        <w:tc>
          <w:tcPr>
            <w:tcW w:w="4536" w:type="dxa"/>
            <w:vAlign w:val="center"/>
          </w:tcPr>
          <w:p w14:paraId="50144DF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Azienda</w:t>
            </w:r>
          </w:p>
        </w:tc>
        <w:tc>
          <w:tcPr>
            <w:tcW w:w="3969" w:type="dxa"/>
          </w:tcPr>
          <w:p w14:paraId="3600239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 </w:t>
            </w:r>
          </w:p>
        </w:tc>
      </w:tr>
      <w:tr w:rsidR="00622A23" w:rsidRPr="00EB0E1F" w14:paraId="0EA81139" w14:textId="77777777" w:rsidTr="004575E4">
        <w:tc>
          <w:tcPr>
            <w:tcW w:w="4536" w:type="dxa"/>
            <w:vAlign w:val="center"/>
          </w:tcPr>
          <w:p w14:paraId="60CD071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Indirizzo </w:t>
            </w:r>
          </w:p>
        </w:tc>
        <w:tc>
          <w:tcPr>
            <w:tcW w:w="3969" w:type="dxa"/>
          </w:tcPr>
          <w:p w14:paraId="34968CE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51163A55" w14:textId="77777777" w:rsidTr="004575E4">
        <w:tc>
          <w:tcPr>
            <w:tcW w:w="4536" w:type="dxa"/>
            <w:vAlign w:val="center"/>
          </w:tcPr>
          <w:p w14:paraId="60A97DFD"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Nome e Cognome del referente</w:t>
            </w:r>
          </w:p>
        </w:tc>
        <w:tc>
          <w:tcPr>
            <w:tcW w:w="3969" w:type="dxa"/>
          </w:tcPr>
          <w:p w14:paraId="61533B4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A204D09" w14:textId="77777777" w:rsidTr="004575E4">
        <w:tc>
          <w:tcPr>
            <w:tcW w:w="4536" w:type="dxa"/>
            <w:vAlign w:val="center"/>
          </w:tcPr>
          <w:p w14:paraId="5CC8AE6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Ruolo in azienda</w:t>
            </w:r>
          </w:p>
        </w:tc>
        <w:tc>
          <w:tcPr>
            <w:tcW w:w="3969" w:type="dxa"/>
          </w:tcPr>
          <w:p w14:paraId="19D7E2B1"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273243E" w14:textId="77777777" w:rsidTr="004575E4">
        <w:tc>
          <w:tcPr>
            <w:tcW w:w="4536" w:type="dxa"/>
            <w:vAlign w:val="center"/>
          </w:tcPr>
          <w:p w14:paraId="1438169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Telefono </w:t>
            </w:r>
          </w:p>
        </w:tc>
        <w:tc>
          <w:tcPr>
            <w:tcW w:w="3969" w:type="dxa"/>
          </w:tcPr>
          <w:p w14:paraId="46C804F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2246FC8" w14:textId="77777777" w:rsidTr="004575E4">
        <w:tc>
          <w:tcPr>
            <w:tcW w:w="4536" w:type="dxa"/>
            <w:vAlign w:val="center"/>
          </w:tcPr>
          <w:p w14:paraId="16420DF5"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Fax</w:t>
            </w:r>
          </w:p>
        </w:tc>
        <w:tc>
          <w:tcPr>
            <w:tcW w:w="3969" w:type="dxa"/>
          </w:tcPr>
          <w:p w14:paraId="7F1E22A7"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53D8416" w14:textId="77777777" w:rsidTr="004575E4">
        <w:tc>
          <w:tcPr>
            <w:tcW w:w="4536" w:type="dxa"/>
            <w:vAlign w:val="center"/>
          </w:tcPr>
          <w:p w14:paraId="0AE1231A"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Indirizzo e-mail</w:t>
            </w:r>
          </w:p>
        </w:tc>
        <w:tc>
          <w:tcPr>
            <w:tcW w:w="3969" w:type="dxa"/>
          </w:tcPr>
          <w:p w14:paraId="7A0C4EF2"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14:paraId="640128AA" w14:textId="77777777" w:rsidR="00622A23" w:rsidRPr="00EB0E1F" w:rsidRDefault="00622A23" w:rsidP="00622A23">
      <w:pPr>
        <w:pStyle w:val="Titolo1"/>
        <w:numPr>
          <w:ilvl w:val="0"/>
          <w:numId w:val="0"/>
        </w:numPr>
        <w:jc w:val="both"/>
        <w:rPr>
          <w:rFonts w:asciiTheme="minorHAnsi" w:hAnsiTheme="minorHAnsi"/>
          <w:i/>
          <w:sz w:val="20"/>
          <w:szCs w:val="20"/>
        </w:rPr>
      </w:pPr>
    </w:p>
    <w:p w14:paraId="1B81F872" w14:textId="77777777" w:rsidR="00622A23" w:rsidRPr="00EB0E1F" w:rsidRDefault="00622A23" w:rsidP="00622A23">
      <w:pPr>
        <w:pStyle w:val="Titolo1"/>
        <w:numPr>
          <w:ilvl w:val="0"/>
          <w:numId w:val="0"/>
        </w:numPr>
        <w:jc w:val="both"/>
        <w:rPr>
          <w:rFonts w:asciiTheme="minorHAnsi" w:hAnsiTheme="minorHAnsi"/>
          <w:i/>
          <w:sz w:val="20"/>
          <w:szCs w:val="20"/>
        </w:rPr>
      </w:pPr>
      <w:r w:rsidRPr="00EB0E1F">
        <w:rPr>
          <w:rFonts w:asciiTheme="minorHAnsi" w:hAnsiTheme="minorHAnsi"/>
          <w:i/>
          <w:sz w:val="20"/>
          <w:szCs w:val="20"/>
        </w:rPr>
        <w:t>Informativa sul trattamento dei dati personali</w:t>
      </w:r>
    </w:p>
    <w:p w14:paraId="6424FC76"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 xml:space="preserve">Ai sensi dell'art. 13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INPS di condurre le attività connesse all’acquisizione sopradetta Il trattamento dei Dati per le anzidette finalità, improntato alla massima riservatezza e sicurezza nel rispetto della normativa sopra richiamata, dei regolamenti e della normativa comunitaria, avrà luogo con modalità sia automatizzate sia non automatizzate. </w:t>
      </w:r>
    </w:p>
    <w:p w14:paraId="79F62CE8"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Il conferimento di Dati alla nostra Società è facoltativo; l'eventuale rifiuto di fornire gli stessi comporta l'impossibilità di acquisire le informazioni ed i Dati richiesti relativi alla Vostra azienda.</w:t>
      </w:r>
    </w:p>
    <w:p w14:paraId="7425ABA7"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C42B23" w:rsidDel="00173652">
        <w:rPr>
          <w:rFonts w:asciiTheme="minorHAnsi" w:hAnsiTheme="minorHAnsi" w:cs="Arial"/>
          <w:sz w:val="22"/>
          <w:szCs w:val="20"/>
        </w:rPr>
        <w:t xml:space="preserve"> </w:t>
      </w:r>
      <w:r w:rsidRPr="00C42B23">
        <w:rPr>
          <w:rFonts w:asciiTheme="minorHAnsi" w:hAnsiTheme="minorHAnsi" w:cs="Arial"/>
          <w:sz w:val="22"/>
          <w:szCs w:val="20"/>
        </w:rPr>
        <w:t>dalla Società. L'elenco dettagliato dei soggetti ai quali i dati personali potranno essere comunicati, sarà fornito dietro espressa richiesta dell'interessato.</w:t>
      </w:r>
    </w:p>
    <w:p w14:paraId="64370ABF"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L’invio a INPS del Documento di Consultazione del mercato implica il consenso al trattamento dei Dati forniti.</w:t>
      </w:r>
    </w:p>
    <w:p w14:paraId="2EA41C93"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 xml:space="preserve">Titolare del trattamento dei dati è INPS, con sede in Roma, Via </w:t>
      </w:r>
      <w:r w:rsidR="00C42B23">
        <w:rPr>
          <w:rFonts w:asciiTheme="minorHAnsi" w:hAnsiTheme="minorHAnsi" w:cs="Arial"/>
          <w:sz w:val="22"/>
          <w:szCs w:val="20"/>
        </w:rPr>
        <w:t>Ciro il Grande, 21.</w:t>
      </w:r>
      <w:r w:rsidRPr="00C42B23">
        <w:rPr>
          <w:rFonts w:asciiTheme="minorHAnsi" w:hAnsiTheme="minorHAnsi" w:cs="Arial"/>
          <w:sz w:val="22"/>
          <w:szCs w:val="20"/>
        </w:rPr>
        <w:t xml:space="preserve"> Le richieste per l’esercizio dei diritti riconosciuti dall'art. 7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30 giugno 2003, n. 196, </w:t>
      </w:r>
      <w:r w:rsidRPr="00C42B23">
        <w:rPr>
          <w:rFonts w:asciiTheme="minorHAnsi" w:hAnsiTheme="minorHAnsi" w:cs="Arial"/>
          <w:sz w:val="22"/>
          <w:szCs w:val="20"/>
        </w:rPr>
        <w:lastRenderedPageBreak/>
        <w:t xml:space="preserve">qui sotto integralmente riportato. Le richieste potranno essere avanzate anche al seguente indirizzo di posta elettronica </w:t>
      </w:r>
      <w:hyperlink r:id="rId10" w:history="1">
        <w:r w:rsidR="00C42B23" w:rsidRPr="002718D8">
          <w:rPr>
            <w:rStyle w:val="Collegamentoipertestuale"/>
            <w:rFonts w:asciiTheme="minorHAnsi" w:hAnsiTheme="minorHAnsi" w:cs="Arial"/>
            <w:sz w:val="22"/>
            <w:szCs w:val="22"/>
          </w:rPr>
          <w:t>centraleacquistiinps@postacert.inps.gov.it</w:t>
        </w:r>
      </w:hyperlink>
      <w:r w:rsidR="00C42B23">
        <w:rPr>
          <w:rFonts w:asciiTheme="minorHAnsi" w:hAnsiTheme="minorHAnsi" w:cs="Arial"/>
          <w:sz w:val="22"/>
          <w:szCs w:val="22"/>
        </w:rPr>
        <w:t>.</w:t>
      </w:r>
    </w:p>
    <w:p w14:paraId="68E90F6A" w14:textId="77777777" w:rsidR="00622A23" w:rsidRDefault="00622A23" w:rsidP="00622A23">
      <w:pPr>
        <w:spacing w:line="360" w:lineRule="auto"/>
        <w:jc w:val="both"/>
        <w:rPr>
          <w:rFonts w:ascii="Calibri" w:hAnsi="Calibri" w:cs="Arial"/>
          <w:sz w:val="20"/>
          <w:szCs w:val="20"/>
        </w:rPr>
      </w:pPr>
    </w:p>
    <w:p w14:paraId="7AF419C7" w14:textId="77777777" w:rsidR="006249E3" w:rsidRPr="004776EB" w:rsidRDefault="006249E3" w:rsidP="00622A23">
      <w:pPr>
        <w:spacing w:line="360" w:lineRule="auto"/>
        <w:jc w:val="both"/>
        <w:rPr>
          <w:rFonts w:ascii="Calibri" w:hAnsi="Calibri" w:cs="Arial"/>
          <w:sz w:val="20"/>
          <w:szCs w:val="20"/>
        </w:rPr>
      </w:pPr>
    </w:p>
    <w:p w14:paraId="50013172" w14:textId="77777777" w:rsidR="00622A23" w:rsidRPr="004776EB" w:rsidRDefault="00622A23" w:rsidP="00622A23">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14:paraId="58D2B762"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14:paraId="26D203B1"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14:paraId="61E47604"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14:paraId="149053B1"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14:paraId="7FE777C7"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14:paraId="6DEAFC42"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14:paraId="6ADC70A0"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14:paraId="25D9A5AF"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14:paraId="29B5F248"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14:paraId="441C877A"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15862C90"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768509A"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14:paraId="57E8F7F0"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14:paraId="1F7CA3C8"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14:paraId="0BA3F139" w14:textId="77777777" w:rsidR="00622A23" w:rsidRPr="004845D9" w:rsidRDefault="00622A23" w:rsidP="00622A23"/>
    <w:p w14:paraId="2B69C8B6" w14:textId="77777777" w:rsidR="00622A23" w:rsidRDefault="00622A23" w:rsidP="00622A23">
      <w:pPr>
        <w:rPr>
          <w:rFonts w:ascii="Trebuchet MS" w:hAnsi="Trebuchet MS"/>
          <w:sz w:val="20"/>
          <w:szCs w:val="20"/>
        </w:rPr>
      </w:pPr>
      <w:r>
        <w:rPr>
          <w:rFonts w:ascii="Trebuchet MS" w:hAnsi="Trebuchet MS"/>
          <w:sz w:val="20"/>
          <w:szCs w:val="20"/>
        </w:rPr>
        <w:br w:type="page"/>
      </w:r>
    </w:p>
    <w:p w14:paraId="1445C004" w14:textId="77777777" w:rsidR="00622A23" w:rsidRDefault="00622A23" w:rsidP="005F4E10">
      <w:pPr>
        <w:pStyle w:val="Titolo1"/>
        <w:numPr>
          <w:ilvl w:val="0"/>
          <w:numId w:val="0"/>
        </w:numPr>
        <w:rPr>
          <w:rFonts w:asciiTheme="minorHAnsi" w:hAnsiTheme="minorHAnsi" w:cstheme="minorHAnsi"/>
          <w:sz w:val="24"/>
        </w:rPr>
      </w:pPr>
    </w:p>
    <w:p w14:paraId="52E42162" w14:textId="77777777" w:rsidR="00622A23" w:rsidRDefault="00622A23" w:rsidP="005F4E10">
      <w:pPr>
        <w:pStyle w:val="Titolo1"/>
        <w:numPr>
          <w:ilvl w:val="0"/>
          <w:numId w:val="0"/>
        </w:numPr>
        <w:rPr>
          <w:rFonts w:asciiTheme="minorHAnsi" w:hAnsiTheme="minorHAnsi" w:cstheme="minorHAnsi"/>
          <w:sz w:val="24"/>
        </w:rPr>
      </w:pPr>
    </w:p>
    <w:p w14:paraId="14E194D4" w14:textId="77777777" w:rsidR="005F4E10" w:rsidRDefault="005F4E10" w:rsidP="005F4E10">
      <w:pPr>
        <w:pStyle w:val="Titolo1"/>
        <w:numPr>
          <w:ilvl w:val="0"/>
          <w:numId w:val="0"/>
        </w:numPr>
        <w:rPr>
          <w:rFonts w:asciiTheme="minorHAnsi" w:hAnsiTheme="minorHAnsi" w:cstheme="minorHAnsi"/>
          <w:sz w:val="24"/>
        </w:rPr>
      </w:pPr>
      <w:r w:rsidRPr="00B008EB">
        <w:rPr>
          <w:rFonts w:asciiTheme="minorHAnsi" w:hAnsiTheme="minorHAnsi" w:cstheme="minorHAnsi"/>
          <w:sz w:val="24"/>
        </w:rPr>
        <w:t>Breve descrizione dell’iniziativa</w:t>
      </w:r>
    </w:p>
    <w:p w14:paraId="1491BC3C" w14:textId="6FBFBBEF" w:rsidR="00ED041C" w:rsidRDefault="00871F41" w:rsidP="00871F41">
      <w:pPr>
        <w:spacing w:before="240"/>
        <w:jc w:val="both"/>
        <w:rPr>
          <w:rFonts w:asciiTheme="minorHAnsi" w:hAnsiTheme="minorHAnsi" w:cstheme="minorHAnsi"/>
        </w:rPr>
      </w:pPr>
      <w:r w:rsidRPr="00871F41">
        <w:rPr>
          <w:rFonts w:asciiTheme="minorHAnsi" w:hAnsiTheme="minorHAnsi" w:cstheme="minorHAnsi"/>
        </w:rPr>
        <w:t xml:space="preserve">Al fine di </w:t>
      </w:r>
      <w:r w:rsidR="006E104E" w:rsidRPr="00871F41">
        <w:rPr>
          <w:rFonts w:asciiTheme="minorHAnsi" w:hAnsiTheme="minorHAnsi" w:cstheme="minorHAnsi"/>
        </w:rPr>
        <w:t>adempiere</w:t>
      </w:r>
      <w:r w:rsidRPr="00871F41">
        <w:rPr>
          <w:rFonts w:asciiTheme="minorHAnsi" w:hAnsiTheme="minorHAnsi" w:cstheme="minorHAnsi"/>
        </w:rPr>
        <w:t xml:space="preserve"> </w:t>
      </w:r>
      <w:r w:rsidR="00ED041C">
        <w:rPr>
          <w:rFonts w:asciiTheme="minorHAnsi" w:hAnsiTheme="minorHAnsi" w:cstheme="minorHAnsi"/>
        </w:rPr>
        <w:t>al</w:t>
      </w:r>
      <w:r w:rsidRPr="00871F41">
        <w:rPr>
          <w:rFonts w:asciiTheme="minorHAnsi" w:hAnsiTheme="minorHAnsi" w:cstheme="minorHAnsi"/>
        </w:rPr>
        <w:t>le</w:t>
      </w:r>
      <w:r w:rsidR="00ED041C">
        <w:rPr>
          <w:rFonts w:asciiTheme="minorHAnsi" w:hAnsiTheme="minorHAnsi" w:cstheme="minorHAnsi"/>
        </w:rPr>
        <w:t xml:space="preserve"> proprie funzioni istituzionali</w:t>
      </w:r>
      <w:r w:rsidRPr="00871F41">
        <w:rPr>
          <w:rFonts w:asciiTheme="minorHAnsi" w:hAnsiTheme="minorHAnsi" w:cstheme="minorHAnsi"/>
        </w:rPr>
        <w:t xml:space="preserve">, il Coordinamento </w:t>
      </w:r>
      <w:r w:rsidR="00BF4F81">
        <w:rPr>
          <w:rFonts w:asciiTheme="minorHAnsi" w:hAnsiTheme="minorHAnsi" w:cstheme="minorHAnsi"/>
        </w:rPr>
        <w:t>Generale Tecnico Edilizio</w:t>
      </w:r>
      <w:r w:rsidR="00ED041C">
        <w:rPr>
          <w:rFonts w:asciiTheme="minorHAnsi" w:hAnsiTheme="minorHAnsi" w:cstheme="minorHAnsi"/>
        </w:rPr>
        <w:t xml:space="preserve"> dell’INPS</w:t>
      </w:r>
      <w:r w:rsidR="00BF4F81">
        <w:rPr>
          <w:rFonts w:asciiTheme="minorHAnsi" w:hAnsiTheme="minorHAnsi" w:cstheme="minorHAnsi"/>
        </w:rPr>
        <w:t xml:space="preserve"> </w:t>
      </w:r>
      <w:r w:rsidRPr="00871F41">
        <w:rPr>
          <w:rFonts w:asciiTheme="minorHAnsi" w:hAnsiTheme="minorHAnsi" w:cstheme="minorHAnsi"/>
        </w:rPr>
        <w:t>utilizza</w:t>
      </w:r>
      <w:r w:rsidR="00ED041C">
        <w:rPr>
          <w:rFonts w:asciiTheme="minorHAnsi" w:hAnsiTheme="minorHAnsi" w:cstheme="minorHAnsi"/>
        </w:rPr>
        <w:t xml:space="preserve"> da tempo</w:t>
      </w:r>
      <w:r w:rsidRPr="00871F41">
        <w:rPr>
          <w:rFonts w:asciiTheme="minorHAnsi" w:hAnsiTheme="minorHAnsi" w:cstheme="minorHAnsi"/>
        </w:rPr>
        <w:t xml:space="preserve"> software tecnici prodotti in esclusiva dalla </w:t>
      </w:r>
      <w:proofErr w:type="spellStart"/>
      <w:r w:rsidRPr="00871F41">
        <w:rPr>
          <w:rFonts w:asciiTheme="minorHAnsi" w:hAnsiTheme="minorHAnsi" w:cstheme="minorHAnsi"/>
        </w:rPr>
        <w:t>Soc</w:t>
      </w:r>
      <w:proofErr w:type="spellEnd"/>
      <w:r w:rsidRPr="00871F41">
        <w:rPr>
          <w:rFonts w:asciiTheme="minorHAnsi" w:hAnsiTheme="minorHAnsi" w:cstheme="minorHAnsi"/>
        </w:rPr>
        <w:t xml:space="preserve">. 888 Software </w:t>
      </w:r>
      <w:proofErr w:type="spellStart"/>
      <w:r w:rsidRPr="00871F41">
        <w:rPr>
          <w:rFonts w:asciiTheme="minorHAnsi" w:hAnsiTheme="minorHAnsi" w:cstheme="minorHAnsi"/>
        </w:rPr>
        <w:t>Products</w:t>
      </w:r>
      <w:proofErr w:type="spellEnd"/>
      <w:r w:rsidRPr="00871F41">
        <w:rPr>
          <w:rFonts w:asciiTheme="minorHAnsi" w:hAnsiTheme="minorHAnsi" w:cstheme="minorHAnsi"/>
        </w:rPr>
        <w:t xml:space="preserve"> Srl di Rovigo</w:t>
      </w:r>
      <w:r w:rsidR="00ED041C">
        <w:rPr>
          <w:rFonts w:asciiTheme="minorHAnsi" w:hAnsiTheme="minorHAnsi" w:cstheme="minorHAnsi"/>
        </w:rPr>
        <w:t>, le cui licenze sono state in precedenza acquisite dall’Istituto.</w:t>
      </w:r>
    </w:p>
    <w:p w14:paraId="4334CCFC" w14:textId="77777777" w:rsidR="00ED041C" w:rsidRDefault="00ED041C" w:rsidP="00871F41">
      <w:pPr>
        <w:rPr>
          <w:rFonts w:asciiTheme="minorHAnsi" w:hAnsiTheme="minorHAnsi" w:cstheme="minorHAnsi"/>
        </w:rPr>
      </w:pPr>
    </w:p>
    <w:p w14:paraId="2B96E2BF" w14:textId="228311D2" w:rsidR="00871F41" w:rsidRDefault="00ED041C" w:rsidP="00ED041C">
      <w:pPr>
        <w:jc w:val="both"/>
        <w:rPr>
          <w:rFonts w:asciiTheme="minorHAnsi" w:hAnsiTheme="minorHAnsi" w:cstheme="minorHAnsi"/>
        </w:rPr>
      </w:pPr>
      <w:r w:rsidRPr="00ED041C">
        <w:rPr>
          <w:rFonts w:asciiTheme="minorHAnsi" w:hAnsiTheme="minorHAnsi" w:cstheme="minorHAnsi"/>
        </w:rPr>
        <w:t>Allo stato, la predetta struttura tecnica ha rappresentato l’esigenza, stante i mol</w:t>
      </w:r>
      <w:r w:rsidR="00416B63">
        <w:rPr>
          <w:rFonts w:asciiTheme="minorHAnsi" w:hAnsiTheme="minorHAnsi" w:cstheme="minorHAnsi"/>
        </w:rPr>
        <w:t>teplici mutamenti normativi e la</w:t>
      </w:r>
      <w:r w:rsidRPr="00ED041C">
        <w:rPr>
          <w:rFonts w:asciiTheme="minorHAnsi" w:hAnsiTheme="minorHAnsi" w:cstheme="minorHAnsi"/>
        </w:rPr>
        <w:t xml:space="preserve"> necessità di aggiornamenti tecnici, di garantire</w:t>
      </w:r>
      <w:r w:rsidR="00416B63">
        <w:rPr>
          <w:rFonts w:asciiTheme="minorHAnsi" w:hAnsiTheme="minorHAnsi" w:cstheme="minorHAnsi"/>
        </w:rPr>
        <w:t>,</w:t>
      </w:r>
      <w:r w:rsidRPr="00ED041C">
        <w:rPr>
          <w:rFonts w:asciiTheme="minorHAnsi" w:hAnsiTheme="minorHAnsi" w:cstheme="minorHAnsi"/>
        </w:rPr>
        <w:t xml:space="preserve"> per un periodo di 24 mesi</w:t>
      </w:r>
      <w:r w:rsidR="00416B63">
        <w:rPr>
          <w:rFonts w:asciiTheme="minorHAnsi" w:hAnsiTheme="minorHAnsi" w:cstheme="minorHAnsi"/>
        </w:rPr>
        <w:t>,</w:t>
      </w:r>
      <w:r w:rsidRPr="00ED041C">
        <w:rPr>
          <w:rFonts w:asciiTheme="minorHAnsi" w:hAnsiTheme="minorHAnsi" w:cstheme="minorHAnsi"/>
        </w:rPr>
        <w:t xml:space="preserve"> gli aggiornamenti e l’a</w:t>
      </w:r>
      <w:r>
        <w:rPr>
          <w:rFonts w:asciiTheme="minorHAnsi" w:hAnsiTheme="minorHAnsi" w:cstheme="minorHAnsi"/>
        </w:rPr>
        <w:t>ssistenza dei prodotti di seguito indicati:</w:t>
      </w:r>
    </w:p>
    <w:p w14:paraId="27860565" w14:textId="77777777" w:rsidR="00ED041C" w:rsidRPr="00871F41" w:rsidRDefault="00ED041C" w:rsidP="00ED041C">
      <w:pPr>
        <w:jc w:val="both"/>
      </w:pPr>
    </w:p>
    <w:tbl>
      <w:tblPr>
        <w:tblStyle w:val="Grigliatabella"/>
        <w:tblW w:w="8255" w:type="dxa"/>
        <w:tblLayout w:type="fixed"/>
        <w:tblLook w:val="04A0" w:firstRow="1" w:lastRow="0" w:firstColumn="1" w:lastColumn="0" w:noHBand="0" w:noVBand="1"/>
      </w:tblPr>
      <w:tblGrid>
        <w:gridCol w:w="959"/>
        <w:gridCol w:w="5811"/>
        <w:gridCol w:w="1485"/>
      </w:tblGrid>
      <w:tr w:rsidR="00E03036" w14:paraId="664A3EE3" w14:textId="77777777" w:rsidTr="006863BD">
        <w:trPr>
          <w:trHeight w:val="971"/>
        </w:trPr>
        <w:tc>
          <w:tcPr>
            <w:tcW w:w="959" w:type="dxa"/>
            <w:shd w:val="clear" w:color="auto" w:fill="B8CCE4" w:themeFill="accent1" w:themeFillTint="66"/>
            <w:vAlign w:val="center"/>
          </w:tcPr>
          <w:p w14:paraId="140B8630" w14:textId="2FD67898" w:rsidR="00E03036" w:rsidRPr="006863BD" w:rsidRDefault="00E03036" w:rsidP="006863BD">
            <w:pPr>
              <w:spacing w:line="360" w:lineRule="auto"/>
              <w:ind w:right="317"/>
              <w:jc w:val="center"/>
              <w:rPr>
                <w:rFonts w:asciiTheme="minorHAnsi" w:hAnsiTheme="minorHAnsi" w:cstheme="minorHAnsi"/>
                <w:b/>
                <w:sz w:val="18"/>
                <w:szCs w:val="18"/>
              </w:rPr>
            </w:pPr>
            <w:r w:rsidRPr="006863BD">
              <w:rPr>
                <w:rFonts w:asciiTheme="minorHAnsi" w:hAnsiTheme="minorHAnsi" w:cstheme="minorHAnsi"/>
                <w:b/>
                <w:sz w:val="18"/>
                <w:szCs w:val="18"/>
              </w:rPr>
              <w:t>n.</w:t>
            </w:r>
          </w:p>
        </w:tc>
        <w:tc>
          <w:tcPr>
            <w:tcW w:w="5811" w:type="dxa"/>
            <w:shd w:val="clear" w:color="auto" w:fill="B8CCE4" w:themeFill="accent1" w:themeFillTint="66"/>
            <w:vAlign w:val="center"/>
          </w:tcPr>
          <w:p w14:paraId="4663799F" w14:textId="2024E1C5" w:rsidR="00E03036" w:rsidRPr="006863BD" w:rsidRDefault="00E03036" w:rsidP="006863BD">
            <w:pPr>
              <w:spacing w:line="360" w:lineRule="auto"/>
              <w:jc w:val="center"/>
              <w:rPr>
                <w:rFonts w:asciiTheme="minorHAnsi" w:hAnsiTheme="minorHAnsi" w:cstheme="minorHAnsi"/>
                <w:b/>
                <w:sz w:val="18"/>
                <w:szCs w:val="18"/>
              </w:rPr>
            </w:pPr>
            <w:r w:rsidRPr="006863BD">
              <w:rPr>
                <w:rFonts w:asciiTheme="minorHAnsi" w:hAnsiTheme="minorHAnsi" w:cstheme="minorHAnsi"/>
                <w:b/>
                <w:sz w:val="18"/>
                <w:szCs w:val="18"/>
              </w:rPr>
              <w:t>Programma</w:t>
            </w:r>
          </w:p>
        </w:tc>
        <w:tc>
          <w:tcPr>
            <w:tcW w:w="1485" w:type="dxa"/>
            <w:shd w:val="clear" w:color="auto" w:fill="B8CCE4" w:themeFill="accent1" w:themeFillTint="66"/>
            <w:vAlign w:val="center"/>
          </w:tcPr>
          <w:p w14:paraId="1ED82D30" w14:textId="0D60F592" w:rsidR="00E03036" w:rsidRPr="006863BD" w:rsidRDefault="00E03036" w:rsidP="006863BD">
            <w:pPr>
              <w:spacing w:line="360" w:lineRule="auto"/>
              <w:jc w:val="center"/>
              <w:rPr>
                <w:rFonts w:asciiTheme="minorHAnsi" w:hAnsiTheme="minorHAnsi" w:cstheme="minorHAnsi"/>
                <w:b/>
                <w:sz w:val="18"/>
                <w:szCs w:val="18"/>
              </w:rPr>
            </w:pPr>
            <w:r w:rsidRPr="006863BD">
              <w:rPr>
                <w:rFonts w:asciiTheme="minorHAnsi" w:hAnsiTheme="minorHAnsi" w:cstheme="minorHAnsi"/>
                <w:b/>
                <w:sz w:val="18"/>
                <w:szCs w:val="18"/>
              </w:rPr>
              <w:t>Licenze (</w:t>
            </w:r>
            <w:proofErr w:type="spellStart"/>
            <w:r w:rsidRPr="006863BD">
              <w:rPr>
                <w:rFonts w:asciiTheme="minorHAnsi" w:hAnsiTheme="minorHAnsi" w:cstheme="minorHAnsi"/>
                <w:b/>
                <w:sz w:val="18"/>
                <w:szCs w:val="18"/>
              </w:rPr>
              <w:t>num</w:t>
            </w:r>
            <w:proofErr w:type="spellEnd"/>
            <w:r w:rsidRPr="006863BD">
              <w:rPr>
                <w:rFonts w:asciiTheme="minorHAnsi" w:hAnsiTheme="minorHAnsi" w:cstheme="minorHAnsi"/>
                <w:b/>
                <w:sz w:val="18"/>
                <w:szCs w:val="18"/>
              </w:rPr>
              <w:t>)</w:t>
            </w:r>
          </w:p>
        </w:tc>
      </w:tr>
      <w:tr w:rsidR="00E03036" w14:paraId="69B8855E" w14:textId="77777777" w:rsidTr="00E03036">
        <w:tc>
          <w:tcPr>
            <w:tcW w:w="959" w:type="dxa"/>
            <w:vAlign w:val="center"/>
          </w:tcPr>
          <w:p w14:paraId="1ECE8616" w14:textId="51DD18FD" w:rsidR="00E03036" w:rsidRDefault="00E03036" w:rsidP="00E03036">
            <w:pPr>
              <w:spacing w:line="360" w:lineRule="auto"/>
              <w:ind w:right="317"/>
              <w:jc w:val="center"/>
              <w:rPr>
                <w:rFonts w:asciiTheme="minorHAnsi" w:hAnsiTheme="minorHAnsi" w:cstheme="minorHAnsi"/>
              </w:rPr>
            </w:pPr>
            <w:r w:rsidRPr="002E73B5">
              <w:rPr>
                <w:rFonts w:asciiTheme="minorHAnsi" w:hAnsiTheme="minorHAnsi" w:cstheme="minorHAnsi"/>
                <w:b/>
                <w:sz w:val="22"/>
                <w:szCs w:val="22"/>
              </w:rPr>
              <w:t>A</w:t>
            </w:r>
          </w:p>
        </w:tc>
        <w:tc>
          <w:tcPr>
            <w:tcW w:w="7296" w:type="dxa"/>
            <w:gridSpan w:val="2"/>
            <w:vAlign w:val="center"/>
          </w:tcPr>
          <w:p w14:paraId="6095B11D" w14:textId="07CB7836" w:rsidR="00E03036" w:rsidRPr="00E03036" w:rsidRDefault="00E03036" w:rsidP="00E03036">
            <w:pPr>
              <w:spacing w:line="360" w:lineRule="auto"/>
              <w:rPr>
                <w:rFonts w:asciiTheme="minorHAnsi" w:hAnsiTheme="minorHAnsi" w:cstheme="minorHAnsi"/>
                <w:sz w:val="18"/>
                <w:szCs w:val="18"/>
              </w:rPr>
            </w:pPr>
            <w:r w:rsidRPr="00E03036">
              <w:rPr>
                <w:rFonts w:asciiTheme="minorHAnsi" w:hAnsiTheme="minorHAnsi" w:cstheme="minorHAnsi"/>
                <w:b/>
                <w:sz w:val="18"/>
                <w:szCs w:val="18"/>
              </w:rPr>
              <w:t>Aggiornamento, manutenzione e assistenza tecnica, telefonica e on line per le seguenti licenze stand-alone già in possesso, per la durata di 24 mesi:</w:t>
            </w:r>
          </w:p>
        </w:tc>
      </w:tr>
      <w:tr w:rsidR="00E03036" w14:paraId="7A474A20" w14:textId="77777777" w:rsidTr="00E03036">
        <w:tc>
          <w:tcPr>
            <w:tcW w:w="959" w:type="dxa"/>
            <w:vAlign w:val="center"/>
          </w:tcPr>
          <w:p w14:paraId="75CBE482" w14:textId="2A147D79"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A1</w:t>
            </w:r>
          </w:p>
        </w:tc>
        <w:tc>
          <w:tcPr>
            <w:tcW w:w="5811" w:type="dxa"/>
          </w:tcPr>
          <w:p w14:paraId="671F2D04" w14:textId="1468701C" w:rsidR="00E03036" w:rsidRDefault="00E03036" w:rsidP="007B55C8">
            <w:pPr>
              <w:spacing w:line="360" w:lineRule="auto"/>
              <w:jc w:val="both"/>
              <w:rPr>
                <w:rFonts w:asciiTheme="minorHAnsi" w:hAnsiTheme="minorHAnsi" w:cstheme="minorHAnsi"/>
              </w:rPr>
            </w:pPr>
            <w:r w:rsidRPr="004575E4">
              <w:rPr>
                <w:rFonts w:asciiTheme="minorHAnsi" w:hAnsiTheme="minorHAnsi" w:cstheme="minorHAnsi"/>
                <w:sz w:val="18"/>
                <w:szCs w:val="18"/>
              </w:rPr>
              <w:t xml:space="preserve">Mastro 4k configurate con i Moduli Computo </w:t>
            </w:r>
            <w:proofErr w:type="spellStart"/>
            <w:r w:rsidRPr="004575E4">
              <w:rPr>
                <w:rFonts w:asciiTheme="minorHAnsi" w:hAnsiTheme="minorHAnsi" w:cstheme="minorHAnsi"/>
                <w:sz w:val="18"/>
                <w:szCs w:val="18"/>
              </w:rPr>
              <w:t>Metrico+Contabilità</w:t>
            </w:r>
            <w:proofErr w:type="spellEnd"/>
            <w:r w:rsidRPr="004575E4">
              <w:rPr>
                <w:rFonts w:asciiTheme="minorHAnsi" w:hAnsiTheme="minorHAnsi" w:cstheme="minorHAnsi"/>
                <w:sz w:val="18"/>
                <w:szCs w:val="18"/>
              </w:rPr>
              <w:t xml:space="preserve"> </w:t>
            </w:r>
            <w:proofErr w:type="spellStart"/>
            <w:r w:rsidRPr="004575E4">
              <w:rPr>
                <w:rFonts w:asciiTheme="minorHAnsi" w:hAnsiTheme="minorHAnsi" w:cstheme="minorHAnsi"/>
                <w:sz w:val="18"/>
                <w:szCs w:val="18"/>
              </w:rPr>
              <w:t>Lavori+Perizie</w:t>
            </w:r>
            <w:proofErr w:type="spellEnd"/>
            <w:r w:rsidRPr="004575E4">
              <w:rPr>
                <w:rFonts w:asciiTheme="minorHAnsi" w:hAnsiTheme="minorHAnsi" w:cstheme="minorHAnsi"/>
                <w:sz w:val="18"/>
                <w:szCs w:val="18"/>
              </w:rPr>
              <w:t xml:space="preserve">   e Quadri </w:t>
            </w:r>
            <w:proofErr w:type="spellStart"/>
            <w:r w:rsidRPr="004575E4">
              <w:rPr>
                <w:rFonts w:asciiTheme="minorHAnsi" w:hAnsiTheme="minorHAnsi" w:cstheme="minorHAnsi"/>
                <w:sz w:val="18"/>
                <w:szCs w:val="18"/>
              </w:rPr>
              <w:t>Comparativi+Analisi</w:t>
            </w:r>
            <w:proofErr w:type="spellEnd"/>
            <w:r w:rsidRPr="004575E4">
              <w:rPr>
                <w:rFonts w:asciiTheme="minorHAnsi" w:hAnsiTheme="minorHAnsi" w:cstheme="minorHAnsi"/>
                <w:sz w:val="18"/>
                <w:szCs w:val="18"/>
              </w:rPr>
              <w:t xml:space="preserve"> Prezzi Giustificativa+8Bim </w:t>
            </w:r>
            <w:proofErr w:type="spellStart"/>
            <w:r w:rsidRPr="004575E4">
              <w:rPr>
                <w:rFonts w:asciiTheme="minorHAnsi" w:hAnsiTheme="minorHAnsi" w:cstheme="minorHAnsi"/>
                <w:sz w:val="18"/>
                <w:szCs w:val="18"/>
              </w:rPr>
              <w:t>MS+Link</w:t>
            </w:r>
            <w:proofErr w:type="spellEnd"/>
            <w:r w:rsidRPr="004575E4">
              <w:rPr>
                <w:rFonts w:asciiTheme="minorHAnsi" w:hAnsiTheme="minorHAnsi" w:cstheme="minorHAnsi"/>
                <w:sz w:val="18"/>
                <w:szCs w:val="18"/>
              </w:rPr>
              <w:t xml:space="preserve"> </w:t>
            </w:r>
            <w:proofErr w:type="spellStart"/>
            <w:r w:rsidRPr="004575E4">
              <w:rPr>
                <w:rFonts w:asciiTheme="minorHAnsi" w:hAnsiTheme="minorHAnsi" w:cstheme="minorHAnsi"/>
                <w:sz w:val="18"/>
                <w:szCs w:val="18"/>
              </w:rPr>
              <w:t>Sicurezza+Link</w:t>
            </w:r>
            <w:proofErr w:type="spellEnd"/>
            <w:r w:rsidRPr="004575E4">
              <w:rPr>
                <w:rFonts w:asciiTheme="minorHAnsi" w:hAnsiTheme="minorHAnsi" w:cstheme="minorHAnsi"/>
                <w:sz w:val="18"/>
                <w:szCs w:val="18"/>
              </w:rPr>
              <w:t xml:space="preserve"> </w:t>
            </w:r>
            <w:proofErr w:type="spellStart"/>
            <w:r w:rsidRPr="004575E4">
              <w:rPr>
                <w:rFonts w:asciiTheme="minorHAnsi" w:hAnsiTheme="minorHAnsi" w:cstheme="minorHAnsi"/>
                <w:sz w:val="18"/>
                <w:szCs w:val="18"/>
              </w:rPr>
              <w:t>Cronoprogramma+Import</w:t>
            </w:r>
            <w:proofErr w:type="spellEnd"/>
            <w:r w:rsidRPr="004575E4">
              <w:rPr>
                <w:rFonts w:asciiTheme="minorHAnsi" w:hAnsiTheme="minorHAnsi" w:cstheme="minorHAnsi"/>
                <w:sz w:val="18"/>
                <w:szCs w:val="18"/>
              </w:rPr>
              <w:t>/Export PWE-XPWE-SIX)</w:t>
            </w:r>
          </w:p>
        </w:tc>
        <w:tc>
          <w:tcPr>
            <w:tcW w:w="1485" w:type="dxa"/>
            <w:vAlign w:val="center"/>
          </w:tcPr>
          <w:p w14:paraId="09B184FB" w14:textId="32E0D3A2"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100</w:t>
            </w:r>
          </w:p>
        </w:tc>
      </w:tr>
      <w:tr w:rsidR="00E03036" w14:paraId="7557888F" w14:textId="77777777" w:rsidTr="00E03036">
        <w:tc>
          <w:tcPr>
            <w:tcW w:w="959" w:type="dxa"/>
            <w:vAlign w:val="center"/>
          </w:tcPr>
          <w:p w14:paraId="685103CF" w14:textId="6F1E6372"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A2</w:t>
            </w:r>
          </w:p>
        </w:tc>
        <w:tc>
          <w:tcPr>
            <w:tcW w:w="5811" w:type="dxa"/>
            <w:vAlign w:val="center"/>
          </w:tcPr>
          <w:p w14:paraId="6E386F0D" w14:textId="05A1A3D0" w:rsidR="00E03036" w:rsidRDefault="00E03036" w:rsidP="007B55C8">
            <w:pPr>
              <w:spacing w:line="360" w:lineRule="auto"/>
              <w:jc w:val="both"/>
              <w:rPr>
                <w:rFonts w:asciiTheme="minorHAnsi" w:hAnsiTheme="minorHAnsi" w:cstheme="minorHAnsi"/>
              </w:rPr>
            </w:pPr>
            <w:proofErr w:type="spellStart"/>
            <w:r w:rsidRPr="004575E4">
              <w:rPr>
                <w:rFonts w:asciiTheme="minorHAnsi" w:hAnsiTheme="minorHAnsi" w:cstheme="minorHAnsi"/>
                <w:sz w:val="18"/>
                <w:szCs w:val="18"/>
              </w:rPr>
              <w:t>Policantieri</w:t>
            </w:r>
            <w:proofErr w:type="spellEnd"/>
            <w:r w:rsidRPr="004575E4">
              <w:rPr>
                <w:rFonts w:asciiTheme="minorHAnsi" w:hAnsiTheme="minorHAnsi" w:cstheme="minorHAnsi"/>
                <w:sz w:val="18"/>
                <w:szCs w:val="18"/>
              </w:rPr>
              <w:t xml:space="preserve"> 4k configurate con i Moduli PSC (PSC, PSS e FIS) + POS (POS </w:t>
            </w:r>
            <w:proofErr w:type="spellStart"/>
            <w:r w:rsidRPr="004575E4">
              <w:rPr>
                <w:rFonts w:asciiTheme="minorHAnsi" w:hAnsiTheme="minorHAnsi" w:cstheme="minorHAnsi"/>
                <w:sz w:val="18"/>
                <w:szCs w:val="18"/>
              </w:rPr>
              <w:t>Epimus</w:t>
            </w:r>
            <w:proofErr w:type="spellEnd"/>
            <w:r w:rsidRPr="004575E4">
              <w:rPr>
                <w:rFonts w:asciiTheme="minorHAnsi" w:hAnsiTheme="minorHAnsi" w:cstheme="minorHAnsi"/>
                <w:sz w:val="18"/>
                <w:szCs w:val="18"/>
              </w:rPr>
              <w:t>) + Rumore + Banca Dati 4k PSC Standard + Banca Dati  4k POS/DVR Standard)</w:t>
            </w:r>
          </w:p>
        </w:tc>
        <w:tc>
          <w:tcPr>
            <w:tcW w:w="1485" w:type="dxa"/>
            <w:vAlign w:val="center"/>
          </w:tcPr>
          <w:p w14:paraId="7BEAAF64" w14:textId="7623C8E3"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100</w:t>
            </w:r>
          </w:p>
        </w:tc>
      </w:tr>
      <w:tr w:rsidR="00E03036" w14:paraId="0F1E5CA0" w14:textId="77777777" w:rsidTr="00E03036">
        <w:tc>
          <w:tcPr>
            <w:tcW w:w="959" w:type="dxa"/>
            <w:vAlign w:val="center"/>
          </w:tcPr>
          <w:p w14:paraId="75379DC5" w14:textId="7BD9FA1B"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A3</w:t>
            </w:r>
          </w:p>
        </w:tc>
        <w:tc>
          <w:tcPr>
            <w:tcW w:w="5811" w:type="dxa"/>
          </w:tcPr>
          <w:p w14:paraId="62559FCA" w14:textId="25161A89" w:rsidR="00E03036" w:rsidRDefault="00E03036" w:rsidP="007B55C8">
            <w:pPr>
              <w:spacing w:line="360" w:lineRule="auto"/>
              <w:jc w:val="both"/>
              <w:rPr>
                <w:rFonts w:asciiTheme="minorHAnsi" w:hAnsiTheme="minorHAnsi" w:cstheme="minorHAnsi"/>
              </w:rPr>
            </w:pPr>
            <w:proofErr w:type="spellStart"/>
            <w:r w:rsidRPr="004575E4">
              <w:rPr>
                <w:rFonts w:asciiTheme="minorHAnsi" w:hAnsiTheme="minorHAnsi" w:cstheme="minorHAnsi"/>
                <w:sz w:val="18"/>
                <w:szCs w:val="18"/>
              </w:rPr>
              <w:t>mPlan</w:t>
            </w:r>
            <w:proofErr w:type="spellEnd"/>
            <w:r w:rsidRPr="004575E4">
              <w:rPr>
                <w:rFonts w:asciiTheme="minorHAnsi" w:hAnsiTheme="minorHAnsi" w:cstheme="minorHAnsi"/>
                <w:sz w:val="18"/>
                <w:szCs w:val="18"/>
              </w:rPr>
              <w:t xml:space="preserve"> 4k</w:t>
            </w:r>
          </w:p>
        </w:tc>
        <w:tc>
          <w:tcPr>
            <w:tcW w:w="1485" w:type="dxa"/>
            <w:vAlign w:val="center"/>
          </w:tcPr>
          <w:p w14:paraId="07BD9589" w14:textId="55DEA0E7"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40</w:t>
            </w:r>
          </w:p>
        </w:tc>
      </w:tr>
      <w:tr w:rsidR="00E03036" w14:paraId="23B39031" w14:textId="77777777" w:rsidTr="00E03036">
        <w:tc>
          <w:tcPr>
            <w:tcW w:w="959" w:type="dxa"/>
            <w:vAlign w:val="center"/>
          </w:tcPr>
          <w:p w14:paraId="030AD776" w14:textId="745CDB03"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A4</w:t>
            </w:r>
          </w:p>
        </w:tc>
        <w:tc>
          <w:tcPr>
            <w:tcW w:w="5811" w:type="dxa"/>
          </w:tcPr>
          <w:p w14:paraId="161498F6" w14:textId="5C04C78B" w:rsidR="00E03036" w:rsidRDefault="00E03036" w:rsidP="007B55C8">
            <w:pPr>
              <w:spacing w:line="360" w:lineRule="auto"/>
              <w:jc w:val="both"/>
              <w:rPr>
                <w:rFonts w:asciiTheme="minorHAnsi" w:hAnsiTheme="minorHAnsi" w:cstheme="minorHAnsi"/>
              </w:rPr>
            </w:pPr>
            <w:proofErr w:type="spellStart"/>
            <w:r w:rsidRPr="004575E4">
              <w:rPr>
                <w:rFonts w:asciiTheme="minorHAnsi" w:hAnsiTheme="minorHAnsi" w:cstheme="minorHAnsi"/>
                <w:sz w:val="18"/>
                <w:szCs w:val="18"/>
              </w:rPr>
              <w:t>cPlan</w:t>
            </w:r>
            <w:proofErr w:type="spellEnd"/>
            <w:r w:rsidRPr="004575E4">
              <w:rPr>
                <w:rFonts w:asciiTheme="minorHAnsi" w:hAnsiTheme="minorHAnsi" w:cstheme="minorHAnsi"/>
                <w:sz w:val="18"/>
                <w:szCs w:val="18"/>
              </w:rPr>
              <w:t xml:space="preserve"> 4k</w:t>
            </w:r>
          </w:p>
        </w:tc>
        <w:tc>
          <w:tcPr>
            <w:tcW w:w="1485" w:type="dxa"/>
            <w:vAlign w:val="center"/>
          </w:tcPr>
          <w:p w14:paraId="58DFFB2B" w14:textId="58CFA219"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40</w:t>
            </w:r>
          </w:p>
        </w:tc>
      </w:tr>
      <w:tr w:rsidR="00E03036" w14:paraId="417BF0AD" w14:textId="77777777" w:rsidTr="00E03036">
        <w:tc>
          <w:tcPr>
            <w:tcW w:w="959" w:type="dxa"/>
          </w:tcPr>
          <w:p w14:paraId="41EB0D4D" w14:textId="294AF003"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A5</w:t>
            </w:r>
          </w:p>
        </w:tc>
        <w:tc>
          <w:tcPr>
            <w:tcW w:w="5811" w:type="dxa"/>
          </w:tcPr>
          <w:p w14:paraId="63F09CDF" w14:textId="3E680E2A" w:rsidR="00E03036" w:rsidRDefault="00E03036" w:rsidP="007B55C8">
            <w:pPr>
              <w:spacing w:line="360" w:lineRule="auto"/>
              <w:jc w:val="both"/>
              <w:rPr>
                <w:rFonts w:asciiTheme="minorHAnsi" w:hAnsiTheme="minorHAnsi" w:cstheme="minorHAnsi"/>
              </w:rPr>
            </w:pPr>
            <w:r w:rsidRPr="004575E4">
              <w:rPr>
                <w:rFonts w:asciiTheme="minorHAnsi" w:hAnsiTheme="minorHAnsi" w:cstheme="minorHAnsi"/>
                <w:sz w:val="18"/>
                <w:szCs w:val="18"/>
              </w:rPr>
              <w:t>MC 11300</w:t>
            </w:r>
          </w:p>
        </w:tc>
        <w:tc>
          <w:tcPr>
            <w:tcW w:w="1485" w:type="dxa"/>
            <w:vAlign w:val="center"/>
          </w:tcPr>
          <w:p w14:paraId="10AC6A6F" w14:textId="308A6D4D"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10</w:t>
            </w:r>
          </w:p>
        </w:tc>
      </w:tr>
      <w:tr w:rsidR="00E03036" w14:paraId="048566B2" w14:textId="77777777" w:rsidTr="00E03036">
        <w:tc>
          <w:tcPr>
            <w:tcW w:w="959" w:type="dxa"/>
          </w:tcPr>
          <w:p w14:paraId="110AF047" w14:textId="3AE6688D"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A6</w:t>
            </w:r>
          </w:p>
        </w:tc>
        <w:tc>
          <w:tcPr>
            <w:tcW w:w="5811" w:type="dxa"/>
          </w:tcPr>
          <w:p w14:paraId="5E26C508" w14:textId="38F445F6" w:rsidR="00E03036" w:rsidRDefault="00E03036" w:rsidP="007B55C8">
            <w:pPr>
              <w:spacing w:line="360" w:lineRule="auto"/>
              <w:jc w:val="both"/>
              <w:rPr>
                <w:rFonts w:asciiTheme="minorHAnsi" w:hAnsiTheme="minorHAnsi" w:cstheme="minorHAnsi"/>
              </w:rPr>
            </w:pPr>
            <w:r w:rsidRPr="004575E4">
              <w:rPr>
                <w:rFonts w:asciiTheme="minorHAnsi" w:hAnsiTheme="minorHAnsi" w:cstheme="minorHAnsi"/>
                <w:sz w:val="18"/>
                <w:szCs w:val="18"/>
              </w:rPr>
              <w:t>Banche dati 4k – Demolizioni e Rimozioni PSC</w:t>
            </w:r>
          </w:p>
        </w:tc>
        <w:tc>
          <w:tcPr>
            <w:tcW w:w="1485" w:type="dxa"/>
            <w:vAlign w:val="center"/>
          </w:tcPr>
          <w:p w14:paraId="48ABDE8B" w14:textId="2AF5E3F3" w:rsidR="00E03036" w:rsidRPr="00E03036" w:rsidRDefault="00E03036" w:rsidP="00E03036">
            <w:pPr>
              <w:spacing w:line="360" w:lineRule="auto"/>
              <w:jc w:val="center"/>
              <w:rPr>
                <w:rFonts w:asciiTheme="minorHAnsi" w:hAnsiTheme="minorHAnsi" w:cstheme="minorHAnsi"/>
                <w:sz w:val="18"/>
                <w:szCs w:val="18"/>
              </w:rPr>
            </w:pPr>
          </w:p>
        </w:tc>
      </w:tr>
      <w:tr w:rsidR="00E03036" w14:paraId="283370D3" w14:textId="77777777" w:rsidTr="00E03036">
        <w:tc>
          <w:tcPr>
            <w:tcW w:w="959" w:type="dxa"/>
          </w:tcPr>
          <w:p w14:paraId="6FBDA2AA" w14:textId="3445AB4F"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A7</w:t>
            </w:r>
          </w:p>
        </w:tc>
        <w:tc>
          <w:tcPr>
            <w:tcW w:w="5811" w:type="dxa"/>
          </w:tcPr>
          <w:p w14:paraId="4FD794B7" w14:textId="0E2CCD01" w:rsidR="00E03036" w:rsidRDefault="00E03036" w:rsidP="007B55C8">
            <w:pPr>
              <w:spacing w:line="360" w:lineRule="auto"/>
              <w:jc w:val="both"/>
              <w:rPr>
                <w:rFonts w:asciiTheme="minorHAnsi" w:hAnsiTheme="minorHAnsi" w:cstheme="minorHAnsi"/>
              </w:rPr>
            </w:pPr>
            <w:r w:rsidRPr="004575E4">
              <w:rPr>
                <w:rFonts w:asciiTheme="minorHAnsi" w:hAnsiTheme="minorHAnsi" w:cstheme="minorHAnsi"/>
                <w:sz w:val="18"/>
                <w:szCs w:val="18"/>
              </w:rPr>
              <w:t>Banche Dati 4k – Ristrutturazione e Consolidamento PSC</w:t>
            </w:r>
          </w:p>
        </w:tc>
        <w:tc>
          <w:tcPr>
            <w:tcW w:w="1485" w:type="dxa"/>
            <w:vAlign w:val="center"/>
          </w:tcPr>
          <w:p w14:paraId="032E7461" w14:textId="3636B739" w:rsidR="00E03036" w:rsidRPr="00E03036" w:rsidRDefault="00E03036" w:rsidP="00E03036">
            <w:pPr>
              <w:spacing w:line="360" w:lineRule="auto"/>
              <w:jc w:val="center"/>
              <w:rPr>
                <w:rFonts w:asciiTheme="minorHAnsi" w:hAnsiTheme="minorHAnsi" w:cstheme="minorHAnsi"/>
                <w:sz w:val="18"/>
                <w:szCs w:val="18"/>
              </w:rPr>
            </w:pPr>
          </w:p>
        </w:tc>
      </w:tr>
      <w:tr w:rsidR="00E03036" w14:paraId="084C0C2A" w14:textId="77777777" w:rsidTr="00E03036">
        <w:tc>
          <w:tcPr>
            <w:tcW w:w="959" w:type="dxa"/>
          </w:tcPr>
          <w:p w14:paraId="478622CA" w14:textId="6FC9D77A" w:rsidR="00E03036" w:rsidRDefault="00E03036" w:rsidP="00E03036">
            <w:pPr>
              <w:spacing w:line="360" w:lineRule="auto"/>
              <w:ind w:right="317"/>
              <w:jc w:val="center"/>
              <w:rPr>
                <w:rFonts w:asciiTheme="minorHAnsi" w:hAnsiTheme="minorHAnsi" w:cstheme="minorHAnsi"/>
              </w:rPr>
            </w:pPr>
            <w:r w:rsidRPr="004575E4">
              <w:rPr>
                <w:rFonts w:asciiTheme="minorHAnsi" w:hAnsiTheme="minorHAnsi" w:cstheme="minorHAnsi"/>
                <w:sz w:val="18"/>
                <w:szCs w:val="18"/>
              </w:rPr>
              <w:t>A8</w:t>
            </w:r>
          </w:p>
        </w:tc>
        <w:tc>
          <w:tcPr>
            <w:tcW w:w="5811" w:type="dxa"/>
          </w:tcPr>
          <w:p w14:paraId="44C3E597" w14:textId="67C162A6" w:rsidR="00E03036" w:rsidRDefault="00E03036" w:rsidP="007B55C8">
            <w:pPr>
              <w:spacing w:line="360" w:lineRule="auto"/>
              <w:jc w:val="both"/>
              <w:rPr>
                <w:rFonts w:asciiTheme="minorHAnsi" w:hAnsiTheme="minorHAnsi" w:cstheme="minorHAnsi"/>
              </w:rPr>
            </w:pPr>
            <w:r w:rsidRPr="004575E4">
              <w:rPr>
                <w:rFonts w:asciiTheme="minorHAnsi" w:hAnsiTheme="minorHAnsi" w:cstheme="minorHAnsi"/>
                <w:sz w:val="18"/>
                <w:szCs w:val="18"/>
              </w:rPr>
              <w:t xml:space="preserve">Banche Dati 4k – Manufatti </w:t>
            </w:r>
            <w:proofErr w:type="spellStart"/>
            <w:r w:rsidRPr="004575E4">
              <w:rPr>
                <w:rFonts w:asciiTheme="minorHAnsi" w:hAnsiTheme="minorHAnsi" w:cstheme="minorHAnsi"/>
                <w:sz w:val="18"/>
                <w:szCs w:val="18"/>
              </w:rPr>
              <w:t>conteneti</w:t>
            </w:r>
            <w:proofErr w:type="spellEnd"/>
            <w:r w:rsidRPr="004575E4">
              <w:rPr>
                <w:rFonts w:asciiTheme="minorHAnsi" w:hAnsiTheme="minorHAnsi" w:cstheme="minorHAnsi"/>
                <w:sz w:val="18"/>
                <w:szCs w:val="18"/>
              </w:rPr>
              <w:t xml:space="preserve"> amianto PSC</w:t>
            </w:r>
          </w:p>
        </w:tc>
        <w:tc>
          <w:tcPr>
            <w:tcW w:w="1485" w:type="dxa"/>
            <w:vAlign w:val="center"/>
          </w:tcPr>
          <w:p w14:paraId="3BCED19B" w14:textId="6C1FC64B" w:rsidR="00E03036" w:rsidRPr="00E03036" w:rsidRDefault="00E03036" w:rsidP="00E03036">
            <w:pPr>
              <w:spacing w:line="360" w:lineRule="auto"/>
              <w:jc w:val="center"/>
              <w:rPr>
                <w:rFonts w:asciiTheme="minorHAnsi" w:hAnsiTheme="minorHAnsi" w:cstheme="minorHAnsi"/>
                <w:sz w:val="18"/>
                <w:szCs w:val="18"/>
              </w:rPr>
            </w:pPr>
          </w:p>
        </w:tc>
      </w:tr>
      <w:tr w:rsidR="00E03036" w14:paraId="3F874B38" w14:textId="77777777" w:rsidTr="00E03036">
        <w:tc>
          <w:tcPr>
            <w:tcW w:w="959" w:type="dxa"/>
            <w:vAlign w:val="center"/>
          </w:tcPr>
          <w:p w14:paraId="6C06C56C" w14:textId="2D5C6519" w:rsidR="00E03036" w:rsidRDefault="00E03036" w:rsidP="00E03036">
            <w:pPr>
              <w:spacing w:line="360" w:lineRule="auto"/>
              <w:ind w:right="317"/>
              <w:jc w:val="center"/>
              <w:rPr>
                <w:rFonts w:asciiTheme="minorHAnsi" w:hAnsiTheme="minorHAnsi" w:cstheme="minorHAnsi"/>
              </w:rPr>
            </w:pPr>
            <w:r w:rsidRPr="002E73B5">
              <w:rPr>
                <w:rFonts w:asciiTheme="minorHAnsi" w:hAnsiTheme="minorHAnsi" w:cstheme="minorHAnsi"/>
                <w:b/>
                <w:sz w:val="22"/>
                <w:szCs w:val="22"/>
              </w:rPr>
              <w:t>B</w:t>
            </w:r>
          </w:p>
        </w:tc>
        <w:tc>
          <w:tcPr>
            <w:tcW w:w="7296" w:type="dxa"/>
            <w:gridSpan w:val="2"/>
            <w:vAlign w:val="center"/>
          </w:tcPr>
          <w:p w14:paraId="49D65BA9" w14:textId="77F9FCB1" w:rsidR="00E03036" w:rsidRPr="00E03036" w:rsidRDefault="00E03036" w:rsidP="00E03036">
            <w:pPr>
              <w:spacing w:line="360" w:lineRule="auto"/>
              <w:rPr>
                <w:rFonts w:asciiTheme="minorHAnsi" w:hAnsiTheme="minorHAnsi" w:cstheme="minorHAnsi"/>
                <w:sz w:val="18"/>
                <w:szCs w:val="18"/>
              </w:rPr>
            </w:pPr>
            <w:r w:rsidRPr="00E03036">
              <w:rPr>
                <w:rFonts w:asciiTheme="minorHAnsi" w:hAnsiTheme="minorHAnsi" w:cstheme="minorHAnsi"/>
                <w:b/>
                <w:sz w:val="18"/>
                <w:szCs w:val="18"/>
              </w:rPr>
              <w:t>Aggiornamento, manutenzione e assistenza tecnica, telefonica e on line per le seguenti licenze con controllo centralizzato (di rete) già in possesso, per la durata di 24 mesi:</w:t>
            </w:r>
          </w:p>
        </w:tc>
      </w:tr>
      <w:tr w:rsidR="00E03036" w14:paraId="29DDBAF3" w14:textId="77777777" w:rsidTr="00E03036">
        <w:tc>
          <w:tcPr>
            <w:tcW w:w="959" w:type="dxa"/>
            <w:vAlign w:val="center"/>
          </w:tcPr>
          <w:p w14:paraId="1362723C" w14:textId="4C9F3AA3" w:rsidR="00E03036" w:rsidRDefault="00E03036" w:rsidP="00E03036">
            <w:pPr>
              <w:spacing w:line="360" w:lineRule="auto"/>
              <w:ind w:right="317"/>
              <w:jc w:val="center"/>
              <w:rPr>
                <w:rFonts w:asciiTheme="minorHAnsi" w:hAnsiTheme="minorHAnsi" w:cstheme="minorHAnsi"/>
              </w:rPr>
            </w:pPr>
            <w:r w:rsidRPr="002E73B5">
              <w:rPr>
                <w:rFonts w:asciiTheme="minorHAnsi" w:hAnsiTheme="minorHAnsi" w:cstheme="minorHAnsi"/>
                <w:sz w:val="18"/>
                <w:szCs w:val="18"/>
              </w:rPr>
              <w:t>B1</w:t>
            </w:r>
          </w:p>
        </w:tc>
        <w:tc>
          <w:tcPr>
            <w:tcW w:w="5811" w:type="dxa"/>
          </w:tcPr>
          <w:p w14:paraId="1BB5A6BA" w14:textId="6C39999C" w:rsidR="00E03036" w:rsidRDefault="00E03036" w:rsidP="007B55C8">
            <w:pPr>
              <w:spacing w:line="360" w:lineRule="auto"/>
              <w:jc w:val="both"/>
              <w:rPr>
                <w:rFonts w:asciiTheme="minorHAnsi" w:hAnsiTheme="minorHAnsi" w:cstheme="minorHAnsi"/>
              </w:rPr>
            </w:pPr>
            <w:r w:rsidRPr="002E73B5">
              <w:rPr>
                <w:rFonts w:asciiTheme="minorHAnsi" w:hAnsiTheme="minorHAnsi" w:cstheme="minorHAnsi"/>
                <w:sz w:val="18"/>
                <w:szCs w:val="18"/>
              </w:rPr>
              <w:t xml:space="preserve">Mastro 4k, </w:t>
            </w:r>
            <w:proofErr w:type="spellStart"/>
            <w:r w:rsidRPr="002E73B5">
              <w:rPr>
                <w:rFonts w:asciiTheme="minorHAnsi" w:hAnsiTheme="minorHAnsi" w:cstheme="minorHAnsi"/>
                <w:sz w:val="18"/>
                <w:szCs w:val="18"/>
              </w:rPr>
              <w:t>Policantieri</w:t>
            </w:r>
            <w:proofErr w:type="spellEnd"/>
            <w:r w:rsidRPr="002E73B5">
              <w:rPr>
                <w:rFonts w:asciiTheme="minorHAnsi" w:hAnsiTheme="minorHAnsi" w:cstheme="minorHAnsi"/>
                <w:sz w:val="18"/>
                <w:szCs w:val="18"/>
              </w:rPr>
              <w:t xml:space="preserve"> 4k, </w:t>
            </w:r>
            <w:proofErr w:type="spellStart"/>
            <w:r w:rsidRPr="002E73B5">
              <w:rPr>
                <w:rFonts w:asciiTheme="minorHAnsi" w:hAnsiTheme="minorHAnsi" w:cstheme="minorHAnsi"/>
                <w:sz w:val="18"/>
                <w:szCs w:val="18"/>
              </w:rPr>
              <w:t>cPlan</w:t>
            </w:r>
            <w:proofErr w:type="spellEnd"/>
            <w:r w:rsidRPr="002E73B5">
              <w:rPr>
                <w:rFonts w:asciiTheme="minorHAnsi" w:hAnsiTheme="minorHAnsi" w:cstheme="minorHAnsi"/>
                <w:sz w:val="18"/>
                <w:szCs w:val="18"/>
              </w:rPr>
              <w:t xml:space="preserve"> 4k, </w:t>
            </w:r>
            <w:proofErr w:type="spellStart"/>
            <w:r w:rsidRPr="002E73B5">
              <w:rPr>
                <w:rFonts w:asciiTheme="minorHAnsi" w:hAnsiTheme="minorHAnsi" w:cstheme="minorHAnsi"/>
                <w:sz w:val="18"/>
                <w:szCs w:val="18"/>
              </w:rPr>
              <w:t>mPlan</w:t>
            </w:r>
            <w:proofErr w:type="spellEnd"/>
            <w:r w:rsidRPr="002E73B5">
              <w:rPr>
                <w:rFonts w:asciiTheme="minorHAnsi" w:hAnsiTheme="minorHAnsi" w:cstheme="minorHAnsi"/>
                <w:sz w:val="18"/>
                <w:szCs w:val="18"/>
              </w:rPr>
              <w:t xml:space="preserve"> 4k, Banca Dati 4k Demolizioni e Rimozioni, Banca Dati 4k Ristrutturazione e Consolidamento, Banca Dati 4k Manufatti Contenenti Amianto</w:t>
            </w:r>
          </w:p>
        </w:tc>
        <w:tc>
          <w:tcPr>
            <w:tcW w:w="1485" w:type="dxa"/>
            <w:vAlign w:val="center"/>
          </w:tcPr>
          <w:p w14:paraId="045AC900" w14:textId="4C600F81"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25</w:t>
            </w:r>
          </w:p>
        </w:tc>
      </w:tr>
      <w:tr w:rsidR="00E03036" w14:paraId="29133FE1" w14:textId="77777777" w:rsidTr="00E03036">
        <w:tc>
          <w:tcPr>
            <w:tcW w:w="959" w:type="dxa"/>
            <w:vAlign w:val="center"/>
          </w:tcPr>
          <w:p w14:paraId="1E55425F" w14:textId="13994ECB" w:rsidR="00E03036" w:rsidRDefault="00E03036" w:rsidP="00E03036">
            <w:pPr>
              <w:spacing w:line="360" w:lineRule="auto"/>
              <w:ind w:right="317"/>
              <w:jc w:val="center"/>
              <w:rPr>
                <w:rFonts w:asciiTheme="minorHAnsi" w:hAnsiTheme="minorHAnsi" w:cstheme="minorHAnsi"/>
              </w:rPr>
            </w:pPr>
            <w:r w:rsidRPr="002E73B5">
              <w:rPr>
                <w:rFonts w:asciiTheme="minorHAnsi" w:hAnsiTheme="minorHAnsi" w:cstheme="minorHAnsi"/>
                <w:b/>
                <w:sz w:val="22"/>
                <w:szCs w:val="22"/>
              </w:rPr>
              <w:t>C</w:t>
            </w:r>
          </w:p>
        </w:tc>
        <w:tc>
          <w:tcPr>
            <w:tcW w:w="7296" w:type="dxa"/>
            <w:gridSpan w:val="2"/>
            <w:vAlign w:val="center"/>
          </w:tcPr>
          <w:p w14:paraId="556BF141" w14:textId="31EFB74C" w:rsidR="00E03036" w:rsidRPr="00E03036" w:rsidRDefault="00E03036" w:rsidP="00E03036">
            <w:pPr>
              <w:spacing w:line="360" w:lineRule="auto"/>
              <w:rPr>
                <w:rFonts w:asciiTheme="minorHAnsi" w:hAnsiTheme="minorHAnsi" w:cstheme="minorHAnsi"/>
                <w:sz w:val="18"/>
                <w:szCs w:val="18"/>
              </w:rPr>
            </w:pPr>
            <w:r w:rsidRPr="00E03036">
              <w:rPr>
                <w:rFonts w:asciiTheme="minorHAnsi" w:hAnsiTheme="minorHAnsi" w:cstheme="minorHAnsi"/>
                <w:b/>
                <w:sz w:val="18"/>
                <w:szCs w:val="18"/>
              </w:rPr>
              <w:t>Acquisto di licenze complementari, la manutenzione e assistenza, telefonica e on line, per il completamento delle seguenti licenze stand-alone già in possesso, per la durata di 24 mesi</w:t>
            </w:r>
          </w:p>
        </w:tc>
      </w:tr>
      <w:tr w:rsidR="00E03036" w14:paraId="3F2B30C7" w14:textId="77777777" w:rsidTr="00E03036">
        <w:tc>
          <w:tcPr>
            <w:tcW w:w="959" w:type="dxa"/>
            <w:vAlign w:val="center"/>
          </w:tcPr>
          <w:p w14:paraId="77311D46" w14:textId="7B707179" w:rsidR="00E03036" w:rsidRDefault="00E03036" w:rsidP="00E03036">
            <w:pPr>
              <w:spacing w:line="360" w:lineRule="auto"/>
              <w:ind w:right="317"/>
              <w:jc w:val="center"/>
              <w:rPr>
                <w:rFonts w:asciiTheme="minorHAnsi" w:hAnsiTheme="minorHAnsi" w:cstheme="minorHAnsi"/>
              </w:rPr>
            </w:pPr>
            <w:r>
              <w:rPr>
                <w:rFonts w:asciiTheme="minorHAnsi" w:hAnsiTheme="minorHAnsi" w:cstheme="minorHAnsi"/>
                <w:sz w:val="18"/>
                <w:szCs w:val="18"/>
              </w:rPr>
              <w:t>C</w:t>
            </w:r>
            <w:r w:rsidRPr="004575E4">
              <w:rPr>
                <w:rFonts w:asciiTheme="minorHAnsi" w:hAnsiTheme="minorHAnsi" w:cstheme="minorHAnsi"/>
                <w:sz w:val="18"/>
                <w:szCs w:val="18"/>
              </w:rPr>
              <w:t>1</w:t>
            </w:r>
          </w:p>
        </w:tc>
        <w:tc>
          <w:tcPr>
            <w:tcW w:w="5811" w:type="dxa"/>
            <w:vAlign w:val="center"/>
          </w:tcPr>
          <w:p w14:paraId="03BA290A" w14:textId="026EFF8D" w:rsidR="00E03036" w:rsidRDefault="00E03036" w:rsidP="007B55C8">
            <w:pPr>
              <w:spacing w:line="360" w:lineRule="auto"/>
              <w:jc w:val="both"/>
              <w:rPr>
                <w:rFonts w:asciiTheme="minorHAnsi" w:hAnsiTheme="minorHAnsi" w:cstheme="minorHAnsi"/>
              </w:rPr>
            </w:pPr>
            <w:proofErr w:type="spellStart"/>
            <w:r>
              <w:rPr>
                <w:rFonts w:asciiTheme="minorHAnsi" w:hAnsiTheme="minorHAnsi" w:cstheme="minorHAnsi"/>
                <w:sz w:val="18"/>
                <w:szCs w:val="18"/>
              </w:rPr>
              <w:t>mPlan</w:t>
            </w:r>
            <w:proofErr w:type="spellEnd"/>
            <w:r>
              <w:rPr>
                <w:rFonts w:asciiTheme="minorHAnsi" w:hAnsiTheme="minorHAnsi" w:cstheme="minorHAnsi"/>
                <w:sz w:val="18"/>
                <w:szCs w:val="18"/>
              </w:rPr>
              <w:t xml:space="preserve"> 4k</w:t>
            </w:r>
          </w:p>
        </w:tc>
        <w:tc>
          <w:tcPr>
            <w:tcW w:w="1485" w:type="dxa"/>
            <w:vAlign w:val="center"/>
          </w:tcPr>
          <w:p w14:paraId="143E901C" w14:textId="1C3FB5C9"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60</w:t>
            </w:r>
          </w:p>
        </w:tc>
      </w:tr>
      <w:tr w:rsidR="00E03036" w14:paraId="3811C5E5" w14:textId="77777777" w:rsidTr="00E03036">
        <w:tc>
          <w:tcPr>
            <w:tcW w:w="959" w:type="dxa"/>
            <w:vAlign w:val="center"/>
          </w:tcPr>
          <w:p w14:paraId="6842FCE5" w14:textId="23BE23D9" w:rsidR="00E03036" w:rsidRDefault="00E03036" w:rsidP="00E03036">
            <w:pPr>
              <w:spacing w:line="360" w:lineRule="auto"/>
              <w:ind w:right="317"/>
              <w:jc w:val="center"/>
              <w:rPr>
                <w:rFonts w:asciiTheme="minorHAnsi" w:hAnsiTheme="minorHAnsi" w:cstheme="minorHAnsi"/>
              </w:rPr>
            </w:pPr>
            <w:r>
              <w:rPr>
                <w:rFonts w:asciiTheme="minorHAnsi" w:hAnsiTheme="minorHAnsi" w:cstheme="minorHAnsi"/>
                <w:sz w:val="18"/>
                <w:szCs w:val="18"/>
              </w:rPr>
              <w:t>C</w:t>
            </w:r>
            <w:r w:rsidRPr="004575E4">
              <w:rPr>
                <w:rFonts w:asciiTheme="minorHAnsi" w:hAnsiTheme="minorHAnsi" w:cstheme="minorHAnsi"/>
                <w:sz w:val="18"/>
                <w:szCs w:val="18"/>
              </w:rPr>
              <w:t>2</w:t>
            </w:r>
          </w:p>
        </w:tc>
        <w:tc>
          <w:tcPr>
            <w:tcW w:w="5811" w:type="dxa"/>
            <w:vAlign w:val="center"/>
          </w:tcPr>
          <w:p w14:paraId="5288D69E" w14:textId="774E7B97" w:rsidR="00E03036" w:rsidRDefault="00E03036" w:rsidP="007B55C8">
            <w:pPr>
              <w:spacing w:line="360" w:lineRule="auto"/>
              <w:jc w:val="both"/>
              <w:rPr>
                <w:rFonts w:asciiTheme="minorHAnsi" w:hAnsiTheme="minorHAnsi" w:cstheme="minorHAnsi"/>
              </w:rPr>
            </w:pPr>
            <w:proofErr w:type="spellStart"/>
            <w:r>
              <w:rPr>
                <w:rFonts w:asciiTheme="minorHAnsi" w:hAnsiTheme="minorHAnsi" w:cstheme="minorHAnsi"/>
                <w:sz w:val="18"/>
                <w:szCs w:val="18"/>
              </w:rPr>
              <w:t>cPlan</w:t>
            </w:r>
            <w:proofErr w:type="spellEnd"/>
          </w:p>
        </w:tc>
        <w:tc>
          <w:tcPr>
            <w:tcW w:w="1485" w:type="dxa"/>
            <w:vAlign w:val="center"/>
          </w:tcPr>
          <w:p w14:paraId="599B5B7E" w14:textId="532DA567"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60</w:t>
            </w:r>
          </w:p>
        </w:tc>
      </w:tr>
      <w:tr w:rsidR="00E03036" w14:paraId="6B90B120" w14:textId="77777777" w:rsidTr="00E03036">
        <w:tc>
          <w:tcPr>
            <w:tcW w:w="959" w:type="dxa"/>
            <w:vAlign w:val="center"/>
          </w:tcPr>
          <w:p w14:paraId="5380B9AF" w14:textId="5071FD18" w:rsidR="00E03036" w:rsidRDefault="00E03036" w:rsidP="00E03036">
            <w:pPr>
              <w:spacing w:line="360" w:lineRule="auto"/>
              <w:ind w:right="317"/>
              <w:jc w:val="center"/>
              <w:rPr>
                <w:rFonts w:asciiTheme="minorHAnsi" w:hAnsiTheme="minorHAnsi" w:cstheme="minorHAnsi"/>
              </w:rPr>
            </w:pPr>
            <w:r w:rsidRPr="002E73B5">
              <w:rPr>
                <w:rFonts w:asciiTheme="minorHAnsi" w:hAnsiTheme="minorHAnsi" w:cstheme="minorHAnsi"/>
                <w:b/>
                <w:sz w:val="22"/>
                <w:szCs w:val="22"/>
              </w:rPr>
              <w:t>D</w:t>
            </w:r>
          </w:p>
        </w:tc>
        <w:tc>
          <w:tcPr>
            <w:tcW w:w="7296" w:type="dxa"/>
            <w:gridSpan w:val="2"/>
            <w:vAlign w:val="center"/>
          </w:tcPr>
          <w:p w14:paraId="2FA517D9" w14:textId="403408AF" w:rsidR="00E03036" w:rsidRPr="00E03036" w:rsidRDefault="00E03036" w:rsidP="00E03036">
            <w:pPr>
              <w:spacing w:line="360" w:lineRule="auto"/>
              <w:rPr>
                <w:rFonts w:asciiTheme="minorHAnsi" w:hAnsiTheme="minorHAnsi" w:cstheme="minorHAnsi"/>
                <w:sz w:val="18"/>
                <w:szCs w:val="18"/>
              </w:rPr>
            </w:pPr>
            <w:r w:rsidRPr="00E03036">
              <w:rPr>
                <w:rFonts w:asciiTheme="minorHAnsi" w:hAnsiTheme="minorHAnsi" w:cstheme="minorHAnsi"/>
                <w:b/>
                <w:sz w:val="18"/>
                <w:szCs w:val="18"/>
              </w:rPr>
              <w:t xml:space="preserve">Acquisto manutenzione e assistenza tecnica, telefonica e on line per le seguenti licenze </w:t>
            </w:r>
            <w:r w:rsidRPr="00E03036">
              <w:rPr>
                <w:rFonts w:asciiTheme="minorHAnsi" w:hAnsiTheme="minorHAnsi" w:cstheme="minorHAnsi"/>
                <w:b/>
                <w:sz w:val="18"/>
                <w:szCs w:val="18"/>
              </w:rPr>
              <w:lastRenderedPageBreak/>
              <w:t>aggiuntive con controllo centralizzato (di rete) per la durata di 24 mesi:</w:t>
            </w:r>
          </w:p>
        </w:tc>
      </w:tr>
      <w:tr w:rsidR="00E03036" w14:paraId="4B207B48" w14:textId="77777777" w:rsidTr="00E03036">
        <w:tc>
          <w:tcPr>
            <w:tcW w:w="959" w:type="dxa"/>
            <w:vAlign w:val="center"/>
          </w:tcPr>
          <w:p w14:paraId="67BDBA09" w14:textId="40076393" w:rsidR="00E03036" w:rsidRDefault="00E03036" w:rsidP="00E03036">
            <w:pPr>
              <w:spacing w:line="360" w:lineRule="auto"/>
              <w:ind w:right="317"/>
              <w:jc w:val="center"/>
              <w:rPr>
                <w:rFonts w:asciiTheme="minorHAnsi" w:hAnsiTheme="minorHAnsi" w:cstheme="minorHAnsi"/>
              </w:rPr>
            </w:pPr>
            <w:r>
              <w:rPr>
                <w:rFonts w:asciiTheme="minorHAnsi" w:hAnsiTheme="minorHAnsi" w:cstheme="minorHAnsi"/>
                <w:sz w:val="18"/>
                <w:szCs w:val="18"/>
              </w:rPr>
              <w:lastRenderedPageBreak/>
              <w:t>D</w:t>
            </w:r>
            <w:r w:rsidRPr="002E73B5">
              <w:rPr>
                <w:rFonts w:asciiTheme="minorHAnsi" w:hAnsiTheme="minorHAnsi" w:cstheme="minorHAnsi"/>
                <w:sz w:val="18"/>
                <w:szCs w:val="18"/>
              </w:rPr>
              <w:t>1</w:t>
            </w:r>
          </w:p>
        </w:tc>
        <w:tc>
          <w:tcPr>
            <w:tcW w:w="5811" w:type="dxa"/>
          </w:tcPr>
          <w:p w14:paraId="02DBEC45" w14:textId="24AA48A9" w:rsidR="00E03036" w:rsidRDefault="00E03036" w:rsidP="007B55C8">
            <w:pPr>
              <w:spacing w:line="360" w:lineRule="auto"/>
              <w:jc w:val="both"/>
              <w:rPr>
                <w:rFonts w:asciiTheme="minorHAnsi" w:hAnsiTheme="minorHAnsi" w:cstheme="minorHAnsi"/>
              </w:rPr>
            </w:pPr>
            <w:r w:rsidRPr="002E73B5">
              <w:rPr>
                <w:rFonts w:asciiTheme="minorHAnsi" w:hAnsiTheme="minorHAnsi" w:cstheme="minorHAnsi"/>
                <w:sz w:val="18"/>
                <w:szCs w:val="18"/>
              </w:rPr>
              <w:t xml:space="preserve">Mastro 4k, </w:t>
            </w:r>
            <w:proofErr w:type="spellStart"/>
            <w:r w:rsidRPr="002E73B5">
              <w:rPr>
                <w:rFonts w:asciiTheme="minorHAnsi" w:hAnsiTheme="minorHAnsi" w:cstheme="minorHAnsi"/>
                <w:sz w:val="18"/>
                <w:szCs w:val="18"/>
              </w:rPr>
              <w:t>Policantieri</w:t>
            </w:r>
            <w:proofErr w:type="spellEnd"/>
            <w:r w:rsidRPr="002E73B5">
              <w:rPr>
                <w:rFonts w:asciiTheme="minorHAnsi" w:hAnsiTheme="minorHAnsi" w:cstheme="minorHAnsi"/>
                <w:sz w:val="18"/>
                <w:szCs w:val="18"/>
              </w:rPr>
              <w:t xml:space="preserve"> 4k, </w:t>
            </w:r>
            <w:proofErr w:type="spellStart"/>
            <w:r w:rsidRPr="002E73B5">
              <w:rPr>
                <w:rFonts w:asciiTheme="minorHAnsi" w:hAnsiTheme="minorHAnsi" w:cstheme="minorHAnsi"/>
                <w:sz w:val="18"/>
                <w:szCs w:val="18"/>
              </w:rPr>
              <w:t>cPlan</w:t>
            </w:r>
            <w:proofErr w:type="spellEnd"/>
            <w:r w:rsidRPr="002E73B5">
              <w:rPr>
                <w:rFonts w:asciiTheme="minorHAnsi" w:hAnsiTheme="minorHAnsi" w:cstheme="minorHAnsi"/>
                <w:sz w:val="18"/>
                <w:szCs w:val="18"/>
              </w:rPr>
              <w:t xml:space="preserve"> 4k, </w:t>
            </w:r>
            <w:proofErr w:type="spellStart"/>
            <w:r w:rsidRPr="002E73B5">
              <w:rPr>
                <w:rFonts w:asciiTheme="minorHAnsi" w:hAnsiTheme="minorHAnsi" w:cstheme="minorHAnsi"/>
                <w:sz w:val="18"/>
                <w:szCs w:val="18"/>
              </w:rPr>
              <w:t>mPlan</w:t>
            </w:r>
            <w:proofErr w:type="spellEnd"/>
            <w:r w:rsidRPr="002E73B5">
              <w:rPr>
                <w:rFonts w:asciiTheme="minorHAnsi" w:hAnsiTheme="minorHAnsi" w:cstheme="minorHAnsi"/>
                <w:sz w:val="18"/>
                <w:szCs w:val="18"/>
              </w:rPr>
              <w:t xml:space="preserve"> 4k, Banca Dati 4k Demolizioni e Rimozioni, Banca Dati 4k Ristrutturazione e Consolidamento, Banca Dati 4k Manufatti Contenenti Amianto</w:t>
            </w:r>
          </w:p>
        </w:tc>
        <w:tc>
          <w:tcPr>
            <w:tcW w:w="1485" w:type="dxa"/>
            <w:vAlign w:val="center"/>
          </w:tcPr>
          <w:p w14:paraId="7AEF586E" w14:textId="192F41E7" w:rsidR="00E03036" w:rsidRPr="00E03036" w:rsidRDefault="00E03036" w:rsidP="00E03036">
            <w:pPr>
              <w:spacing w:line="360" w:lineRule="auto"/>
              <w:jc w:val="center"/>
              <w:rPr>
                <w:rFonts w:asciiTheme="minorHAnsi" w:hAnsiTheme="minorHAnsi" w:cstheme="minorHAnsi"/>
                <w:sz w:val="18"/>
                <w:szCs w:val="18"/>
              </w:rPr>
            </w:pPr>
            <w:r w:rsidRPr="00E03036">
              <w:rPr>
                <w:rFonts w:asciiTheme="minorHAnsi" w:hAnsiTheme="minorHAnsi" w:cstheme="minorHAnsi"/>
                <w:sz w:val="18"/>
                <w:szCs w:val="18"/>
              </w:rPr>
              <w:t>15</w:t>
            </w:r>
          </w:p>
        </w:tc>
      </w:tr>
      <w:tr w:rsidR="00E03036" w14:paraId="3143D68C" w14:textId="77777777" w:rsidTr="00E03036">
        <w:tc>
          <w:tcPr>
            <w:tcW w:w="959" w:type="dxa"/>
          </w:tcPr>
          <w:p w14:paraId="5AB22B33" w14:textId="77777777" w:rsidR="00E03036" w:rsidRDefault="00E03036" w:rsidP="00E03036">
            <w:pPr>
              <w:spacing w:line="360" w:lineRule="auto"/>
              <w:ind w:right="317"/>
              <w:jc w:val="center"/>
              <w:rPr>
                <w:rFonts w:asciiTheme="minorHAnsi" w:hAnsiTheme="minorHAnsi" w:cstheme="minorHAnsi"/>
              </w:rPr>
            </w:pPr>
          </w:p>
        </w:tc>
        <w:tc>
          <w:tcPr>
            <w:tcW w:w="5811" w:type="dxa"/>
          </w:tcPr>
          <w:p w14:paraId="797BC443" w14:textId="77777777" w:rsidR="00E03036" w:rsidRDefault="00E03036" w:rsidP="007B55C8">
            <w:pPr>
              <w:spacing w:line="360" w:lineRule="auto"/>
              <w:jc w:val="both"/>
              <w:rPr>
                <w:rFonts w:asciiTheme="minorHAnsi" w:hAnsiTheme="minorHAnsi" w:cstheme="minorHAnsi"/>
              </w:rPr>
            </w:pPr>
          </w:p>
        </w:tc>
        <w:tc>
          <w:tcPr>
            <w:tcW w:w="1485" w:type="dxa"/>
            <w:vAlign w:val="center"/>
          </w:tcPr>
          <w:p w14:paraId="5EE5CF05" w14:textId="77777777" w:rsidR="00E03036" w:rsidRPr="00E03036" w:rsidRDefault="00E03036" w:rsidP="00E03036">
            <w:pPr>
              <w:spacing w:line="360" w:lineRule="auto"/>
              <w:jc w:val="center"/>
              <w:rPr>
                <w:rFonts w:asciiTheme="minorHAnsi" w:hAnsiTheme="minorHAnsi" w:cstheme="minorHAnsi"/>
                <w:sz w:val="18"/>
                <w:szCs w:val="18"/>
              </w:rPr>
            </w:pPr>
          </w:p>
        </w:tc>
      </w:tr>
      <w:tr w:rsidR="00E03036" w14:paraId="40BCF909" w14:textId="77777777" w:rsidTr="00E03036">
        <w:tc>
          <w:tcPr>
            <w:tcW w:w="959" w:type="dxa"/>
            <w:vAlign w:val="center"/>
          </w:tcPr>
          <w:p w14:paraId="532DD670" w14:textId="7683E0C8" w:rsidR="00E03036" w:rsidRPr="00E03036" w:rsidRDefault="00E03036" w:rsidP="00E03036">
            <w:pPr>
              <w:spacing w:line="360" w:lineRule="auto"/>
              <w:ind w:right="317"/>
              <w:jc w:val="center"/>
              <w:rPr>
                <w:rFonts w:asciiTheme="minorHAnsi" w:hAnsiTheme="minorHAnsi" w:cstheme="minorHAnsi"/>
                <w:b/>
              </w:rPr>
            </w:pPr>
            <w:r w:rsidRPr="00E03036">
              <w:rPr>
                <w:rFonts w:asciiTheme="minorHAnsi" w:hAnsiTheme="minorHAnsi" w:cstheme="minorHAnsi"/>
                <w:b/>
                <w:sz w:val="18"/>
                <w:szCs w:val="18"/>
              </w:rPr>
              <w:t>E</w:t>
            </w:r>
          </w:p>
        </w:tc>
        <w:tc>
          <w:tcPr>
            <w:tcW w:w="5811" w:type="dxa"/>
          </w:tcPr>
          <w:p w14:paraId="610E144F" w14:textId="5D916C56" w:rsidR="00E03036" w:rsidRPr="00E03036" w:rsidRDefault="00E03036" w:rsidP="007B55C8">
            <w:pPr>
              <w:spacing w:line="360" w:lineRule="auto"/>
              <w:jc w:val="both"/>
              <w:rPr>
                <w:rFonts w:asciiTheme="minorHAnsi" w:hAnsiTheme="minorHAnsi" w:cstheme="minorHAnsi"/>
                <w:sz w:val="18"/>
                <w:szCs w:val="18"/>
              </w:rPr>
            </w:pPr>
            <w:r w:rsidRPr="00E03036">
              <w:rPr>
                <w:rFonts w:asciiTheme="minorHAnsi" w:hAnsiTheme="minorHAnsi" w:cstheme="minorHAnsi"/>
                <w:sz w:val="18"/>
                <w:szCs w:val="18"/>
              </w:rPr>
              <w:t>Costi della sicurezza</w:t>
            </w:r>
          </w:p>
        </w:tc>
        <w:tc>
          <w:tcPr>
            <w:tcW w:w="1485" w:type="dxa"/>
            <w:vAlign w:val="center"/>
          </w:tcPr>
          <w:p w14:paraId="3BB5990A" w14:textId="77777777" w:rsidR="00E03036" w:rsidRPr="00E03036" w:rsidRDefault="00E03036" w:rsidP="00E03036">
            <w:pPr>
              <w:spacing w:line="360" w:lineRule="auto"/>
              <w:jc w:val="center"/>
              <w:rPr>
                <w:rFonts w:asciiTheme="minorHAnsi" w:hAnsiTheme="minorHAnsi" w:cstheme="minorHAnsi"/>
                <w:sz w:val="18"/>
                <w:szCs w:val="18"/>
              </w:rPr>
            </w:pPr>
          </w:p>
        </w:tc>
      </w:tr>
    </w:tbl>
    <w:p w14:paraId="34B4BFDB" w14:textId="77777777" w:rsidR="00E03036" w:rsidRDefault="00E03036" w:rsidP="007B55C8">
      <w:pPr>
        <w:spacing w:line="360" w:lineRule="auto"/>
        <w:jc w:val="both"/>
        <w:rPr>
          <w:rFonts w:asciiTheme="minorHAnsi" w:hAnsiTheme="minorHAnsi" w:cstheme="minorHAnsi"/>
        </w:rPr>
      </w:pPr>
    </w:p>
    <w:p w14:paraId="2F1528CF" w14:textId="77777777" w:rsidR="00EA4174" w:rsidRPr="00B008EB" w:rsidRDefault="00EA4174" w:rsidP="00EA4174">
      <w:pPr>
        <w:pStyle w:val="Titolo1"/>
        <w:numPr>
          <w:ilvl w:val="0"/>
          <w:numId w:val="0"/>
        </w:numPr>
        <w:rPr>
          <w:rFonts w:asciiTheme="minorHAnsi" w:hAnsiTheme="minorHAnsi" w:cstheme="minorHAnsi"/>
          <w:sz w:val="24"/>
        </w:rPr>
      </w:pPr>
      <w:r w:rsidRPr="00B008EB">
        <w:rPr>
          <w:rFonts w:asciiTheme="minorHAnsi" w:hAnsiTheme="minorHAnsi" w:cstheme="minorHAnsi"/>
          <w:sz w:val="24"/>
        </w:rPr>
        <w:t>Informativa della stazione appaltante</w:t>
      </w:r>
    </w:p>
    <w:p w14:paraId="59CB5D12" w14:textId="77777777" w:rsidR="007B55C8" w:rsidRPr="001C282F" w:rsidRDefault="007B55C8" w:rsidP="007B55C8">
      <w:pPr>
        <w:spacing w:line="360" w:lineRule="auto"/>
        <w:jc w:val="both"/>
        <w:rPr>
          <w:rFonts w:asciiTheme="minorHAnsi" w:hAnsiTheme="minorHAnsi" w:cs="Arial"/>
          <w:sz w:val="22"/>
          <w:szCs w:val="22"/>
        </w:rPr>
      </w:pPr>
      <w:r w:rsidRPr="001C282F">
        <w:rPr>
          <w:rFonts w:asciiTheme="minorHAnsi" w:hAnsiTheme="minorHAnsi" w:cs="Arial"/>
          <w:sz w:val="22"/>
          <w:szCs w:val="22"/>
        </w:rPr>
        <w:t xml:space="preserve">Si fa presente che </w:t>
      </w:r>
      <w:r>
        <w:rPr>
          <w:rFonts w:asciiTheme="minorHAnsi" w:hAnsiTheme="minorHAnsi" w:cs="Arial"/>
          <w:sz w:val="22"/>
          <w:szCs w:val="22"/>
        </w:rPr>
        <w:t>Inps</w:t>
      </w:r>
      <w:r w:rsidRPr="001C282F">
        <w:rPr>
          <w:rFonts w:asciiTheme="minorHAnsi" w:hAnsiTheme="minorHAnsi" w:cs="Arial"/>
          <w:sz w:val="22"/>
          <w:szCs w:val="22"/>
        </w:rPr>
        <w:t xml:space="preserve">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14:paraId="69BE6D81" w14:textId="1576C5D2" w:rsidR="007B55C8" w:rsidRDefault="007B55C8" w:rsidP="007B55C8">
      <w:pPr>
        <w:spacing w:line="360" w:lineRule="auto"/>
        <w:jc w:val="both"/>
        <w:rPr>
          <w:rFonts w:asciiTheme="minorHAnsi" w:hAnsiTheme="minorHAnsi" w:cs="Arial"/>
          <w:sz w:val="22"/>
          <w:szCs w:val="22"/>
        </w:rPr>
      </w:pPr>
      <w:r w:rsidRPr="001C282F">
        <w:rPr>
          <w:rFonts w:asciiTheme="minorHAnsi" w:hAnsiTheme="minorHAnsi" w:cs="Arial"/>
          <w:sz w:val="22"/>
          <w:szCs w:val="22"/>
        </w:rPr>
        <w:t>Tale campione di imprese sarà selezionato per poter rispondere successivamente a specifici approfondimenti degli ambiti oggetto di analisi.</w:t>
      </w:r>
    </w:p>
    <w:p w14:paraId="088FBDF8" w14:textId="51FA4F3E" w:rsidR="00416B63" w:rsidRDefault="00416B63" w:rsidP="00707E26">
      <w:pPr>
        <w:spacing w:line="360" w:lineRule="auto"/>
        <w:jc w:val="both"/>
        <w:rPr>
          <w:rFonts w:asciiTheme="minorHAnsi" w:hAnsiTheme="minorHAnsi" w:cs="Arial"/>
          <w:sz w:val="22"/>
          <w:szCs w:val="22"/>
        </w:rPr>
      </w:pPr>
      <w:r>
        <w:rPr>
          <w:rFonts w:asciiTheme="minorHAnsi" w:hAnsiTheme="minorHAnsi" w:cs="Arial"/>
          <w:sz w:val="22"/>
          <w:szCs w:val="22"/>
        </w:rPr>
        <w:t>Si fa altresì presente che l’eventuale successiva procedura per l’approvvigionamento del predetto servizio verrà svolta</w:t>
      </w:r>
      <w:r w:rsidR="00707E26">
        <w:rPr>
          <w:rFonts w:asciiTheme="minorHAnsi" w:hAnsiTheme="minorHAnsi" w:cs="Arial"/>
          <w:sz w:val="22"/>
          <w:szCs w:val="22"/>
        </w:rPr>
        <w:t xml:space="preserve"> </w:t>
      </w:r>
      <w:r>
        <w:rPr>
          <w:rFonts w:asciiTheme="minorHAnsi" w:hAnsiTheme="minorHAnsi" w:cs="Arial"/>
          <w:sz w:val="22"/>
          <w:szCs w:val="22"/>
        </w:rPr>
        <w:t>attraverso l’utilizzo del Mercato Elettronico della Pub</w:t>
      </w:r>
      <w:r w:rsidR="00707E26">
        <w:rPr>
          <w:rFonts w:asciiTheme="minorHAnsi" w:hAnsiTheme="minorHAnsi" w:cs="Arial"/>
          <w:sz w:val="22"/>
          <w:szCs w:val="22"/>
        </w:rPr>
        <w:t>blica Amministrazione</w:t>
      </w:r>
      <w:r w:rsidR="00D777B6">
        <w:rPr>
          <w:rFonts w:asciiTheme="minorHAnsi" w:hAnsiTheme="minorHAnsi" w:cs="Arial"/>
          <w:sz w:val="22"/>
          <w:szCs w:val="22"/>
        </w:rPr>
        <w:t xml:space="preserve"> (MEPA)</w:t>
      </w:r>
      <w:r w:rsidR="00707E26">
        <w:rPr>
          <w:rFonts w:asciiTheme="minorHAnsi" w:hAnsiTheme="minorHAnsi" w:cs="Arial"/>
          <w:sz w:val="22"/>
          <w:szCs w:val="22"/>
        </w:rPr>
        <w:t>, qualora il servizio in parola risulti ivi disponibile.</w:t>
      </w:r>
    </w:p>
    <w:p w14:paraId="5C5E722F" w14:textId="77777777" w:rsidR="00D44393" w:rsidRDefault="00D44393">
      <w:pPr>
        <w:rPr>
          <w:rFonts w:asciiTheme="minorHAnsi" w:hAnsiTheme="minorHAnsi" w:cs="Arial"/>
          <w:sz w:val="22"/>
          <w:szCs w:val="22"/>
        </w:rPr>
      </w:pPr>
    </w:p>
    <w:p w14:paraId="27251A0E" w14:textId="77777777" w:rsidR="006249E3" w:rsidRDefault="006249E3">
      <w:pPr>
        <w:rPr>
          <w:rFonts w:asciiTheme="minorHAnsi" w:hAnsiTheme="minorHAnsi" w:cs="Arial"/>
          <w:sz w:val="22"/>
          <w:szCs w:val="22"/>
        </w:rPr>
      </w:pPr>
    </w:p>
    <w:p w14:paraId="2A888FC9" w14:textId="77777777" w:rsidR="007B55C8" w:rsidRDefault="007B55C8" w:rsidP="007B55C8">
      <w:pPr>
        <w:rPr>
          <w:rFonts w:asciiTheme="minorHAnsi" w:hAnsiTheme="minorHAnsi" w:cstheme="minorHAnsi"/>
          <w:b/>
        </w:rPr>
      </w:pPr>
      <w:r w:rsidRPr="00EB0E1F">
        <w:rPr>
          <w:rFonts w:asciiTheme="minorHAnsi" w:hAnsiTheme="minorHAnsi" w:cstheme="minorHAnsi"/>
          <w:b/>
        </w:rPr>
        <w:t>Domande</w:t>
      </w:r>
    </w:p>
    <w:p w14:paraId="405486C1" w14:textId="77777777" w:rsidR="006863BD" w:rsidRPr="00EB0E1F" w:rsidRDefault="006863BD" w:rsidP="007B55C8">
      <w:pPr>
        <w:rPr>
          <w:rFonts w:asciiTheme="minorHAnsi" w:hAnsiTheme="minorHAnsi" w:cstheme="minorHAnsi"/>
          <w:b/>
        </w:rPr>
      </w:pPr>
    </w:p>
    <w:p w14:paraId="5400EEB4" w14:textId="77777777" w:rsidR="007B55C8" w:rsidRPr="00EB0E1F" w:rsidRDefault="007B55C8" w:rsidP="007B55C8">
      <w:pPr>
        <w:rPr>
          <w:rFonts w:asciiTheme="minorHAnsi" w:hAnsiTheme="minorHAnsi"/>
        </w:rPr>
      </w:pPr>
    </w:p>
    <w:p w14:paraId="5D5DD547" w14:textId="4AFC73C0" w:rsidR="006863BD" w:rsidRDefault="006863BD" w:rsidP="00A30D4E">
      <w:pPr>
        <w:pStyle w:val="Paragrafoelenco"/>
        <w:numPr>
          <w:ilvl w:val="0"/>
          <w:numId w:val="34"/>
        </w:numPr>
        <w:spacing w:line="360" w:lineRule="auto"/>
        <w:jc w:val="both"/>
        <w:rPr>
          <w:rFonts w:asciiTheme="minorHAnsi" w:hAnsiTheme="minorHAnsi" w:cs="Arial"/>
          <w:i/>
          <w:sz w:val="22"/>
          <w:szCs w:val="22"/>
        </w:rPr>
      </w:pPr>
      <w:r>
        <w:rPr>
          <w:rFonts w:asciiTheme="minorHAnsi" w:hAnsiTheme="minorHAnsi" w:cs="Arial"/>
          <w:i/>
          <w:sz w:val="22"/>
          <w:szCs w:val="22"/>
        </w:rPr>
        <w:t>Si chiede di riportare una breve descrizione dell’azienda (tipologia di azienda, settori di attività, numero di dipendenti, altro….).</w:t>
      </w:r>
    </w:p>
    <w:p w14:paraId="2E63413F" w14:textId="77777777" w:rsidR="006863BD" w:rsidRPr="001D062B" w:rsidRDefault="006863BD" w:rsidP="006863BD">
      <w:pPr>
        <w:pStyle w:val="Titolo1"/>
        <w:numPr>
          <w:ilvl w:val="0"/>
          <w:numId w:val="0"/>
        </w:numPr>
        <w:ind w:left="360" w:firstLine="349"/>
        <w:rPr>
          <w:rFonts w:asciiTheme="minorHAnsi" w:hAnsiTheme="minorHAnsi"/>
          <w:color w:val="000000"/>
          <w:sz w:val="20"/>
          <w:szCs w:val="20"/>
        </w:rPr>
      </w:pPr>
      <w:r w:rsidRPr="001D062B">
        <w:rPr>
          <w:rFonts w:asciiTheme="minorHAnsi" w:hAnsiTheme="minorHAnsi"/>
          <w:color w:val="000000"/>
          <w:sz w:val="20"/>
          <w:szCs w:val="20"/>
        </w:rPr>
        <w:t xml:space="preserve">Risposta: </w:t>
      </w:r>
    </w:p>
    <w:p w14:paraId="30CACD34" w14:textId="1027ADE0"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Casa Produttrice (Brand) </w:t>
      </w:r>
    </w:p>
    <w:p w14:paraId="6F2F0A05" w14:textId="6ADF10BB"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Distributore di licenze </w:t>
      </w:r>
      <w:r>
        <w:rPr>
          <w:rFonts w:asciiTheme="minorHAnsi" w:hAnsiTheme="minorHAnsi" w:cs="Arial"/>
          <w:i/>
          <w:sz w:val="22"/>
          <w:szCs w:val="22"/>
        </w:rPr>
        <w:t xml:space="preserve">della </w:t>
      </w:r>
      <w:proofErr w:type="spellStart"/>
      <w:r>
        <w:rPr>
          <w:rFonts w:asciiTheme="minorHAnsi" w:hAnsiTheme="minorHAnsi" w:cs="Arial"/>
          <w:i/>
          <w:sz w:val="22"/>
          <w:szCs w:val="22"/>
        </w:rPr>
        <w:t>Soc</w:t>
      </w:r>
      <w:proofErr w:type="spellEnd"/>
      <w:r>
        <w:rPr>
          <w:rFonts w:asciiTheme="minorHAnsi" w:hAnsiTheme="minorHAnsi" w:cs="Arial"/>
          <w:i/>
          <w:sz w:val="22"/>
          <w:szCs w:val="22"/>
        </w:rPr>
        <w:t xml:space="preserve">. 888 Software </w:t>
      </w:r>
      <w:proofErr w:type="spellStart"/>
      <w:r>
        <w:rPr>
          <w:rFonts w:asciiTheme="minorHAnsi" w:hAnsiTheme="minorHAnsi" w:cs="Arial"/>
          <w:i/>
          <w:sz w:val="22"/>
          <w:szCs w:val="22"/>
        </w:rPr>
        <w:t>Products</w:t>
      </w:r>
      <w:proofErr w:type="spellEnd"/>
      <w:r>
        <w:rPr>
          <w:rFonts w:asciiTheme="minorHAnsi" w:hAnsiTheme="minorHAnsi" w:cs="Arial"/>
          <w:i/>
          <w:sz w:val="22"/>
          <w:szCs w:val="22"/>
        </w:rPr>
        <w:t xml:space="preserve"> Srl</w:t>
      </w:r>
    </w:p>
    <w:p w14:paraId="7AA0629D"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75F42A87"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331062DF"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16ADD929" w14:textId="510B62DB"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Rivenditore di licenze </w:t>
      </w:r>
      <w:r>
        <w:rPr>
          <w:rFonts w:asciiTheme="minorHAnsi" w:hAnsiTheme="minorHAnsi" w:cs="Arial"/>
          <w:i/>
          <w:sz w:val="22"/>
          <w:szCs w:val="22"/>
        </w:rPr>
        <w:t xml:space="preserve">prodotte dalla </w:t>
      </w:r>
      <w:proofErr w:type="spellStart"/>
      <w:r>
        <w:rPr>
          <w:rFonts w:asciiTheme="minorHAnsi" w:hAnsiTheme="minorHAnsi" w:cs="Arial"/>
          <w:i/>
          <w:sz w:val="22"/>
          <w:szCs w:val="22"/>
        </w:rPr>
        <w:t>Soc</w:t>
      </w:r>
      <w:proofErr w:type="spellEnd"/>
      <w:r>
        <w:rPr>
          <w:rFonts w:asciiTheme="minorHAnsi" w:hAnsiTheme="minorHAnsi" w:cs="Arial"/>
          <w:i/>
          <w:sz w:val="22"/>
          <w:szCs w:val="22"/>
        </w:rPr>
        <w:t xml:space="preserve">. 888 Software </w:t>
      </w:r>
      <w:proofErr w:type="spellStart"/>
      <w:r>
        <w:rPr>
          <w:rFonts w:asciiTheme="minorHAnsi" w:hAnsiTheme="minorHAnsi" w:cs="Arial"/>
          <w:i/>
          <w:sz w:val="22"/>
          <w:szCs w:val="22"/>
        </w:rPr>
        <w:t>Products</w:t>
      </w:r>
      <w:proofErr w:type="spellEnd"/>
      <w:r>
        <w:rPr>
          <w:rFonts w:asciiTheme="minorHAnsi" w:hAnsiTheme="minorHAnsi" w:cs="Arial"/>
          <w:i/>
          <w:sz w:val="22"/>
          <w:szCs w:val="22"/>
        </w:rPr>
        <w:t xml:space="preserve"> Srl</w:t>
      </w:r>
    </w:p>
    <w:p w14:paraId="2670ACB3"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4B9E0859"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08B31674"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28F49B74" w14:textId="5CB1BABF" w:rsidR="006863BD" w:rsidRPr="006863BD" w:rsidRDefault="006863BD" w:rsidP="006863BD">
      <w:pPr>
        <w:spacing w:line="360" w:lineRule="auto"/>
        <w:jc w:val="both"/>
        <w:rPr>
          <w:rFonts w:asciiTheme="minorHAnsi" w:hAnsiTheme="minorHAnsi" w:cs="Arial"/>
          <w:i/>
          <w:sz w:val="22"/>
          <w:szCs w:val="22"/>
        </w:rPr>
      </w:pPr>
      <w:r>
        <w:rPr>
          <w:rFonts w:asciiTheme="minorHAnsi" w:hAnsiTheme="minorHAnsi" w:cs="Arial"/>
          <w:i/>
          <w:sz w:val="22"/>
          <w:szCs w:val="22"/>
        </w:rPr>
        <w:tab/>
      </w:r>
    </w:p>
    <w:p w14:paraId="551FEEB0" w14:textId="63B6612B" w:rsidR="00A30D4E" w:rsidRPr="00A30D4E" w:rsidRDefault="00E03036" w:rsidP="00A30D4E">
      <w:pPr>
        <w:pStyle w:val="Paragrafoelenco"/>
        <w:numPr>
          <w:ilvl w:val="0"/>
          <w:numId w:val="34"/>
        </w:numPr>
        <w:spacing w:line="360" w:lineRule="auto"/>
        <w:jc w:val="both"/>
        <w:rPr>
          <w:rFonts w:asciiTheme="minorHAnsi" w:hAnsiTheme="minorHAnsi" w:cs="Arial"/>
          <w:i/>
          <w:sz w:val="22"/>
          <w:szCs w:val="22"/>
        </w:rPr>
      </w:pPr>
      <w:r w:rsidRPr="00A30D4E">
        <w:rPr>
          <w:rFonts w:asciiTheme="minorHAnsi" w:hAnsiTheme="minorHAnsi" w:cs="Arial"/>
          <w:i/>
          <w:color w:val="000000"/>
          <w:sz w:val="22"/>
          <w:szCs w:val="20"/>
        </w:rPr>
        <w:lastRenderedPageBreak/>
        <w:t xml:space="preserve">Qual è il </w:t>
      </w:r>
      <w:r w:rsidR="007B55C8" w:rsidRPr="00A30D4E">
        <w:rPr>
          <w:rFonts w:asciiTheme="minorHAnsi" w:hAnsiTheme="minorHAnsi" w:cs="Arial"/>
          <w:i/>
          <w:color w:val="000000"/>
          <w:sz w:val="22"/>
          <w:szCs w:val="20"/>
        </w:rPr>
        <w:t xml:space="preserve">fatturato annuo </w:t>
      </w:r>
      <w:r w:rsidR="007818F6">
        <w:rPr>
          <w:rFonts w:asciiTheme="minorHAnsi" w:hAnsiTheme="minorHAnsi" w:cs="Arial"/>
          <w:i/>
          <w:color w:val="000000"/>
          <w:sz w:val="22"/>
          <w:szCs w:val="20"/>
        </w:rPr>
        <w:t>globale e specifico</w:t>
      </w:r>
      <w:r w:rsidRPr="00A30D4E">
        <w:rPr>
          <w:rFonts w:asciiTheme="minorHAnsi" w:hAnsiTheme="minorHAnsi" w:cs="Arial"/>
          <w:i/>
          <w:color w:val="000000"/>
          <w:sz w:val="22"/>
          <w:szCs w:val="20"/>
        </w:rPr>
        <w:t xml:space="preserve"> </w:t>
      </w:r>
      <w:r w:rsidR="00A30D4E" w:rsidRPr="00A30D4E">
        <w:rPr>
          <w:rFonts w:asciiTheme="minorHAnsi" w:hAnsiTheme="minorHAnsi" w:cs="Arial"/>
          <w:i/>
          <w:color w:val="000000"/>
          <w:sz w:val="22"/>
          <w:szCs w:val="20"/>
        </w:rPr>
        <w:t xml:space="preserve">realizzato </w:t>
      </w:r>
      <w:r w:rsidR="007B55C8" w:rsidRPr="00A30D4E">
        <w:rPr>
          <w:rFonts w:asciiTheme="minorHAnsi" w:hAnsiTheme="minorHAnsi" w:cs="Arial"/>
          <w:i/>
          <w:color w:val="000000"/>
          <w:sz w:val="22"/>
          <w:szCs w:val="20"/>
        </w:rPr>
        <w:t xml:space="preserve">dall’ Azienda per la </w:t>
      </w:r>
      <w:r w:rsidR="00A30D4E" w:rsidRPr="00A30D4E">
        <w:rPr>
          <w:rFonts w:asciiTheme="minorHAnsi" w:hAnsiTheme="minorHAnsi" w:cs="Arial"/>
          <w:i/>
          <w:color w:val="000000"/>
          <w:sz w:val="22"/>
          <w:szCs w:val="20"/>
        </w:rPr>
        <w:t>fornitura</w:t>
      </w:r>
      <w:r w:rsidR="007B55C8" w:rsidRPr="00A30D4E">
        <w:rPr>
          <w:rFonts w:asciiTheme="minorHAnsi" w:hAnsiTheme="minorHAnsi" w:cs="Arial"/>
          <w:i/>
          <w:color w:val="000000"/>
          <w:sz w:val="22"/>
          <w:szCs w:val="20"/>
        </w:rPr>
        <w:t xml:space="preserve"> </w:t>
      </w:r>
      <w:r w:rsidR="007B55C8" w:rsidRPr="00A30D4E">
        <w:rPr>
          <w:rFonts w:asciiTheme="minorHAnsi" w:hAnsiTheme="minorHAnsi" w:cs="Arial"/>
          <w:i/>
          <w:sz w:val="22"/>
          <w:szCs w:val="22"/>
        </w:rPr>
        <w:t>di licenze</w:t>
      </w:r>
      <w:r w:rsidR="00A30D4E" w:rsidRPr="00A30D4E">
        <w:rPr>
          <w:rFonts w:asciiTheme="minorHAnsi" w:hAnsiTheme="minorHAnsi" w:cs="Arial"/>
          <w:i/>
          <w:sz w:val="22"/>
          <w:szCs w:val="22"/>
        </w:rPr>
        <w:t xml:space="preserve"> software</w:t>
      </w:r>
      <w:r w:rsidR="007B55C8" w:rsidRPr="00A30D4E">
        <w:rPr>
          <w:rFonts w:asciiTheme="minorHAnsi" w:hAnsiTheme="minorHAnsi" w:cs="Arial"/>
          <w:i/>
          <w:sz w:val="22"/>
          <w:szCs w:val="22"/>
        </w:rPr>
        <w:t xml:space="preserve">, </w:t>
      </w:r>
      <w:r w:rsidR="00A30D4E" w:rsidRPr="00A30D4E">
        <w:rPr>
          <w:rFonts w:asciiTheme="minorHAnsi" w:hAnsiTheme="minorHAnsi" w:cs="Arial"/>
          <w:i/>
          <w:sz w:val="22"/>
          <w:szCs w:val="22"/>
        </w:rPr>
        <w:t>nel mercato della Pubblica Amministrazione?</w:t>
      </w:r>
    </w:p>
    <w:p w14:paraId="7858EB2B" w14:textId="4514C2E2" w:rsidR="007B55C8" w:rsidRPr="00A30D4E" w:rsidRDefault="007B55C8" w:rsidP="007B55C8">
      <w:pPr>
        <w:pStyle w:val="Paragrafoelenco"/>
        <w:spacing w:line="360" w:lineRule="auto"/>
        <w:ind w:left="0"/>
        <w:jc w:val="both"/>
        <w:rPr>
          <w:rFonts w:asciiTheme="minorHAnsi" w:hAnsiTheme="minorHAnsi" w:cs="Arial"/>
          <w:color w:val="000000"/>
          <w:sz w:val="20"/>
          <w:szCs w:val="20"/>
        </w:rPr>
      </w:pPr>
      <w:r w:rsidRPr="00A30D4E">
        <w:rPr>
          <w:rFonts w:asciiTheme="minorHAnsi" w:hAnsiTheme="minorHAnsi"/>
          <w:color w:val="000000"/>
          <w:sz w:val="20"/>
          <w:szCs w:val="20"/>
        </w:rPr>
        <w:t>Risposta:</w:t>
      </w:r>
      <w:r w:rsidRPr="00A30D4E">
        <w:rPr>
          <w:rFonts w:asciiTheme="minorHAnsi" w:hAnsiTheme="minorHAnsi" w:cs="Arial"/>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7B55C8" w:rsidRPr="00EB0E1F" w14:paraId="502DF953" w14:textId="77777777" w:rsidTr="004575E4">
        <w:trPr>
          <w:trHeight w:val="283"/>
          <w:jc w:val="center"/>
        </w:trPr>
        <w:tc>
          <w:tcPr>
            <w:tcW w:w="1101" w:type="dxa"/>
            <w:shd w:val="clear" w:color="auto" w:fill="F2F2F2"/>
            <w:vAlign w:val="center"/>
          </w:tcPr>
          <w:p w14:paraId="0642D972" w14:textId="77777777"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Anno</w:t>
            </w:r>
          </w:p>
        </w:tc>
        <w:tc>
          <w:tcPr>
            <w:tcW w:w="3685" w:type="dxa"/>
            <w:shd w:val="clear" w:color="auto" w:fill="F2F2F2"/>
            <w:vAlign w:val="center"/>
          </w:tcPr>
          <w:p w14:paraId="4D9C919A" w14:textId="22E0DF04"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p>
          <w:p w14:paraId="0A8A9AB7"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c>
          <w:tcPr>
            <w:tcW w:w="3685" w:type="dxa"/>
            <w:shd w:val="clear" w:color="auto" w:fill="F2F2F2"/>
            <w:vAlign w:val="center"/>
          </w:tcPr>
          <w:p w14:paraId="025E02D3" w14:textId="5C5FAC32"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r w:rsidRPr="00EB0E1F">
              <w:rPr>
                <w:rFonts w:asciiTheme="minorHAnsi" w:hAnsiTheme="minorHAnsi"/>
                <w:color w:val="000000"/>
                <w:szCs w:val="20"/>
              </w:rPr>
              <w:t xml:space="preserve"> </w:t>
            </w:r>
            <w:r>
              <w:rPr>
                <w:rFonts w:asciiTheme="minorHAnsi" w:hAnsiTheme="minorHAnsi"/>
                <w:color w:val="000000"/>
                <w:szCs w:val="20"/>
              </w:rPr>
              <w:t>PA</w:t>
            </w:r>
          </w:p>
          <w:p w14:paraId="6B9F0FCC"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r>
      <w:tr w:rsidR="007B55C8" w:rsidRPr="00EB0E1F" w14:paraId="3C076839" w14:textId="77777777" w:rsidTr="004575E4">
        <w:trPr>
          <w:trHeight w:val="283"/>
          <w:jc w:val="center"/>
        </w:trPr>
        <w:tc>
          <w:tcPr>
            <w:tcW w:w="1101" w:type="dxa"/>
            <w:shd w:val="clear" w:color="auto" w:fill="auto"/>
            <w:vAlign w:val="center"/>
          </w:tcPr>
          <w:p w14:paraId="0EC2CB6F"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2016</w:t>
            </w:r>
          </w:p>
        </w:tc>
        <w:tc>
          <w:tcPr>
            <w:tcW w:w="3685" w:type="dxa"/>
            <w:shd w:val="clear" w:color="auto" w:fill="auto"/>
            <w:vAlign w:val="center"/>
          </w:tcPr>
          <w:p w14:paraId="6203127A"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c>
          <w:tcPr>
            <w:tcW w:w="3685" w:type="dxa"/>
            <w:vAlign w:val="center"/>
          </w:tcPr>
          <w:p w14:paraId="2AE8B228"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r>
      <w:tr w:rsidR="007B55C8" w:rsidRPr="00EB0E1F" w14:paraId="0204727C" w14:textId="77777777" w:rsidTr="004575E4">
        <w:trPr>
          <w:trHeight w:val="283"/>
          <w:jc w:val="center"/>
        </w:trPr>
        <w:tc>
          <w:tcPr>
            <w:tcW w:w="1101" w:type="dxa"/>
            <w:shd w:val="clear" w:color="auto" w:fill="auto"/>
            <w:vAlign w:val="center"/>
          </w:tcPr>
          <w:p w14:paraId="03361553"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2015</w:t>
            </w:r>
          </w:p>
        </w:tc>
        <w:tc>
          <w:tcPr>
            <w:tcW w:w="3685" w:type="dxa"/>
            <w:shd w:val="clear" w:color="auto" w:fill="auto"/>
            <w:vAlign w:val="center"/>
          </w:tcPr>
          <w:p w14:paraId="4CDCB09F" w14:textId="77777777" w:rsidR="007B55C8" w:rsidRPr="00EB0E1F" w:rsidRDefault="007B55C8" w:rsidP="004575E4">
            <w:pPr>
              <w:pStyle w:val="Titolo1"/>
              <w:numPr>
                <w:ilvl w:val="0"/>
                <w:numId w:val="0"/>
              </w:numPr>
              <w:jc w:val="center"/>
              <w:rPr>
                <w:rFonts w:asciiTheme="minorHAnsi" w:hAnsiTheme="minorHAnsi"/>
                <w:color w:val="000000"/>
                <w:szCs w:val="20"/>
              </w:rPr>
            </w:pPr>
          </w:p>
        </w:tc>
        <w:tc>
          <w:tcPr>
            <w:tcW w:w="3685" w:type="dxa"/>
            <w:vAlign w:val="center"/>
          </w:tcPr>
          <w:p w14:paraId="4970A8B1" w14:textId="77777777" w:rsidR="007B55C8" w:rsidRPr="00EB0E1F" w:rsidRDefault="007B55C8" w:rsidP="004575E4">
            <w:pPr>
              <w:pStyle w:val="Titolo1"/>
              <w:numPr>
                <w:ilvl w:val="0"/>
                <w:numId w:val="0"/>
              </w:numPr>
              <w:jc w:val="center"/>
              <w:rPr>
                <w:rFonts w:asciiTheme="minorHAnsi" w:hAnsiTheme="minorHAnsi"/>
                <w:color w:val="000000"/>
                <w:szCs w:val="20"/>
              </w:rPr>
            </w:pPr>
          </w:p>
        </w:tc>
      </w:tr>
    </w:tbl>
    <w:p w14:paraId="69326509" w14:textId="77777777" w:rsidR="00163BC5" w:rsidRDefault="00163BC5" w:rsidP="007B55C8">
      <w:pPr>
        <w:pStyle w:val="Titolo1"/>
        <w:numPr>
          <w:ilvl w:val="0"/>
          <w:numId w:val="0"/>
        </w:numPr>
        <w:rPr>
          <w:rFonts w:asciiTheme="minorHAnsi" w:hAnsiTheme="minorHAnsi"/>
          <w:color w:val="000000"/>
          <w:sz w:val="20"/>
          <w:szCs w:val="20"/>
        </w:rPr>
      </w:pPr>
    </w:p>
    <w:p w14:paraId="4D5AF065" w14:textId="77777777" w:rsidR="00163BC5" w:rsidRDefault="00163BC5" w:rsidP="00163BC5"/>
    <w:p w14:paraId="34C542A3" w14:textId="77777777" w:rsidR="00163BC5" w:rsidRPr="00163BC5" w:rsidRDefault="00163BC5" w:rsidP="00163BC5"/>
    <w:p w14:paraId="7FA8ACE6" w14:textId="77777777" w:rsidR="007B55C8" w:rsidRPr="00EB0E1F" w:rsidRDefault="007B55C8" w:rsidP="007B55C8">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14:paraId="04FDFA0F"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EB74A" w14:textId="77777777" w:rsidR="007B55C8" w:rsidRPr="00EB0E1F" w:rsidRDefault="007B55C8" w:rsidP="007B55C8">
      <w:pPr>
        <w:rPr>
          <w:rFonts w:asciiTheme="minorHAnsi" w:hAnsiTheme="minorHAnsi"/>
        </w:rPr>
      </w:pPr>
    </w:p>
    <w:p w14:paraId="187A614F" w14:textId="49D9C612" w:rsidR="007B55C8" w:rsidRPr="00EB0E1F" w:rsidRDefault="007B55C8" w:rsidP="007B55C8">
      <w:pPr>
        <w:numPr>
          <w:ilvl w:val="0"/>
          <w:numId w:val="24"/>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Si chiede di elencare le precedenti </w:t>
      </w:r>
      <w:r>
        <w:rPr>
          <w:rFonts w:asciiTheme="minorHAnsi" w:hAnsiTheme="minorHAnsi" w:cs="Arial"/>
          <w:i/>
          <w:color w:val="000000"/>
          <w:sz w:val="22"/>
          <w:szCs w:val="20"/>
        </w:rPr>
        <w:t>forniture di software e relativ</w:t>
      </w:r>
      <w:r w:rsidR="00163BC5">
        <w:rPr>
          <w:rFonts w:asciiTheme="minorHAnsi" w:hAnsiTheme="minorHAnsi" w:cs="Arial"/>
          <w:i/>
          <w:color w:val="000000"/>
          <w:sz w:val="22"/>
          <w:szCs w:val="20"/>
        </w:rPr>
        <w:t>e</w:t>
      </w:r>
      <w:r>
        <w:rPr>
          <w:rFonts w:asciiTheme="minorHAnsi" w:hAnsiTheme="minorHAnsi" w:cs="Arial"/>
          <w:i/>
          <w:color w:val="000000"/>
          <w:sz w:val="22"/>
          <w:szCs w:val="20"/>
        </w:rPr>
        <w:t xml:space="preserve"> manutenzione del</w:t>
      </w:r>
      <w:r w:rsidRPr="00EB0E1F">
        <w:rPr>
          <w:rFonts w:asciiTheme="minorHAnsi" w:hAnsiTheme="minorHAnsi" w:cs="Arial"/>
          <w:i/>
          <w:color w:val="000000"/>
          <w:sz w:val="22"/>
          <w:szCs w:val="20"/>
        </w:rPr>
        <w:t xml:space="preserve">l’Azienda e descrivere le loro principali caratteristiche:  </w:t>
      </w:r>
    </w:p>
    <w:p w14:paraId="29F3DBDB"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0B463754" w14:textId="77777777" w:rsidR="007B55C8" w:rsidRPr="00EB0E1F" w:rsidRDefault="007B55C8" w:rsidP="007B55C8">
      <w:pPr>
        <w:spacing w:line="360" w:lineRule="auto"/>
        <w:ind w:left="360"/>
        <w:jc w:val="both"/>
        <w:rPr>
          <w:rFonts w:asciiTheme="minorHAnsi" w:hAnsiTheme="minorHAnsi" w:cs="Arial"/>
          <w:i/>
          <w:color w:val="000000"/>
          <w:sz w:val="22"/>
          <w:szCs w:val="20"/>
        </w:rPr>
      </w:pPr>
      <w:r w:rsidRPr="00EB0E1F">
        <w:rPr>
          <w:rFonts w:asciiTheme="minorHAnsi" w:hAnsiTheme="minorHAnsi" w:cs="Arial"/>
          <w:i/>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55208" w14:textId="77777777" w:rsidR="007B55C8" w:rsidRPr="00EB0E1F" w:rsidRDefault="007B55C8" w:rsidP="007B55C8">
      <w:pPr>
        <w:spacing w:line="360" w:lineRule="auto"/>
        <w:ind w:left="360"/>
        <w:jc w:val="both"/>
        <w:rPr>
          <w:rFonts w:asciiTheme="minorHAnsi" w:hAnsiTheme="minorHAnsi" w:cs="Arial"/>
          <w:i/>
          <w:color w:val="000000"/>
          <w:sz w:val="22"/>
          <w:szCs w:val="20"/>
        </w:rPr>
      </w:pPr>
    </w:p>
    <w:p w14:paraId="3247B26A" w14:textId="62A2E7E1" w:rsidR="006A3D01" w:rsidRPr="006A3D01" w:rsidRDefault="006A3D01" w:rsidP="007B55C8">
      <w:pPr>
        <w:numPr>
          <w:ilvl w:val="0"/>
          <w:numId w:val="24"/>
        </w:numPr>
        <w:spacing w:line="360" w:lineRule="auto"/>
        <w:jc w:val="both"/>
        <w:rPr>
          <w:rFonts w:asciiTheme="minorHAnsi" w:hAnsiTheme="minorHAnsi" w:cs="Arial"/>
          <w:i/>
          <w:color w:val="000000"/>
          <w:sz w:val="22"/>
          <w:szCs w:val="20"/>
        </w:rPr>
      </w:pPr>
      <w:r w:rsidRPr="006A3D01">
        <w:rPr>
          <w:rFonts w:asciiTheme="minorHAnsi" w:hAnsiTheme="minorHAnsi" w:cs="Arial"/>
          <w:i/>
          <w:color w:val="000000"/>
          <w:sz w:val="22"/>
          <w:szCs w:val="20"/>
        </w:rPr>
        <w:t xml:space="preserve">Descrivere le modalità di distribuzione sul mercato, descrivere la filiera ed indicare come arriva il prodotto/servizio al mercato (vendita diretta, distributori, </w:t>
      </w:r>
      <w:proofErr w:type="spellStart"/>
      <w:r w:rsidRPr="006A3D01">
        <w:rPr>
          <w:rFonts w:asciiTheme="minorHAnsi" w:hAnsiTheme="minorHAnsi" w:cs="Arial"/>
          <w:i/>
          <w:color w:val="000000"/>
          <w:sz w:val="22"/>
          <w:szCs w:val="20"/>
        </w:rPr>
        <w:t>retail</w:t>
      </w:r>
      <w:proofErr w:type="spellEnd"/>
      <w:r w:rsidRPr="006A3D01">
        <w:rPr>
          <w:rFonts w:asciiTheme="minorHAnsi" w:hAnsiTheme="minorHAnsi" w:cs="Arial"/>
          <w:i/>
          <w:color w:val="000000"/>
          <w:sz w:val="22"/>
          <w:szCs w:val="20"/>
        </w:rPr>
        <w:t xml:space="preserve"> ecc.).</w:t>
      </w:r>
      <w:r>
        <w:rPr>
          <w:rFonts w:asciiTheme="minorHAnsi" w:hAnsiTheme="minorHAnsi" w:cs="Arial"/>
          <w:i/>
          <w:color w:val="000000"/>
          <w:sz w:val="22"/>
          <w:szCs w:val="20"/>
        </w:rPr>
        <w:t xml:space="preserve"> Q</w:t>
      </w:r>
      <w:r w:rsidRPr="006A3D01">
        <w:rPr>
          <w:rFonts w:asciiTheme="minorHAnsi" w:hAnsiTheme="minorHAnsi" w:cs="Arial"/>
          <w:i/>
          <w:color w:val="000000"/>
          <w:sz w:val="22"/>
          <w:szCs w:val="20"/>
        </w:rPr>
        <w:t>uali sono i punti di forza rispetto alla concorrenza?</w:t>
      </w:r>
    </w:p>
    <w:p w14:paraId="4F053747"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162687EC"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EB0E1F">
        <w:rPr>
          <w:rFonts w:asciiTheme="minorHAnsi" w:hAnsiTheme="minorHAnsi"/>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91624" w14:textId="77777777" w:rsidR="007B55C8" w:rsidRDefault="007B55C8" w:rsidP="007B55C8">
      <w:pPr>
        <w:pStyle w:val="BodyText21"/>
        <w:spacing w:line="360" w:lineRule="auto"/>
        <w:rPr>
          <w:rFonts w:asciiTheme="minorHAnsi" w:hAnsiTheme="minorHAnsi" w:cs="Arial"/>
          <w:sz w:val="20"/>
          <w:szCs w:val="20"/>
        </w:rPr>
      </w:pPr>
    </w:p>
    <w:p w14:paraId="20CBAB10" w14:textId="10C50792" w:rsidR="008343A3" w:rsidRPr="006A3D01" w:rsidRDefault="008343A3" w:rsidP="008343A3">
      <w:pPr>
        <w:numPr>
          <w:ilvl w:val="0"/>
          <w:numId w:val="24"/>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L’azienda è iscritta al Mercato Elettronico della Pubblica Amministrazione (MEPA)? La fornitura richiesta è presente e acquistabile nel relativo catalogo?</w:t>
      </w:r>
    </w:p>
    <w:p w14:paraId="406E35BE" w14:textId="77777777" w:rsidR="008343A3" w:rsidRPr="00EB0E1F" w:rsidRDefault="008343A3" w:rsidP="008343A3">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5F1084F3" w14:textId="77777777" w:rsidR="008343A3" w:rsidRPr="00EB0E1F" w:rsidRDefault="008343A3" w:rsidP="008343A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1F28F" w14:textId="77777777" w:rsidR="007B55C8" w:rsidRDefault="007B55C8" w:rsidP="007B55C8">
      <w:pPr>
        <w:jc w:val="both"/>
        <w:rPr>
          <w:rFonts w:asciiTheme="minorHAnsi" w:hAnsiTheme="minorHAnsi"/>
          <w:sz w:val="20"/>
          <w:szCs w:val="20"/>
        </w:rPr>
      </w:pPr>
    </w:p>
    <w:p w14:paraId="72331F6E" w14:textId="77777777" w:rsidR="007B55C8" w:rsidRDefault="007B55C8" w:rsidP="007B55C8">
      <w:pPr>
        <w:jc w:val="both"/>
        <w:rPr>
          <w:rFonts w:asciiTheme="minorHAnsi" w:hAnsiTheme="minorHAnsi"/>
          <w:sz w:val="20"/>
          <w:szCs w:val="20"/>
        </w:rPr>
      </w:pPr>
    </w:p>
    <w:p w14:paraId="2E49A3BE" w14:textId="77777777" w:rsidR="007B55C8" w:rsidRDefault="007B55C8" w:rsidP="007B55C8">
      <w:pPr>
        <w:jc w:val="both"/>
        <w:rPr>
          <w:rFonts w:asciiTheme="minorHAnsi" w:hAnsiTheme="minorHAnsi"/>
          <w:sz w:val="20"/>
          <w:szCs w:val="20"/>
        </w:rPr>
      </w:pPr>
    </w:p>
    <w:p w14:paraId="5A1B6F56" w14:textId="77777777" w:rsidR="007B55C8" w:rsidRPr="00EB0E1F" w:rsidRDefault="007B55C8" w:rsidP="007B55C8">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B55C8" w:rsidRPr="00EB0E1F" w14:paraId="0A0BAD24" w14:textId="77777777" w:rsidTr="004575E4">
        <w:trPr>
          <w:trHeight w:val="277"/>
        </w:trPr>
        <w:tc>
          <w:tcPr>
            <w:tcW w:w="2822" w:type="dxa"/>
            <w:shd w:val="clear" w:color="auto" w:fill="auto"/>
          </w:tcPr>
          <w:p w14:paraId="698B22BC" w14:textId="77777777" w:rsidR="007B55C8" w:rsidRPr="00EB0E1F" w:rsidRDefault="007B55C8" w:rsidP="004575E4">
            <w:pPr>
              <w:rPr>
                <w:rFonts w:asciiTheme="minorHAnsi" w:hAnsiTheme="minorHAnsi"/>
                <w:b/>
                <w:sz w:val="22"/>
                <w:szCs w:val="22"/>
              </w:rPr>
            </w:pPr>
            <w:r w:rsidRPr="00EB0E1F">
              <w:rPr>
                <w:rFonts w:asciiTheme="minorHAnsi" w:hAnsiTheme="minorHAnsi"/>
                <w:b/>
                <w:sz w:val="22"/>
                <w:szCs w:val="22"/>
              </w:rPr>
              <w:t>Firma Fornitore</w:t>
            </w:r>
          </w:p>
        </w:tc>
        <w:tc>
          <w:tcPr>
            <w:tcW w:w="4710" w:type="dxa"/>
            <w:gridSpan w:val="2"/>
            <w:shd w:val="clear" w:color="auto" w:fill="auto"/>
          </w:tcPr>
          <w:p w14:paraId="19C0871A" w14:textId="77777777" w:rsidR="007B55C8" w:rsidRPr="00EB0E1F" w:rsidRDefault="007B55C8" w:rsidP="004575E4">
            <w:pPr>
              <w:rPr>
                <w:rFonts w:asciiTheme="minorHAnsi" w:hAnsiTheme="minorHAnsi" w:cs="Arial"/>
                <w:b/>
                <w:bCs/>
                <w:i/>
                <w:sz w:val="20"/>
                <w:szCs w:val="20"/>
              </w:rPr>
            </w:pPr>
          </w:p>
        </w:tc>
      </w:tr>
      <w:tr w:rsidR="007B55C8" w:rsidRPr="00EB0E1F" w14:paraId="560E2BFB" w14:textId="77777777" w:rsidTr="004575E4">
        <w:tc>
          <w:tcPr>
            <w:tcW w:w="2822" w:type="dxa"/>
            <w:shd w:val="clear" w:color="auto" w:fill="auto"/>
          </w:tcPr>
          <w:p w14:paraId="7CFDF67F" w14:textId="77777777" w:rsidR="007B55C8" w:rsidRPr="00EB0E1F" w:rsidRDefault="007B55C8" w:rsidP="004575E4">
            <w:pPr>
              <w:jc w:val="both"/>
              <w:rPr>
                <w:rFonts w:asciiTheme="minorHAnsi" w:hAnsiTheme="minorHAnsi" w:cs="Arial"/>
                <w:bCs/>
                <w:i/>
                <w:sz w:val="20"/>
                <w:szCs w:val="20"/>
              </w:rPr>
            </w:pPr>
          </w:p>
          <w:p w14:paraId="35E65DB9" w14:textId="77777777" w:rsidR="007B55C8" w:rsidRPr="00EB0E1F" w:rsidRDefault="007B55C8" w:rsidP="004575E4">
            <w:pPr>
              <w:jc w:val="both"/>
              <w:rPr>
                <w:rFonts w:asciiTheme="minorHAnsi" w:hAnsiTheme="minorHAnsi" w:cs="Arial"/>
                <w:bCs/>
                <w:i/>
                <w:sz w:val="20"/>
                <w:szCs w:val="20"/>
              </w:rPr>
            </w:pPr>
            <w:r w:rsidRPr="00EB0E1F">
              <w:rPr>
                <w:rFonts w:asciiTheme="minorHAnsi" w:hAnsiTheme="minorHAnsi" w:cs="Arial"/>
                <w:bCs/>
                <w:i/>
                <w:sz w:val="20"/>
                <w:szCs w:val="20"/>
              </w:rPr>
              <w:t>_____________________</w:t>
            </w:r>
          </w:p>
        </w:tc>
        <w:tc>
          <w:tcPr>
            <w:tcW w:w="2355" w:type="dxa"/>
            <w:shd w:val="clear" w:color="auto" w:fill="auto"/>
          </w:tcPr>
          <w:p w14:paraId="61A65826" w14:textId="77777777" w:rsidR="007B55C8" w:rsidRPr="00EB0E1F" w:rsidRDefault="007B55C8" w:rsidP="004575E4">
            <w:pPr>
              <w:jc w:val="both"/>
              <w:rPr>
                <w:rFonts w:asciiTheme="minorHAnsi" w:hAnsiTheme="minorHAnsi" w:cs="Arial"/>
                <w:bCs/>
                <w:i/>
                <w:sz w:val="20"/>
                <w:szCs w:val="20"/>
              </w:rPr>
            </w:pPr>
          </w:p>
        </w:tc>
        <w:tc>
          <w:tcPr>
            <w:tcW w:w="2355" w:type="dxa"/>
            <w:shd w:val="clear" w:color="auto" w:fill="auto"/>
          </w:tcPr>
          <w:p w14:paraId="459090C2" w14:textId="77777777" w:rsidR="007B55C8" w:rsidRPr="00EB0E1F" w:rsidRDefault="007B55C8" w:rsidP="004575E4">
            <w:pPr>
              <w:jc w:val="both"/>
              <w:rPr>
                <w:rFonts w:asciiTheme="minorHAnsi" w:hAnsiTheme="minorHAnsi" w:cs="Arial"/>
                <w:bCs/>
                <w:i/>
                <w:sz w:val="20"/>
                <w:szCs w:val="20"/>
              </w:rPr>
            </w:pPr>
          </w:p>
        </w:tc>
      </w:tr>
    </w:tbl>
    <w:p w14:paraId="78BA1D4A" w14:textId="1B9D1D85" w:rsidR="007B55C8" w:rsidRDefault="007B55C8" w:rsidP="007B55C8">
      <w:pPr>
        <w:spacing w:line="360" w:lineRule="auto"/>
        <w:jc w:val="both"/>
        <w:rPr>
          <w:rFonts w:asciiTheme="minorHAnsi" w:hAnsiTheme="minorHAnsi" w:cstheme="minorHAnsi"/>
          <w:b/>
        </w:rPr>
      </w:pPr>
    </w:p>
    <w:p w14:paraId="75822BD7" w14:textId="77777777" w:rsidR="00367E51" w:rsidRPr="00EB0E1F" w:rsidRDefault="00367E51" w:rsidP="007B55C8">
      <w:pPr>
        <w:spacing w:line="360" w:lineRule="auto"/>
        <w:jc w:val="both"/>
        <w:rPr>
          <w:rFonts w:asciiTheme="minorHAnsi" w:hAnsiTheme="minorHAnsi" w:cstheme="minorHAnsi"/>
          <w:b/>
        </w:rPr>
      </w:pPr>
    </w:p>
    <w:p w14:paraId="374E82A8" w14:textId="77777777" w:rsidR="00367E51" w:rsidRDefault="00367E51" w:rsidP="00367E51">
      <w:pPr>
        <w:spacing w:after="128"/>
        <w:ind w:left="283"/>
      </w:pPr>
      <w:r>
        <w:rPr>
          <w:b/>
          <w:sz w:val="20"/>
          <w:u w:val="single" w:color="000000"/>
        </w:rPr>
        <w:t>Note</w:t>
      </w:r>
      <w:r>
        <w:rPr>
          <w:sz w:val="20"/>
          <w:u w:val="single" w:color="000000"/>
        </w:rPr>
        <w:t xml:space="preserve"> </w:t>
      </w:r>
      <w:r>
        <w:rPr>
          <w:b/>
          <w:sz w:val="20"/>
          <w:u w:val="single" w:color="000000"/>
        </w:rPr>
        <w:t>di compilazione</w:t>
      </w:r>
      <w:r>
        <w:rPr>
          <w:sz w:val="20"/>
        </w:rPr>
        <w:t xml:space="preserve">: </w:t>
      </w:r>
    </w:p>
    <w:p w14:paraId="59F73B40" w14:textId="77777777" w:rsidR="00367E51" w:rsidRDefault="00367E51" w:rsidP="00367E51">
      <w:pPr>
        <w:numPr>
          <w:ilvl w:val="0"/>
          <w:numId w:val="35"/>
        </w:numPr>
        <w:spacing w:after="147" w:line="241" w:lineRule="auto"/>
        <w:ind w:hanging="360"/>
        <w:jc w:val="both"/>
      </w:pPr>
      <w:r>
        <w:rPr>
          <w:i/>
          <w:sz w:val="20"/>
        </w:rPr>
        <w:t>la presente dichiarazione dovrà essere sottoscritta, anche con firma digitale, da parte (</w:t>
      </w:r>
      <w:r>
        <w:rPr>
          <w:b/>
          <w:i/>
          <w:sz w:val="20"/>
        </w:rPr>
        <w:t>i</w:t>
      </w:r>
      <w:r>
        <w:rPr>
          <w:i/>
          <w:sz w:val="20"/>
        </w:rPr>
        <w:t>) del legale rappresentante o (</w:t>
      </w:r>
      <w:r>
        <w:rPr>
          <w:b/>
          <w:i/>
          <w:sz w:val="20"/>
        </w:rPr>
        <w:t>ii</w:t>
      </w:r>
      <w:r>
        <w:rPr>
          <w:i/>
          <w:sz w:val="20"/>
        </w:rPr>
        <w:t xml:space="preserve">) da persona abilitata ad impegnare l’operatore. In tale ultimo caso, dovrà essere prodotta in atti copia della fonte dei poteri; </w:t>
      </w:r>
    </w:p>
    <w:p w14:paraId="7CA8E661" w14:textId="77777777" w:rsidR="00367E51" w:rsidRDefault="00367E51" w:rsidP="00367E51">
      <w:pPr>
        <w:numPr>
          <w:ilvl w:val="0"/>
          <w:numId w:val="35"/>
        </w:numPr>
        <w:spacing w:after="150"/>
        <w:ind w:hanging="360"/>
        <w:jc w:val="both"/>
      </w:pPr>
      <w:r>
        <w:rPr>
          <w:i/>
          <w:sz w:val="20"/>
        </w:rPr>
        <w:t xml:space="preserve">alla presente dichiarazione dovrà essere allegata copia di un documento di identità del sottoscrittore, in corso di validità; </w:t>
      </w:r>
    </w:p>
    <w:p w14:paraId="769B1929" w14:textId="77777777" w:rsidR="00367E51" w:rsidRDefault="00367E51" w:rsidP="00367E51">
      <w:pPr>
        <w:numPr>
          <w:ilvl w:val="0"/>
          <w:numId w:val="35"/>
        </w:numPr>
        <w:spacing w:after="139"/>
        <w:ind w:hanging="360"/>
        <w:jc w:val="both"/>
      </w:pPr>
      <w:r>
        <w:rPr>
          <w:i/>
          <w:sz w:val="20"/>
        </w:rPr>
        <w:t xml:space="preserve">il sottoscrittore è consapevole che la falsità in atti e le dichiarazioni mendaci sono punite ai sensi del codice penale e delle leggi speciali in materia e che, laddove dovesse emergere la non veridicità di quanto sopra dichiarato, si avrà la decadenza dai benefici eventualmente ottenuti ai sensi dell’art. 75 del </w:t>
      </w:r>
      <w:proofErr w:type="spellStart"/>
      <w:r>
        <w:rPr>
          <w:i/>
          <w:sz w:val="20"/>
        </w:rPr>
        <w:t>d.P.R.</w:t>
      </w:r>
      <w:proofErr w:type="spellEnd"/>
      <w:r>
        <w:rPr>
          <w:i/>
          <w:sz w:val="20"/>
        </w:rPr>
        <w:t xml:space="preserve"> n. 445 del 28 dicembre 2000 e l’applicazione di ogni altra sanzione prevista dalla legge, nella predetta qualità, ai sensi e per gli effetti di cui agli artt. 46 e 47 del </w:t>
      </w:r>
      <w:proofErr w:type="spellStart"/>
      <w:r>
        <w:rPr>
          <w:i/>
          <w:sz w:val="20"/>
        </w:rPr>
        <w:t>d.P.R.</w:t>
      </w:r>
      <w:proofErr w:type="spellEnd"/>
      <w:r>
        <w:rPr>
          <w:i/>
          <w:sz w:val="20"/>
        </w:rPr>
        <w:t xml:space="preserve"> n. 445 del 28 dicembre 2000. </w:t>
      </w:r>
    </w:p>
    <w:p w14:paraId="5414B847" w14:textId="77777777" w:rsidR="00B008EB" w:rsidRDefault="00B008EB" w:rsidP="00103DB1"/>
    <w:sectPr w:rsidR="00B008EB" w:rsidSect="006249E3">
      <w:headerReference w:type="even" r:id="rId11"/>
      <w:footerReference w:type="even" r:id="rId12"/>
      <w:footerReference w:type="default" r:id="rId13"/>
      <w:pgSz w:w="11906" w:h="16838"/>
      <w:pgMar w:top="1276" w:right="1416"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9AE0" w14:textId="77777777" w:rsidR="000A70D4" w:rsidRDefault="000A70D4">
      <w:r>
        <w:separator/>
      </w:r>
    </w:p>
  </w:endnote>
  <w:endnote w:type="continuationSeparator" w:id="0">
    <w:p w14:paraId="216A0965" w14:textId="77777777" w:rsidR="000A70D4" w:rsidRDefault="000A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0837" w14:textId="77777777" w:rsidR="004575E4" w:rsidRDefault="004575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4A2D45D" w14:textId="77777777" w:rsidR="004575E4" w:rsidRDefault="004575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8A2D" w14:textId="22EDC57D" w:rsidR="004575E4" w:rsidRPr="00954DA0" w:rsidRDefault="004575E4">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8A79F6">
      <w:rPr>
        <w:rStyle w:val="Numeropagina"/>
        <w:rFonts w:ascii="Trebuchet MS" w:hAnsi="Trebuchet MS"/>
        <w:noProof/>
        <w:sz w:val="14"/>
      </w:rPr>
      <w:t>8</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8A79F6">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14:paraId="1E689519" w14:textId="77777777" w:rsidR="004575E4" w:rsidRPr="004714FA" w:rsidRDefault="004575E4" w:rsidP="00E47EC1">
    <w:pPr>
      <w:jc w:val="both"/>
      <w:rPr>
        <w:rFonts w:asciiTheme="minorHAnsi" w:hAnsiTheme="minorHAnsi"/>
        <w:sz w:val="16"/>
        <w:szCs w:val="16"/>
      </w:rPr>
    </w:pPr>
    <w:r w:rsidRPr="004714FA">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4829" w14:textId="77777777" w:rsidR="000A70D4" w:rsidRDefault="000A70D4">
      <w:r>
        <w:separator/>
      </w:r>
    </w:p>
  </w:footnote>
  <w:footnote w:type="continuationSeparator" w:id="0">
    <w:p w14:paraId="2F7C7917" w14:textId="77777777" w:rsidR="000A70D4" w:rsidRDefault="000A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A6D5" w14:textId="77777777" w:rsidR="004575E4" w:rsidRDefault="004575E4">
    <w:pPr>
      <w:pStyle w:val="Intestazione"/>
    </w:pPr>
    <w:r>
      <w:rPr>
        <w:noProof/>
      </w:rPr>
      <w:drawing>
        <wp:anchor distT="0" distB="0" distL="114300" distR="114300" simplePos="0" relativeHeight="251656192" behindDoc="1" locked="0" layoutInCell="1" allowOverlap="1" wp14:anchorId="14AF4A2C" wp14:editId="23BD303C">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227AC"/>
    <w:multiLevelType w:val="hybridMultilevel"/>
    <w:tmpl w:val="5380E090"/>
    <w:lvl w:ilvl="0" w:tplc="7F62426C">
      <w:start w:val="1"/>
      <w:numFmt w:val="decimal"/>
      <w:lvlText w:val="%1."/>
      <w:lvlJc w:val="left"/>
      <w:pPr>
        <w:ind w:left="643"/>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39ED118">
      <w:start w:val="1"/>
      <w:numFmt w:val="lowerLetter"/>
      <w:lvlText w:val="%2"/>
      <w:lvlJc w:val="left"/>
      <w:pPr>
        <w:ind w:left="10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3D2413B8">
      <w:start w:val="1"/>
      <w:numFmt w:val="lowerRoman"/>
      <w:lvlText w:val="%3"/>
      <w:lvlJc w:val="left"/>
      <w:pPr>
        <w:ind w:left="18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ED2A0406">
      <w:start w:val="1"/>
      <w:numFmt w:val="decimal"/>
      <w:lvlText w:val="%4"/>
      <w:lvlJc w:val="left"/>
      <w:pPr>
        <w:ind w:left="25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B3B0E836">
      <w:start w:val="1"/>
      <w:numFmt w:val="lowerLetter"/>
      <w:lvlText w:val="%5"/>
      <w:lvlJc w:val="left"/>
      <w:pPr>
        <w:ind w:left="32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05CEE82E">
      <w:start w:val="1"/>
      <w:numFmt w:val="lowerRoman"/>
      <w:lvlText w:val="%6"/>
      <w:lvlJc w:val="left"/>
      <w:pPr>
        <w:ind w:left="39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EF702550">
      <w:start w:val="1"/>
      <w:numFmt w:val="decimal"/>
      <w:lvlText w:val="%7"/>
      <w:lvlJc w:val="left"/>
      <w:pPr>
        <w:ind w:left="46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CD141426">
      <w:start w:val="1"/>
      <w:numFmt w:val="lowerLetter"/>
      <w:lvlText w:val="%8"/>
      <w:lvlJc w:val="left"/>
      <w:pPr>
        <w:ind w:left="54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7B5CF622">
      <w:start w:val="1"/>
      <w:numFmt w:val="lowerRoman"/>
      <w:lvlText w:val="%9"/>
      <w:lvlJc w:val="left"/>
      <w:pPr>
        <w:ind w:left="61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3">
    <w:nsid w:val="130F47CA"/>
    <w:multiLevelType w:val="hybridMultilevel"/>
    <w:tmpl w:val="ADC0091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15A16DCD"/>
    <w:multiLevelType w:val="hybridMultilevel"/>
    <w:tmpl w:val="1E50665E"/>
    <w:lvl w:ilvl="0" w:tplc="D2EE7C1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3C5321"/>
    <w:multiLevelType w:val="hybridMultilevel"/>
    <w:tmpl w:val="2F924252"/>
    <w:lvl w:ilvl="0" w:tplc="E32474A4">
      <w:start w:val="3"/>
      <w:numFmt w:val="decimal"/>
      <w:lvlText w:val="%1."/>
      <w:lvlJc w:val="left"/>
      <w:pPr>
        <w:tabs>
          <w:tab w:val="num" w:pos="360"/>
        </w:tabs>
        <w:ind w:left="360" w:hanging="360"/>
      </w:pPr>
      <w:rPr>
        <w:rFonts w:ascii="Calibri" w:hAnsi="Calibri" w:hint="default"/>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870E02"/>
    <w:multiLevelType w:val="hybridMultilevel"/>
    <w:tmpl w:val="61289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7734D"/>
    <w:multiLevelType w:val="hybridMultilevel"/>
    <w:tmpl w:val="53D8EA1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26041268"/>
    <w:multiLevelType w:val="hybridMultilevel"/>
    <w:tmpl w:val="B8AE873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2C0E5150"/>
    <w:multiLevelType w:val="hybridMultilevel"/>
    <w:tmpl w:val="3DEAAF2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350BF1"/>
    <w:multiLevelType w:val="hybridMultilevel"/>
    <w:tmpl w:val="AAA27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F92815"/>
    <w:multiLevelType w:val="hybridMultilevel"/>
    <w:tmpl w:val="59BAD0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FD21E5"/>
    <w:multiLevelType w:val="hybridMultilevel"/>
    <w:tmpl w:val="46547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36451D"/>
    <w:multiLevelType w:val="hybridMultilevel"/>
    <w:tmpl w:val="336AB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6D7B18"/>
    <w:multiLevelType w:val="hybridMultilevel"/>
    <w:tmpl w:val="B208501E"/>
    <w:lvl w:ilvl="0" w:tplc="04100001">
      <w:start w:val="1"/>
      <w:numFmt w:val="bullet"/>
      <w:lvlText w:val=""/>
      <w:lvlJc w:val="left"/>
      <w:pPr>
        <w:tabs>
          <w:tab w:val="num" w:pos="3240"/>
        </w:tabs>
        <w:ind w:left="3240" w:hanging="360"/>
      </w:pPr>
      <w:rPr>
        <w:rFonts w:ascii="Symbol" w:hAnsi="Symbol" w:hint="default"/>
      </w:rPr>
    </w:lvl>
    <w:lvl w:ilvl="1" w:tplc="04100003">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22">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6462FB"/>
    <w:multiLevelType w:val="hybridMultilevel"/>
    <w:tmpl w:val="62189DB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nsid w:val="637E2F69"/>
    <w:multiLevelType w:val="hybridMultilevel"/>
    <w:tmpl w:val="10BA1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B433A3D"/>
    <w:multiLevelType w:val="hybridMultilevel"/>
    <w:tmpl w:val="115A11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6C78FB"/>
    <w:multiLevelType w:val="hybridMultilevel"/>
    <w:tmpl w:val="3348C9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3">
    <w:nsid w:val="78466C78"/>
    <w:multiLevelType w:val="hybridMultilevel"/>
    <w:tmpl w:val="393038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0"/>
  </w:num>
  <w:num w:numId="4">
    <w:abstractNumId w:val="28"/>
  </w:num>
  <w:num w:numId="5">
    <w:abstractNumId w:val="25"/>
  </w:num>
  <w:num w:numId="6">
    <w:abstractNumId w:val="5"/>
  </w:num>
  <w:num w:numId="7">
    <w:abstractNumId w:val="31"/>
  </w:num>
  <w:num w:numId="8">
    <w:abstractNumId w:val="22"/>
  </w:num>
  <w:num w:numId="9">
    <w:abstractNumId w:val="23"/>
  </w:num>
  <w:num w:numId="10">
    <w:abstractNumId w:val="16"/>
  </w:num>
  <w:num w:numId="11">
    <w:abstractNumId w:val="19"/>
  </w:num>
  <w:num w:numId="12">
    <w:abstractNumId w:val="17"/>
  </w:num>
  <w:num w:numId="13">
    <w:abstractNumId w:val="0"/>
  </w:num>
  <w:num w:numId="14">
    <w:abstractNumId w:val="12"/>
  </w:num>
  <w:num w:numId="15">
    <w:abstractNumId w:val="24"/>
  </w:num>
  <w:num w:numId="16">
    <w:abstractNumId w:val="11"/>
  </w:num>
  <w:num w:numId="17">
    <w:abstractNumId w:val="20"/>
  </w:num>
  <w:num w:numId="18">
    <w:abstractNumId w:val="14"/>
  </w:num>
  <w:num w:numId="19">
    <w:abstractNumId w:val="32"/>
  </w:num>
  <w:num w:numId="20">
    <w:abstractNumId w:val="15"/>
  </w:num>
  <w:num w:numId="21">
    <w:abstractNumId w:val="18"/>
  </w:num>
  <w:num w:numId="22">
    <w:abstractNumId w:val="9"/>
  </w:num>
  <w:num w:numId="23">
    <w:abstractNumId w:val="4"/>
  </w:num>
  <w:num w:numId="24">
    <w:abstractNumId w:val="6"/>
  </w:num>
  <w:num w:numId="25">
    <w:abstractNumId w:val="1"/>
  </w:num>
  <w:num w:numId="26">
    <w:abstractNumId w:val="26"/>
  </w:num>
  <w:num w:numId="27">
    <w:abstractNumId w:val="8"/>
  </w:num>
  <w:num w:numId="28">
    <w:abstractNumId w:val="3"/>
  </w:num>
  <w:num w:numId="29">
    <w:abstractNumId w:val="7"/>
  </w:num>
  <w:num w:numId="30">
    <w:abstractNumId w:val="29"/>
  </w:num>
  <w:num w:numId="31">
    <w:abstractNumId w:val="10"/>
  </w:num>
  <w:num w:numId="32">
    <w:abstractNumId w:val="27"/>
  </w:num>
  <w:num w:numId="33">
    <w:abstractNumId w:val="33"/>
  </w:num>
  <w:num w:numId="34">
    <w:abstractNumId w:val="13"/>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24CAD"/>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A70D4"/>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3DB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5660"/>
    <w:rsid w:val="0015695B"/>
    <w:rsid w:val="0015772A"/>
    <w:rsid w:val="00161E38"/>
    <w:rsid w:val="00163BC5"/>
    <w:rsid w:val="0016463F"/>
    <w:rsid w:val="00173440"/>
    <w:rsid w:val="0017604B"/>
    <w:rsid w:val="00183639"/>
    <w:rsid w:val="00185AC7"/>
    <w:rsid w:val="00190794"/>
    <w:rsid w:val="001923CC"/>
    <w:rsid w:val="00197146"/>
    <w:rsid w:val="00197360"/>
    <w:rsid w:val="001A1202"/>
    <w:rsid w:val="001A258B"/>
    <w:rsid w:val="001A49EF"/>
    <w:rsid w:val="001B1B7B"/>
    <w:rsid w:val="001C1DD9"/>
    <w:rsid w:val="001C391D"/>
    <w:rsid w:val="001D4D5E"/>
    <w:rsid w:val="001D563A"/>
    <w:rsid w:val="001D5F4B"/>
    <w:rsid w:val="001F1B13"/>
    <w:rsid w:val="001F620A"/>
    <w:rsid w:val="001F707C"/>
    <w:rsid w:val="00203329"/>
    <w:rsid w:val="0020520E"/>
    <w:rsid w:val="00206BB1"/>
    <w:rsid w:val="00207527"/>
    <w:rsid w:val="002142B4"/>
    <w:rsid w:val="00215FB9"/>
    <w:rsid w:val="0022312F"/>
    <w:rsid w:val="002255CF"/>
    <w:rsid w:val="00235347"/>
    <w:rsid w:val="00241546"/>
    <w:rsid w:val="00243338"/>
    <w:rsid w:val="00243B7D"/>
    <w:rsid w:val="00243D6F"/>
    <w:rsid w:val="002521FA"/>
    <w:rsid w:val="002578E6"/>
    <w:rsid w:val="00264618"/>
    <w:rsid w:val="0026495F"/>
    <w:rsid w:val="002678F5"/>
    <w:rsid w:val="002718CD"/>
    <w:rsid w:val="0027533F"/>
    <w:rsid w:val="00275656"/>
    <w:rsid w:val="00277108"/>
    <w:rsid w:val="002830BD"/>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3B5"/>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583A"/>
    <w:rsid w:val="00346ABB"/>
    <w:rsid w:val="003524DF"/>
    <w:rsid w:val="003566E2"/>
    <w:rsid w:val="003640D1"/>
    <w:rsid w:val="0036539A"/>
    <w:rsid w:val="00366F4B"/>
    <w:rsid w:val="00367E51"/>
    <w:rsid w:val="00373EC4"/>
    <w:rsid w:val="003861F8"/>
    <w:rsid w:val="003865EA"/>
    <w:rsid w:val="00391983"/>
    <w:rsid w:val="003922D3"/>
    <w:rsid w:val="00394C1D"/>
    <w:rsid w:val="00394C1E"/>
    <w:rsid w:val="003A6DD7"/>
    <w:rsid w:val="003B18A4"/>
    <w:rsid w:val="003C0AF8"/>
    <w:rsid w:val="003C0F9E"/>
    <w:rsid w:val="003C4D40"/>
    <w:rsid w:val="003C6BB9"/>
    <w:rsid w:val="003D6BB9"/>
    <w:rsid w:val="003E2A1D"/>
    <w:rsid w:val="003E65A9"/>
    <w:rsid w:val="003F30E2"/>
    <w:rsid w:val="003F4572"/>
    <w:rsid w:val="00402799"/>
    <w:rsid w:val="00404CF7"/>
    <w:rsid w:val="00405881"/>
    <w:rsid w:val="00410087"/>
    <w:rsid w:val="00411E3E"/>
    <w:rsid w:val="00413C40"/>
    <w:rsid w:val="00416B63"/>
    <w:rsid w:val="00422841"/>
    <w:rsid w:val="00422E03"/>
    <w:rsid w:val="00424222"/>
    <w:rsid w:val="004254EF"/>
    <w:rsid w:val="00427A96"/>
    <w:rsid w:val="00430012"/>
    <w:rsid w:val="00430681"/>
    <w:rsid w:val="00433561"/>
    <w:rsid w:val="00436A73"/>
    <w:rsid w:val="0043793F"/>
    <w:rsid w:val="00445FC6"/>
    <w:rsid w:val="004512EA"/>
    <w:rsid w:val="00453A35"/>
    <w:rsid w:val="004575E4"/>
    <w:rsid w:val="004615E1"/>
    <w:rsid w:val="00463082"/>
    <w:rsid w:val="004653EE"/>
    <w:rsid w:val="0046591D"/>
    <w:rsid w:val="004714FA"/>
    <w:rsid w:val="00475C07"/>
    <w:rsid w:val="004761CE"/>
    <w:rsid w:val="004776EB"/>
    <w:rsid w:val="004810FA"/>
    <w:rsid w:val="004845D9"/>
    <w:rsid w:val="0048505D"/>
    <w:rsid w:val="00485B44"/>
    <w:rsid w:val="00493531"/>
    <w:rsid w:val="00494115"/>
    <w:rsid w:val="00497230"/>
    <w:rsid w:val="00497A15"/>
    <w:rsid w:val="004A1A69"/>
    <w:rsid w:val="004A25E9"/>
    <w:rsid w:val="004A2CAB"/>
    <w:rsid w:val="004A4618"/>
    <w:rsid w:val="004A485D"/>
    <w:rsid w:val="004A6EB5"/>
    <w:rsid w:val="004B2506"/>
    <w:rsid w:val="004B2E2F"/>
    <w:rsid w:val="004B4114"/>
    <w:rsid w:val="004B55FE"/>
    <w:rsid w:val="004B6DA0"/>
    <w:rsid w:val="004B70A6"/>
    <w:rsid w:val="004C0E85"/>
    <w:rsid w:val="004C19F8"/>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37C0"/>
    <w:rsid w:val="00513E2B"/>
    <w:rsid w:val="00515D00"/>
    <w:rsid w:val="00517320"/>
    <w:rsid w:val="005268E8"/>
    <w:rsid w:val="00526999"/>
    <w:rsid w:val="0053254F"/>
    <w:rsid w:val="0053692C"/>
    <w:rsid w:val="00541798"/>
    <w:rsid w:val="00541FBE"/>
    <w:rsid w:val="00542434"/>
    <w:rsid w:val="00552154"/>
    <w:rsid w:val="00555616"/>
    <w:rsid w:val="0055735E"/>
    <w:rsid w:val="00560DEE"/>
    <w:rsid w:val="00560F39"/>
    <w:rsid w:val="00563983"/>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D68E1"/>
    <w:rsid w:val="005E587D"/>
    <w:rsid w:val="005E701D"/>
    <w:rsid w:val="005F4CAE"/>
    <w:rsid w:val="005F4E10"/>
    <w:rsid w:val="005F7054"/>
    <w:rsid w:val="006010EC"/>
    <w:rsid w:val="00612E64"/>
    <w:rsid w:val="00614F72"/>
    <w:rsid w:val="0062034E"/>
    <w:rsid w:val="00622A23"/>
    <w:rsid w:val="00623B87"/>
    <w:rsid w:val="006249E3"/>
    <w:rsid w:val="00633361"/>
    <w:rsid w:val="00644BAA"/>
    <w:rsid w:val="006503BD"/>
    <w:rsid w:val="00655D56"/>
    <w:rsid w:val="0066343E"/>
    <w:rsid w:val="00664727"/>
    <w:rsid w:val="0066710A"/>
    <w:rsid w:val="00667CB8"/>
    <w:rsid w:val="00674A94"/>
    <w:rsid w:val="00676531"/>
    <w:rsid w:val="006830AC"/>
    <w:rsid w:val="00684301"/>
    <w:rsid w:val="006863BD"/>
    <w:rsid w:val="00687A26"/>
    <w:rsid w:val="0069057C"/>
    <w:rsid w:val="00694C85"/>
    <w:rsid w:val="006A1B3D"/>
    <w:rsid w:val="006A1D3A"/>
    <w:rsid w:val="006A3D01"/>
    <w:rsid w:val="006A52E5"/>
    <w:rsid w:val="006A5750"/>
    <w:rsid w:val="006B0028"/>
    <w:rsid w:val="006B7495"/>
    <w:rsid w:val="006C1E71"/>
    <w:rsid w:val="006C2086"/>
    <w:rsid w:val="006D02C5"/>
    <w:rsid w:val="006D0952"/>
    <w:rsid w:val="006D2A79"/>
    <w:rsid w:val="006D2FE9"/>
    <w:rsid w:val="006D5245"/>
    <w:rsid w:val="006D56D7"/>
    <w:rsid w:val="006D686F"/>
    <w:rsid w:val="006E0ADE"/>
    <w:rsid w:val="006E104E"/>
    <w:rsid w:val="006E1FB8"/>
    <w:rsid w:val="006E3A7D"/>
    <w:rsid w:val="006E6AB2"/>
    <w:rsid w:val="006E6C0B"/>
    <w:rsid w:val="006F07FE"/>
    <w:rsid w:val="006F1049"/>
    <w:rsid w:val="006F19C7"/>
    <w:rsid w:val="006F4BEF"/>
    <w:rsid w:val="006F7273"/>
    <w:rsid w:val="006F7DA8"/>
    <w:rsid w:val="00704579"/>
    <w:rsid w:val="00706F94"/>
    <w:rsid w:val="00707E26"/>
    <w:rsid w:val="00715E1E"/>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46E0"/>
    <w:rsid w:val="00765E5F"/>
    <w:rsid w:val="00767A2C"/>
    <w:rsid w:val="007718CE"/>
    <w:rsid w:val="0077367A"/>
    <w:rsid w:val="00774461"/>
    <w:rsid w:val="007818F6"/>
    <w:rsid w:val="00794D68"/>
    <w:rsid w:val="00795C3D"/>
    <w:rsid w:val="00795FFA"/>
    <w:rsid w:val="00797490"/>
    <w:rsid w:val="007A016D"/>
    <w:rsid w:val="007A489A"/>
    <w:rsid w:val="007A587B"/>
    <w:rsid w:val="007A689A"/>
    <w:rsid w:val="007B078B"/>
    <w:rsid w:val="007B4FE1"/>
    <w:rsid w:val="007B55C8"/>
    <w:rsid w:val="007B7BFF"/>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343A3"/>
    <w:rsid w:val="00846474"/>
    <w:rsid w:val="00847392"/>
    <w:rsid w:val="00852B1B"/>
    <w:rsid w:val="0085305A"/>
    <w:rsid w:val="008556BE"/>
    <w:rsid w:val="00860F55"/>
    <w:rsid w:val="00863355"/>
    <w:rsid w:val="00871F41"/>
    <w:rsid w:val="008726BD"/>
    <w:rsid w:val="00877276"/>
    <w:rsid w:val="0088023B"/>
    <w:rsid w:val="00882C52"/>
    <w:rsid w:val="00885933"/>
    <w:rsid w:val="00890E8D"/>
    <w:rsid w:val="00891C59"/>
    <w:rsid w:val="00894D0F"/>
    <w:rsid w:val="00895576"/>
    <w:rsid w:val="0089665E"/>
    <w:rsid w:val="008A409F"/>
    <w:rsid w:val="008A6769"/>
    <w:rsid w:val="008A79F6"/>
    <w:rsid w:val="008A7DB0"/>
    <w:rsid w:val="008B152F"/>
    <w:rsid w:val="008B3EE7"/>
    <w:rsid w:val="008B764A"/>
    <w:rsid w:val="008C1F35"/>
    <w:rsid w:val="008D0B2B"/>
    <w:rsid w:val="008D432D"/>
    <w:rsid w:val="008F12B5"/>
    <w:rsid w:val="008F6053"/>
    <w:rsid w:val="009130EE"/>
    <w:rsid w:val="009142E9"/>
    <w:rsid w:val="00920505"/>
    <w:rsid w:val="009207EB"/>
    <w:rsid w:val="0092487D"/>
    <w:rsid w:val="00925FE4"/>
    <w:rsid w:val="0093484B"/>
    <w:rsid w:val="00941E51"/>
    <w:rsid w:val="0095298C"/>
    <w:rsid w:val="00953E1B"/>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2A09"/>
    <w:rsid w:val="009A3FB4"/>
    <w:rsid w:val="009A72B9"/>
    <w:rsid w:val="009B0FA0"/>
    <w:rsid w:val="009B218E"/>
    <w:rsid w:val="009B28F6"/>
    <w:rsid w:val="009B46B4"/>
    <w:rsid w:val="009B750F"/>
    <w:rsid w:val="009D320C"/>
    <w:rsid w:val="009D5E80"/>
    <w:rsid w:val="009D6202"/>
    <w:rsid w:val="009E1809"/>
    <w:rsid w:val="009E321C"/>
    <w:rsid w:val="009F0E69"/>
    <w:rsid w:val="009F39EF"/>
    <w:rsid w:val="009F5246"/>
    <w:rsid w:val="00A007AF"/>
    <w:rsid w:val="00A012AC"/>
    <w:rsid w:val="00A019F5"/>
    <w:rsid w:val="00A20975"/>
    <w:rsid w:val="00A23046"/>
    <w:rsid w:val="00A30695"/>
    <w:rsid w:val="00A30D4E"/>
    <w:rsid w:val="00A3263E"/>
    <w:rsid w:val="00A32B7D"/>
    <w:rsid w:val="00A36887"/>
    <w:rsid w:val="00A373ED"/>
    <w:rsid w:val="00A37F22"/>
    <w:rsid w:val="00A40DF5"/>
    <w:rsid w:val="00A42A09"/>
    <w:rsid w:val="00A433F8"/>
    <w:rsid w:val="00A43707"/>
    <w:rsid w:val="00A4457C"/>
    <w:rsid w:val="00A51F9B"/>
    <w:rsid w:val="00A553CA"/>
    <w:rsid w:val="00A60370"/>
    <w:rsid w:val="00A60BB1"/>
    <w:rsid w:val="00A61E2D"/>
    <w:rsid w:val="00A65A93"/>
    <w:rsid w:val="00A7637A"/>
    <w:rsid w:val="00A76461"/>
    <w:rsid w:val="00A769DF"/>
    <w:rsid w:val="00A76B69"/>
    <w:rsid w:val="00A77556"/>
    <w:rsid w:val="00A90561"/>
    <w:rsid w:val="00A931CC"/>
    <w:rsid w:val="00A9348B"/>
    <w:rsid w:val="00AA2E22"/>
    <w:rsid w:val="00AB1E31"/>
    <w:rsid w:val="00AB545D"/>
    <w:rsid w:val="00AC009F"/>
    <w:rsid w:val="00AC5126"/>
    <w:rsid w:val="00AC67B8"/>
    <w:rsid w:val="00AD4EB0"/>
    <w:rsid w:val="00AD555B"/>
    <w:rsid w:val="00AE1000"/>
    <w:rsid w:val="00AE1B3A"/>
    <w:rsid w:val="00AE7933"/>
    <w:rsid w:val="00AF5F73"/>
    <w:rsid w:val="00AF6481"/>
    <w:rsid w:val="00AF7A37"/>
    <w:rsid w:val="00B008EB"/>
    <w:rsid w:val="00B00D8F"/>
    <w:rsid w:val="00B02CB8"/>
    <w:rsid w:val="00B057F9"/>
    <w:rsid w:val="00B12A4E"/>
    <w:rsid w:val="00B220FD"/>
    <w:rsid w:val="00B2282E"/>
    <w:rsid w:val="00B27B97"/>
    <w:rsid w:val="00B41056"/>
    <w:rsid w:val="00B4288D"/>
    <w:rsid w:val="00B46437"/>
    <w:rsid w:val="00B5071C"/>
    <w:rsid w:val="00B51CC4"/>
    <w:rsid w:val="00B52302"/>
    <w:rsid w:val="00B5251D"/>
    <w:rsid w:val="00B55D36"/>
    <w:rsid w:val="00B703F8"/>
    <w:rsid w:val="00B71DB4"/>
    <w:rsid w:val="00B7581E"/>
    <w:rsid w:val="00B80005"/>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4F81"/>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20E6"/>
    <w:rsid w:val="00C42B23"/>
    <w:rsid w:val="00C43003"/>
    <w:rsid w:val="00C60E55"/>
    <w:rsid w:val="00C626AA"/>
    <w:rsid w:val="00C63233"/>
    <w:rsid w:val="00C65EE6"/>
    <w:rsid w:val="00C82779"/>
    <w:rsid w:val="00C87635"/>
    <w:rsid w:val="00C90C52"/>
    <w:rsid w:val="00CA3BD9"/>
    <w:rsid w:val="00CA5BD7"/>
    <w:rsid w:val="00CB044C"/>
    <w:rsid w:val="00CB42B4"/>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275D1"/>
    <w:rsid w:val="00D315B1"/>
    <w:rsid w:val="00D35C4D"/>
    <w:rsid w:val="00D41F1B"/>
    <w:rsid w:val="00D426F7"/>
    <w:rsid w:val="00D44393"/>
    <w:rsid w:val="00D4495C"/>
    <w:rsid w:val="00D462DF"/>
    <w:rsid w:val="00D47784"/>
    <w:rsid w:val="00D512C6"/>
    <w:rsid w:val="00D52C3E"/>
    <w:rsid w:val="00D54954"/>
    <w:rsid w:val="00D5762E"/>
    <w:rsid w:val="00D62624"/>
    <w:rsid w:val="00D655D4"/>
    <w:rsid w:val="00D73421"/>
    <w:rsid w:val="00D777B6"/>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DE42AC"/>
    <w:rsid w:val="00E00A75"/>
    <w:rsid w:val="00E03036"/>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A4174"/>
    <w:rsid w:val="00EA4369"/>
    <w:rsid w:val="00EB0F09"/>
    <w:rsid w:val="00EB76BA"/>
    <w:rsid w:val="00EC5C14"/>
    <w:rsid w:val="00EC6299"/>
    <w:rsid w:val="00EC69C5"/>
    <w:rsid w:val="00EC6B8C"/>
    <w:rsid w:val="00EC6F26"/>
    <w:rsid w:val="00EC7809"/>
    <w:rsid w:val="00ED041C"/>
    <w:rsid w:val="00ED4DA8"/>
    <w:rsid w:val="00EE6B8E"/>
    <w:rsid w:val="00EF07C9"/>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81A40"/>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11242836">
      <w:bodyDiv w:val="1"/>
      <w:marLeft w:val="0"/>
      <w:marRight w:val="0"/>
      <w:marTop w:val="0"/>
      <w:marBottom w:val="0"/>
      <w:divBdr>
        <w:top w:val="none" w:sz="0" w:space="0" w:color="auto"/>
        <w:left w:val="none" w:sz="0" w:space="0" w:color="auto"/>
        <w:bottom w:val="none" w:sz="0" w:space="0" w:color="auto"/>
        <w:right w:val="none" w:sz="0" w:space="0" w:color="auto"/>
      </w:divBdr>
    </w:div>
    <w:div w:id="506793022">
      <w:bodyDiv w:val="1"/>
      <w:marLeft w:val="0"/>
      <w:marRight w:val="0"/>
      <w:marTop w:val="0"/>
      <w:marBottom w:val="0"/>
      <w:divBdr>
        <w:top w:val="none" w:sz="0" w:space="0" w:color="auto"/>
        <w:left w:val="none" w:sz="0" w:space="0" w:color="auto"/>
        <w:bottom w:val="none" w:sz="0" w:space="0" w:color="auto"/>
        <w:right w:val="none" w:sz="0" w:space="0" w:color="auto"/>
      </w:divBdr>
    </w:div>
    <w:div w:id="524756311">
      <w:bodyDiv w:val="1"/>
      <w:marLeft w:val="0"/>
      <w:marRight w:val="0"/>
      <w:marTop w:val="0"/>
      <w:marBottom w:val="0"/>
      <w:divBdr>
        <w:top w:val="none" w:sz="0" w:space="0" w:color="auto"/>
        <w:left w:val="none" w:sz="0" w:space="0" w:color="auto"/>
        <w:bottom w:val="none" w:sz="0" w:space="0" w:color="auto"/>
        <w:right w:val="none" w:sz="0" w:space="0" w:color="auto"/>
      </w:divBdr>
    </w:div>
    <w:div w:id="580676900">
      <w:bodyDiv w:val="1"/>
      <w:marLeft w:val="0"/>
      <w:marRight w:val="0"/>
      <w:marTop w:val="0"/>
      <w:marBottom w:val="0"/>
      <w:divBdr>
        <w:top w:val="none" w:sz="0" w:space="0" w:color="auto"/>
        <w:left w:val="none" w:sz="0" w:space="0" w:color="auto"/>
        <w:bottom w:val="none" w:sz="0" w:space="0" w:color="auto"/>
        <w:right w:val="none" w:sz="0" w:space="0" w:color="auto"/>
      </w:divBdr>
    </w:div>
    <w:div w:id="855735340">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ntraleacquistiinps@postacert.inps.gov.it" TargetMode="External"/><Relationship Id="rId4" Type="http://schemas.microsoft.com/office/2007/relationships/stylesWithEffects" Target="stylesWithEffects.xml"/><Relationship Id="rId9" Type="http://schemas.openxmlformats.org/officeDocument/2006/relationships/hyperlink" Target="mailto:centraleacquistiinps@postacert.inps.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C040-297B-4E2F-8347-C1DA97D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2038</Words>
  <Characters>11620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13631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2017-10-06T08:37:00Z</dcterms:created>
  <dcterms:modified xsi:type="dcterms:W3CDTF">2018-10-23T13:30:00Z</dcterms:modified>
</cp:coreProperties>
</file>