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D4" w:rsidRPr="00CC6CA3" w:rsidRDefault="00CB08D4" w:rsidP="00DD09B8">
      <w:pPr>
        <w:spacing w:after="60" w:line="360" w:lineRule="auto"/>
        <w:rPr>
          <w:rFonts w:ascii="Calibri" w:hAnsi="Calibri" w:cs="Verdana"/>
          <w:strike/>
        </w:rPr>
      </w:pPr>
      <w:bookmarkStart w:id="0" w:name="_GoBack"/>
      <w:bookmarkEnd w:id="0"/>
    </w:p>
    <w:p w:rsidR="00CB08D4" w:rsidRPr="0096262E" w:rsidRDefault="00602E1B" w:rsidP="00DD09B8">
      <w:pPr>
        <w:pStyle w:val="art-num-tit"/>
        <w:widowControl w:val="0"/>
        <w:spacing w:after="60" w:line="360" w:lineRule="auto"/>
        <w:jc w:val="both"/>
        <w:rPr>
          <w:rFonts w:ascii="Calibri" w:hAnsi="Calibri" w:cs="Verdana"/>
          <w:sz w:val="20"/>
          <w:szCs w:val="20"/>
        </w:rPr>
      </w:pPr>
      <w:r w:rsidRPr="0096262E">
        <w:rPr>
          <w:rFonts w:ascii="Calibri" w:hAnsi="Calibri" w:cs="Verdana"/>
          <w:noProof/>
          <w:sz w:val="20"/>
          <w:szCs w:val="20"/>
        </w:rPr>
        <w:drawing>
          <wp:inline distT="0" distB="0" distL="0" distR="0" wp14:anchorId="022866EB" wp14:editId="6300F0E7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D4" w:rsidRPr="0096262E" w:rsidRDefault="00CB08D4" w:rsidP="00DD09B8">
      <w:pPr>
        <w:spacing w:after="60" w:line="360" w:lineRule="auto"/>
        <w:rPr>
          <w:rFonts w:ascii="Calibri" w:hAnsi="Calibri" w:cs="Verdana"/>
        </w:rPr>
      </w:pPr>
    </w:p>
    <w:p w:rsidR="00CB08D4" w:rsidRPr="0096262E" w:rsidRDefault="00CB08D4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CB08D4" w:rsidRPr="0096262E">
        <w:tc>
          <w:tcPr>
            <w:tcW w:w="9610" w:type="dxa"/>
          </w:tcPr>
          <w:p w:rsidR="00CB08D4" w:rsidRPr="0096262E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96262E">
              <w:rPr>
                <w:rFonts w:ascii="Calibri" w:eastAsia="Times New Roman" w:hAnsi="Calibri" w:cs="Verdana"/>
              </w:rPr>
              <w:t>ISTITUTO NAZIONALE PREVIDENZA SOCIALE</w:t>
            </w:r>
          </w:p>
          <w:p w:rsidR="00F7329D" w:rsidRPr="0096262E" w:rsidRDefault="005F395F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  <w:r w:rsidRPr="0096262E">
              <w:rPr>
                <w:rFonts w:ascii="Calibri" w:eastAsia="Times New Roman" w:hAnsi="Calibri" w:cs="Verdana-Bold"/>
                <w:b w:val="0"/>
              </w:rPr>
              <w:t>Direzione Centrale Risorse Strumentali</w:t>
            </w:r>
          </w:p>
          <w:p w:rsidR="001855A9" w:rsidRPr="0096262E" w:rsidRDefault="00C34176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96262E">
              <w:rPr>
                <w:rFonts w:ascii="Calibri" w:eastAsia="Times New Roman" w:hAnsi="Calibri" w:cs="Verdana"/>
                <w:bCs w:val="0"/>
              </w:rPr>
              <w:t xml:space="preserve">CENTRALE </w:t>
            </w:r>
            <w:r w:rsidR="0042700A" w:rsidRPr="0096262E">
              <w:rPr>
                <w:rFonts w:ascii="Calibri" w:eastAsia="Times New Roman" w:hAnsi="Calibri" w:cs="Verdana"/>
                <w:bCs w:val="0"/>
              </w:rPr>
              <w:t>ACQUIS</w:t>
            </w:r>
            <w:r w:rsidR="001855A9" w:rsidRPr="0096262E">
              <w:rPr>
                <w:rFonts w:ascii="Calibri" w:eastAsia="Times New Roman" w:hAnsi="Calibri" w:cs="Verdana"/>
                <w:bCs w:val="0"/>
              </w:rPr>
              <w:t>TI</w:t>
            </w:r>
          </w:p>
        </w:tc>
      </w:tr>
      <w:tr w:rsidR="00CB08D4" w:rsidRPr="0096262E">
        <w:tc>
          <w:tcPr>
            <w:tcW w:w="9610" w:type="dxa"/>
          </w:tcPr>
          <w:p w:rsidR="00CB08D4" w:rsidRPr="0096262E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</w:p>
        </w:tc>
      </w:tr>
    </w:tbl>
    <w:p w:rsidR="009105B9" w:rsidRPr="0096262E" w:rsidRDefault="009105B9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B08D4" w:rsidRPr="0096262E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CB08D4" w:rsidRPr="0096262E" w:rsidRDefault="00CB08D4" w:rsidP="00DD09B8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C1E1D" w:rsidRPr="0096262E" w:rsidRDefault="00FC1E1D" w:rsidP="00FC1E1D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262E">
              <w:rPr>
                <w:rFonts w:ascii="Calibri" w:hAnsi="Calibri"/>
                <w:b/>
                <w:sz w:val="20"/>
                <w:szCs w:val="20"/>
              </w:rPr>
              <w:t xml:space="preserve">ALLEGATO 3 al Disciplinare di gara </w:t>
            </w:r>
          </w:p>
          <w:p w:rsidR="00FC1E1D" w:rsidRPr="0096262E" w:rsidRDefault="00FC1E1D" w:rsidP="00FC1E1D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96262E">
              <w:rPr>
                <w:rFonts w:ascii="Calibri" w:hAnsi="Calibri"/>
                <w:b/>
                <w:sz w:val="20"/>
                <w:szCs w:val="20"/>
                <w:u w:val="single"/>
              </w:rPr>
              <w:t>DICHIARAZIONE DI OFFERTA ECONOMICA – LOTTO 1</w:t>
            </w:r>
          </w:p>
          <w:p w:rsidR="00CB08D4" w:rsidRPr="0096262E" w:rsidRDefault="00DF0AEA" w:rsidP="00712B76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262E">
              <w:rPr>
                <w:rFonts w:ascii="Calibri" w:hAnsi="Calibri"/>
                <w:b/>
                <w:sz w:val="20"/>
                <w:szCs w:val="20"/>
              </w:rPr>
              <w:t xml:space="preserve">Procedura aperta di carattere comunitario, ai sensi </w:t>
            </w:r>
            <w:r w:rsidR="00712B76" w:rsidRPr="0096262E">
              <w:rPr>
                <w:rFonts w:ascii="Calibri" w:hAnsi="Calibri"/>
                <w:b/>
                <w:sz w:val="20"/>
                <w:szCs w:val="20"/>
              </w:rPr>
              <w:t xml:space="preserve">dell’art. 60 del </w:t>
            </w:r>
            <w:proofErr w:type="spellStart"/>
            <w:r w:rsidR="00712B76" w:rsidRPr="0096262E">
              <w:rPr>
                <w:rFonts w:ascii="Calibri" w:hAnsi="Calibri"/>
                <w:b/>
                <w:sz w:val="20"/>
                <w:szCs w:val="20"/>
              </w:rPr>
              <w:t>D.Lgs.</w:t>
            </w:r>
            <w:proofErr w:type="spellEnd"/>
            <w:r w:rsidR="00712B76" w:rsidRPr="0096262E">
              <w:rPr>
                <w:rFonts w:ascii="Calibri" w:hAnsi="Calibri"/>
                <w:b/>
                <w:sz w:val="20"/>
                <w:szCs w:val="20"/>
              </w:rPr>
              <w:t xml:space="preserve"> 50/2016 </w:t>
            </w:r>
            <w:r w:rsidR="000100C9" w:rsidRPr="0096262E">
              <w:rPr>
                <w:rFonts w:ascii="Calibri" w:hAnsi="Calibri"/>
                <w:b/>
                <w:sz w:val="20"/>
                <w:szCs w:val="20"/>
              </w:rPr>
              <w:t xml:space="preserve">volta all’affidamento di </w:t>
            </w:r>
            <w:r w:rsidRPr="0096262E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071C7F" w:rsidRPr="0096262E">
              <w:rPr>
                <w:rFonts w:ascii="Calibri" w:hAnsi="Calibri"/>
                <w:b/>
                <w:sz w:val="20"/>
                <w:szCs w:val="20"/>
              </w:rPr>
              <w:t>Servizi di Application</w:t>
            </w:r>
            <w:r w:rsidR="00550F91" w:rsidRPr="0096262E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071C7F" w:rsidRPr="009626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B0C55" w:rsidRPr="0096262E">
              <w:rPr>
                <w:rFonts w:ascii="Calibri" w:hAnsi="Calibri"/>
                <w:b/>
                <w:sz w:val="20"/>
                <w:szCs w:val="20"/>
              </w:rPr>
              <w:t xml:space="preserve">Development and </w:t>
            </w:r>
            <w:proofErr w:type="spellStart"/>
            <w:r w:rsidR="00550F91" w:rsidRPr="0096262E">
              <w:rPr>
                <w:rFonts w:ascii="Calibri" w:hAnsi="Calibri"/>
                <w:b/>
                <w:sz w:val="20"/>
                <w:szCs w:val="20"/>
              </w:rPr>
              <w:t>Maintenance</w:t>
            </w:r>
            <w:proofErr w:type="spellEnd"/>
            <w:r w:rsidR="00550F91" w:rsidRPr="009626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100C9" w:rsidRPr="0096262E">
              <w:rPr>
                <w:rFonts w:ascii="Calibri" w:hAnsi="Calibri"/>
                <w:b/>
                <w:sz w:val="20"/>
                <w:szCs w:val="20"/>
              </w:rPr>
              <w:t>dell’INPS</w:t>
            </w:r>
            <w:r w:rsidRPr="0096262E">
              <w:rPr>
                <w:rFonts w:ascii="Calibri" w:hAnsi="Calibri"/>
                <w:b/>
                <w:sz w:val="20"/>
                <w:szCs w:val="20"/>
              </w:rPr>
              <w:t>”.</w:t>
            </w:r>
          </w:p>
        </w:tc>
      </w:tr>
      <w:tr w:rsidR="00CB08D4" w:rsidRPr="00962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CB08D4" w:rsidRPr="0096262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96262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96262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96262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96262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96262E">
              <w:rPr>
                <w:rFonts w:ascii="Calibri" w:hAnsi="Calibri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CB08D4" w:rsidRPr="0096262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96262E">
              <w:rPr>
                <w:rFonts w:ascii="Calibri" w:hAnsi="Calibri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CB08D4" w:rsidRPr="0096262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96262E">
              <w:rPr>
                <w:rFonts w:ascii="Calibri" w:hAnsi="Calibri" w:cs="Verdana"/>
                <w:b/>
                <w:bCs/>
                <w:sz w:val="18"/>
                <w:szCs w:val="18"/>
              </w:rPr>
              <w:t>C.F. 80078750587 - P.IVA 02121151001</w:t>
            </w:r>
          </w:p>
        </w:tc>
      </w:tr>
    </w:tbl>
    <w:p w:rsidR="00723D92" w:rsidRPr="0096262E" w:rsidRDefault="00723D92" w:rsidP="00FC1E1D">
      <w:pPr>
        <w:pStyle w:val="Sommario2"/>
        <w:ind w:left="0" w:firstLine="0"/>
        <w:jc w:val="left"/>
        <w:sectPr w:rsidR="00723D92" w:rsidRPr="0096262E" w:rsidSect="00723D92">
          <w:headerReference w:type="default" r:id="rId9"/>
          <w:footerReference w:type="default" r:id="rId10"/>
          <w:pgSz w:w="11906" w:h="16838"/>
          <w:pgMar w:top="1985" w:right="991" w:bottom="1134" w:left="1134" w:header="709" w:footer="709" w:gutter="0"/>
          <w:cols w:space="708"/>
          <w:titlePg/>
          <w:docGrid w:linePitch="360"/>
        </w:sectPr>
      </w:pPr>
    </w:p>
    <w:p w:rsidR="00FC1E1D" w:rsidRPr="0096262E" w:rsidRDefault="00FC1E1D" w:rsidP="00FC1E1D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bookmarkStart w:id="1" w:name="_Hlt49132207"/>
      <w:bookmarkStart w:id="2" w:name="_Toc223863143"/>
      <w:bookmarkStart w:id="3" w:name="_Toc223863319"/>
      <w:bookmarkStart w:id="4" w:name="_Toc223863372"/>
      <w:bookmarkStart w:id="5" w:name="_Toc223863425"/>
      <w:bookmarkStart w:id="6" w:name="_Toc223863480"/>
      <w:bookmarkStart w:id="7" w:name="_Hlt53386490"/>
      <w:bookmarkEnd w:id="1"/>
      <w:bookmarkEnd w:id="2"/>
      <w:bookmarkEnd w:id="3"/>
      <w:bookmarkEnd w:id="4"/>
      <w:bookmarkEnd w:id="5"/>
      <w:bookmarkEnd w:id="6"/>
      <w:bookmarkEnd w:id="7"/>
      <w:r w:rsidRPr="0096262E">
        <w:rPr>
          <w:rFonts w:asciiTheme="minorHAnsi" w:hAnsiTheme="minorHAnsi" w:cstheme="minorHAnsi"/>
          <w:snapToGrid w:val="0"/>
          <w:sz w:val="22"/>
          <w:szCs w:val="22"/>
        </w:rPr>
        <w:lastRenderedPageBreak/>
        <w:t>(Schema di offerta, da compilare su carta semplice, sul quale applicarsi la marca da bollo)</w:t>
      </w:r>
    </w:p>
    <w:p w:rsidR="00FC1E1D" w:rsidRPr="0096262E" w:rsidRDefault="00FC1E1D" w:rsidP="00FC1E1D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FC1E1D" w:rsidRPr="0096262E" w:rsidRDefault="00FC1E1D" w:rsidP="00FC1E1D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7D5334" w:rsidRPr="0096262E" w:rsidRDefault="007D5334" w:rsidP="007D5334">
      <w:pPr>
        <w:jc w:val="both"/>
        <w:rPr>
          <w:rFonts w:ascii="Verdana" w:hAnsi="Verdana" w:cs="Arial"/>
        </w:rPr>
      </w:pPr>
      <w:r w:rsidRPr="0096262E">
        <w:rPr>
          <w:rFonts w:ascii="Verdana" w:hAnsi="Verdana" w:cs="Arial"/>
          <w:b/>
        </w:rPr>
        <w:t>Il sottoscritto</w:t>
      </w:r>
      <w:r w:rsidRPr="0096262E">
        <w:rPr>
          <w:rFonts w:ascii="Verdana" w:hAnsi="Verdana" w:cs="Arial"/>
        </w:rPr>
        <w:t>: ___________________________________________________________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</w:rPr>
      </w:pPr>
      <w:r w:rsidRPr="0096262E">
        <w:rPr>
          <w:rFonts w:ascii="Verdana" w:hAnsi="Verdana" w:cs="Arial"/>
          <w:b/>
        </w:rPr>
        <w:t>Nato a</w:t>
      </w:r>
      <w:r w:rsidRPr="0096262E">
        <w:rPr>
          <w:rFonts w:ascii="Verdana" w:hAnsi="Verdana" w:cs="Arial"/>
        </w:rPr>
        <w:t>: ________________________</w:t>
      </w:r>
      <w:r w:rsidRPr="0096262E">
        <w:rPr>
          <w:rFonts w:ascii="Verdana" w:hAnsi="Verdana" w:cs="Arial"/>
          <w:b/>
        </w:rPr>
        <w:t xml:space="preserve">il </w:t>
      </w:r>
      <w:r w:rsidRPr="0096262E">
        <w:rPr>
          <w:rFonts w:ascii="Verdana" w:hAnsi="Verdana" w:cs="Arial"/>
        </w:rPr>
        <w:t>________________________________________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</w:rPr>
      </w:pPr>
      <w:r w:rsidRPr="0096262E">
        <w:rPr>
          <w:rFonts w:ascii="Verdana" w:hAnsi="Verdana" w:cs="Arial"/>
          <w:b/>
        </w:rPr>
        <w:t>Residente a</w:t>
      </w:r>
      <w:r w:rsidRPr="0096262E">
        <w:rPr>
          <w:rFonts w:ascii="Verdana" w:hAnsi="Verdana" w:cs="Arial"/>
        </w:rPr>
        <w:t xml:space="preserve">: _________________________ </w:t>
      </w:r>
      <w:r w:rsidRPr="0096262E">
        <w:rPr>
          <w:rFonts w:ascii="Verdana" w:hAnsi="Verdana" w:cs="Arial"/>
          <w:b/>
        </w:rPr>
        <w:t xml:space="preserve">Provincia di </w:t>
      </w:r>
      <w:r w:rsidRPr="0096262E">
        <w:rPr>
          <w:rFonts w:ascii="Verdana" w:hAnsi="Verdana" w:cs="Arial"/>
        </w:rPr>
        <w:t>_________________________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</w:rPr>
      </w:pPr>
      <w:proofErr w:type="gramStart"/>
      <w:r w:rsidRPr="0096262E">
        <w:rPr>
          <w:rFonts w:ascii="Verdana" w:hAnsi="Verdana" w:cs="Arial"/>
          <w:b/>
        </w:rPr>
        <w:t>via</w:t>
      </w:r>
      <w:proofErr w:type="gramEnd"/>
      <w:r w:rsidRPr="0096262E">
        <w:rPr>
          <w:rFonts w:ascii="Verdana" w:hAnsi="Verdana" w:cs="Arial"/>
          <w:b/>
        </w:rPr>
        <w:t>/piazza</w:t>
      </w:r>
      <w:r w:rsidRPr="0096262E">
        <w:rPr>
          <w:rFonts w:ascii="Verdana" w:hAnsi="Verdana" w:cs="Arial"/>
        </w:rPr>
        <w:t xml:space="preserve">_______________________ </w:t>
      </w:r>
      <w:r w:rsidRPr="0096262E">
        <w:rPr>
          <w:rFonts w:ascii="Verdana" w:hAnsi="Verdana" w:cs="Arial"/>
          <w:b/>
        </w:rPr>
        <w:t xml:space="preserve">n.° </w:t>
      </w:r>
      <w:r w:rsidRPr="0096262E">
        <w:rPr>
          <w:rFonts w:ascii="Verdana" w:hAnsi="Verdana" w:cs="Arial"/>
        </w:rPr>
        <w:t>_____________________________________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  <w:u w:val="single"/>
        </w:rPr>
      </w:pPr>
      <w:proofErr w:type="gramStart"/>
      <w:r w:rsidRPr="0096262E">
        <w:rPr>
          <w:rFonts w:ascii="Verdana" w:hAnsi="Verdana" w:cs="Arial"/>
          <w:b/>
        </w:rPr>
        <w:t>in</w:t>
      </w:r>
      <w:proofErr w:type="gramEnd"/>
      <w:r w:rsidRPr="0096262E">
        <w:rPr>
          <w:rFonts w:ascii="Verdana" w:hAnsi="Verdana" w:cs="Arial"/>
          <w:b/>
        </w:rPr>
        <w:t xml:space="preserve"> qualità di</w:t>
      </w:r>
      <w:r w:rsidRPr="0096262E">
        <w:rPr>
          <w:rFonts w:ascii="Verdana" w:hAnsi="Verdana" w:cs="Arial"/>
        </w:rPr>
        <w:t xml:space="preserve">: </w:t>
      </w:r>
      <w:r w:rsidRPr="0096262E">
        <w:rPr>
          <w:rFonts w:ascii="Verdana" w:hAnsi="Verdana" w:cs="Arial"/>
          <w:i/>
        </w:rPr>
        <w:t>(indicare la carica, anche sociale)</w:t>
      </w:r>
      <w:r w:rsidRPr="0096262E">
        <w:rPr>
          <w:rFonts w:ascii="Verdana" w:hAnsi="Verdana" w:cs="Arial"/>
        </w:rPr>
        <w:t xml:space="preserve"> __________________________________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dell’Operatore/Impresa: _____________________________________________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</w:rPr>
      </w:pPr>
      <w:proofErr w:type="gramStart"/>
      <w:r w:rsidRPr="0096262E">
        <w:rPr>
          <w:rFonts w:ascii="Verdana" w:hAnsi="Verdana" w:cs="Arial"/>
          <w:b/>
        </w:rPr>
        <w:t>con</w:t>
      </w:r>
      <w:proofErr w:type="gramEnd"/>
      <w:r w:rsidRPr="0096262E">
        <w:rPr>
          <w:rFonts w:ascii="Verdana" w:hAnsi="Verdana" w:cs="Arial"/>
          <w:b/>
        </w:rPr>
        <w:t xml:space="preserve"> sede nel Comune di</w:t>
      </w:r>
      <w:r w:rsidRPr="0096262E">
        <w:rPr>
          <w:rFonts w:ascii="Verdana" w:hAnsi="Verdana" w:cs="Arial"/>
        </w:rPr>
        <w:t xml:space="preserve">:___________________________ </w:t>
      </w:r>
      <w:r w:rsidRPr="0096262E">
        <w:rPr>
          <w:rFonts w:ascii="Verdana" w:hAnsi="Verdana" w:cs="Arial"/>
          <w:b/>
        </w:rPr>
        <w:t xml:space="preserve">Provincia di </w:t>
      </w:r>
      <w:r w:rsidRPr="0096262E">
        <w:rPr>
          <w:rFonts w:ascii="Verdana" w:hAnsi="Verdana" w:cs="Arial"/>
        </w:rPr>
        <w:t>_____________</w:t>
      </w:r>
    </w:p>
    <w:p w:rsidR="007D5334" w:rsidRPr="0096262E" w:rsidRDefault="007D5334" w:rsidP="007D5334">
      <w:pPr>
        <w:jc w:val="both"/>
        <w:rPr>
          <w:rFonts w:ascii="Verdana" w:hAnsi="Verdana" w:cs="Arial"/>
        </w:rPr>
      </w:pPr>
      <w:proofErr w:type="gramStart"/>
      <w:r w:rsidRPr="0096262E">
        <w:rPr>
          <w:rFonts w:ascii="Verdana" w:hAnsi="Verdana" w:cs="Arial"/>
          <w:b/>
        </w:rPr>
        <w:t>codice</w:t>
      </w:r>
      <w:proofErr w:type="gramEnd"/>
      <w:r w:rsidRPr="0096262E">
        <w:rPr>
          <w:rFonts w:ascii="Verdana" w:hAnsi="Verdana" w:cs="Arial"/>
          <w:b/>
        </w:rPr>
        <w:t xml:space="preserve"> fiscale: </w:t>
      </w:r>
      <w:r w:rsidRPr="0096262E">
        <w:rPr>
          <w:rFonts w:ascii="Verdana" w:hAnsi="Verdana" w:cs="Arial"/>
        </w:rPr>
        <w:t>____________________________________________________________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</w:rPr>
      </w:pPr>
      <w:proofErr w:type="gramStart"/>
      <w:r w:rsidRPr="0096262E">
        <w:rPr>
          <w:rFonts w:ascii="Verdana" w:hAnsi="Verdana" w:cs="Arial"/>
          <w:b/>
        </w:rPr>
        <w:t>partita</w:t>
      </w:r>
      <w:proofErr w:type="gramEnd"/>
      <w:r w:rsidRPr="0096262E">
        <w:rPr>
          <w:rFonts w:ascii="Verdana" w:hAnsi="Verdana" w:cs="Arial"/>
          <w:b/>
        </w:rPr>
        <w:t xml:space="preserve"> I.V.A.: </w:t>
      </w:r>
      <w:r w:rsidRPr="0096262E">
        <w:rPr>
          <w:rFonts w:ascii="Verdana" w:hAnsi="Verdana" w:cs="Arial"/>
        </w:rPr>
        <w:t>____________________________________________________________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</w:rPr>
      </w:pPr>
      <w:proofErr w:type="gramStart"/>
      <w:r w:rsidRPr="0096262E">
        <w:rPr>
          <w:rFonts w:ascii="Verdana" w:hAnsi="Verdana" w:cs="Arial"/>
          <w:b/>
        </w:rPr>
        <w:t>telefono</w:t>
      </w:r>
      <w:proofErr w:type="gramEnd"/>
      <w:r w:rsidRPr="0096262E">
        <w:rPr>
          <w:rFonts w:ascii="Verdana" w:hAnsi="Verdana" w:cs="Arial"/>
          <w:b/>
        </w:rPr>
        <w:t xml:space="preserve">: </w:t>
      </w:r>
      <w:r w:rsidRPr="0096262E">
        <w:rPr>
          <w:rFonts w:ascii="Verdana" w:hAnsi="Verdana" w:cs="Arial"/>
        </w:rPr>
        <w:t xml:space="preserve">____________________________________ </w:t>
      </w:r>
      <w:r w:rsidRPr="0096262E">
        <w:rPr>
          <w:rFonts w:ascii="Verdana" w:hAnsi="Verdana" w:cs="Arial"/>
          <w:b/>
        </w:rPr>
        <w:t xml:space="preserve">fax </w:t>
      </w:r>
      <w:r w:rsidRPr="0096262E">
        <w:rPr>
          <w:rFonts w:ascii="Verdana" w:hAnsi="Verdana" w:cs="Arial"/>
        </w:rPr>
        <w:t>_________________________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</w:rPr>
      </w:pPr>
      <w:proofErr w:type="gramStart"/>
      <w:r w:rsidRPr="0096262E">
        <w:rPr>
          <w:rFonts w:ascii="Verdana" w:hAnsi="Verdana" w:cs="Arial"/>
          <w:b/>
        </w:rPr>
        <w:t>indirizzo</w:t>
      </w:r>
      <w:proofErr w:type="gramEnd"/>
      <w:r w:rsidRPr="0096262E">
        <w:rPr>
          <w:rFonts w:ascii="Verdana" w:hAnsi="Verdana" w:cs="Arial"/>
          <w:b/>
        </w:rPr>
        <w:t xml:space="preserve"> di posta elettronica: </w:t>
      </w:r>
      <w:r w:rsidRPr="0096262E">
        <w:rPr>
          <w:rFonts w:ascii="Verdana" w:hAnsi="Verdana" w:cs="Arial"/>
        </w:rPr>
        <w:t>_______________________________________________</w:t>
      </w:r>
    </w:p>
    <w:p w:rsidR="007D5334" w:rsidRPr="0096262E" w:rsidRDefault="007D5334" w:rsidP="007D5334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FC1E1D" w:rsidRPr="0096262E" w:rsidRDefault="007D5334" w:rsidP="007D5334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napToGrid w:val="0"/>
          <w:sz w:val="20"/>
          <w:szCs w:val="20"/>
        </w:rPr>
      </w:pPr>
      <w:proofErr w:type="gramStart"/>
      <w:r w:rsidRPr="0096262E">
        <w:rPr>
          <w:rFonts w:asciiTheme="minorHAnsi" w:hAnsiTheme="minorHAnsi" w:cstheme="minorHAnsi"/>
          <w:bCs/>
          <w:snapToGrid w:val="0"/>
          <w:sz w:val="20"/>
          <w:szCs w:val="20"/>
        </w:rPr>
        <w:t>nella</w:t>
      </w:r>
      <w:proofErr w:type="gramEnd"/>
      <w:r w:rsidRPr="0096262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dedotta qualità, presenta la seguente Offerta Economica, per il Lotto 1 ed accetta esplicitamente ed incondizionatamente tutte le obbligazioni e condizioni contenute nel Disciplinare di Gara, nel Capitolato, nello Schema di Contratto e negli altri allegati, dichiarando di essere disposto ad assumere l’affidamento</w:t>
      </w:r>
      <w:r w:rsidR="00FC1E1D" w:rsidRPr="0096262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della fornitura dei servizi di Application</w:t>
      </w:r>
      <w:r w:rsidR="00550F91" w:rsidRPr="0096262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, </w:t>
      </w:r>
      <w:r w:rsidR="000B0C55" w:rsidRPr="0096262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Development and </w:t>
      </w:r>
      <w:proofErr w:type="spellStart"/>
      <w:r w:rsidR="00550F91" w:rsidRPr="0096262E">
        <w:rPr>
          <w:rFonts w:asciiTheme="minorHAnsi" w:hAnsiTheme="minorHAnsi" w:cstheme="minorHAnsi"/>
          <w:bCs/>
          <w:snapToGrid w:val="0"/>
          <w:sz w:val="20"/>
          <w:szCs w:val="20"/>
        </w:rPr>
        <w:t>Maintenance</w:t>
      </w:r>
      <w:proofErr w:type="spellEnd"/>
      <w:r w:rsidR="00FC1E1D" w:rsidRPr="0096262E">
        <w:rPr>
          <w:rFonts w:asciiTheme="minorHAnsi" w:hAnsiTheme="minorHAnsi" w:cstheme="minorHAnsi"/>
          <w:bCs/>
          <w:snapToGrid w:val="0"/>
          <w:sz w:val="20"/>
          <w:szCs w:val="20"/>
        </w:rPr>
        <w:t>, in riferimento al lotto 1</w:t>
      </w:r>
      <w:r w:rsidR="00865DA5" w:rsidRPr="0096262E">
        <w:rPr>
          <w:rFonts w:asciiTheme="minorHAnsi" w:hAnsiTheme="minorHAnsi" w:cstheme="minorHAnsi"/>
          <w:bCs/>
          <w:snapToGrid w:val="0"/>
          <w:sz w:val="20"/>
          <w:szCs w:val="20"/>
        </w:rPr>
        <w:t>.</w:t>
      </w:r>
    </w:p>
    <w:p w:rsidR="00FC1E1D" w:rsidRPr="0096262E" w:rsidRDefault="00FC1E1D" w:rsidP="00865DA5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96262E">
        <w:rPr>
          <w:rFonts w:asciiTheme="minorHAnsi" w:hAnsiTheme="minorHAnsi" w:cstheme="minorHAnsi"/>
        </w:rPr>
        <w:t>Tabella 1 – prezzi unitari/canone offerti IVA esclusa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02"/>
        <w:gridCol w:w="1502"/>
        <w:gridCol w:w="1502"/>
        <w:gridCol w:w="1502"/>
        <w:gridCol w:w="1500"/>
      </w:tblGrid>
      <w:tr w:rsidR="00C32294" w:rsidRPr="0096262E" w:rsidTr="00C32294">
        <w:trPr>
          <w:trHeight w:val="876"/>
          <w:tblHeader/>
        </w:trPr>
        <w:tc>
          <w:tcPr>
            <w:tcW w:w="1245" w:type="pct"/>
            <w:shd w:val="pct5" w:color="auto" w:fill="auto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Voce da prezzare</w:t>
            </w:r>
          </w:p>
        </w:tc>
        <w:tc>
          <w:tcPr>
            <w:tcW w:w="751" w:type="pct"/>
            <w:shd w:val="pct5" w:color="auto" w:fill="auto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Offerta Fornitore</w:t>
            </w:r>
          </w:p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Offerta Fornitore</w:t>
            </w:r>
          </w:p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751" w:type="pct"/>
            <w:shd w:val="pct5" w:color="auto" w:fill="auto"/>
          </w:tcPr>
          <w:p w:rsidR="00C32294" w:rsidRPr="0096262E" w:rsidRDefault="00C32294" w:rsidP="00D651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% di sconto</w:t>
            </w:r>
            <w:r w:rsidR="00D651FA" w:rsidRPr="0096262E">
              <w:rPr>
                <w:rFonts w:asciiTheme="minorHAnsi" w:hAnsiTheme="minorHAnsi" w:cstheme="minorHAnsi"/>
                <w:b/>
                <w:bCs/>
              </w:rPr>
              <w:t xml:space="preserve"> (arrotondata alla 2° cifra decimale)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750" w:type="pct"/>
            <w:shd w:val="pct5" w:color="auto" w:fill="auto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C32294" w:rsidRPr="0096262E" w:rsidTr="00C32294">
        <w:trPr>
          <w:trHeight w:val="729"/>
        </w:trPr>
        <w:tc>
          <w:tcPr>
            <w:tcW w:w="1245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Costo del FP</w:t>
            </w:r>
          </w:p>
        </w:tc>
        <w:tc>
          <w:tcPr>
            <w:tcW w:w="751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€ 160</w:t>
            </w:r>
          </w:p>
        </w:tc>
        <w:tc>
          <w:tcPr>
            <w:tcW w:w="750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96262E">
              <w:rPr>
                <w:rFonts w:asciiTheme="minorHAnsi" w:hAnsiTheme="minorHAnsi" w:cstheme="minorHAnsi"/>
              </w:rPr>
              <w:t>euro</w:t>
            </w:r>
            <w:proofErr w:type="gramEnd"/>
            <w:r w:rsidRPr="0096262E">
              <w:rPr>
                <w:rFonts w:asciiTheme="minorHAnsi" w:hAnsiTheme="minorHAnsi" w:cstheme="minorHAnsi"/>
              </w:rPr>
              <w:t>/FP</w:t>
            </w:r>
          </w:p>
        </w:tc>
      </w:tr>
      <w:tr w:rsidR="00C32294" w:rsidRPr="0096262E" w:rsidTr="00C32294">
        <w:trPr>
          <w:trHeight w:val="729"/>
        </w:trPr>
        <w:tc>
          <w:tcPr>
            <w:tcW w:w="1245" w:type="pct"/>
            <w:noWrap/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Canone mensile MAC (codice esistente)</w:t>
            </w:r>
          </w:p>
        </w:tc>
        <w:tc>
          <w:tcPr>
            <w:tcW w:w="751" w:type="pct"/>
            <w:noWrap/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€ 148.564,19</w:t>
            </w:r>
          </w:p>
        </w:tc>
        <w:tc>
          <w:tcPr>
            <w:tcW w:w="750" w:type="pct"/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6262E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C32294" w:rsidRPr="0096262E" w:rsidTr="00C32294">
        <w:trPr>
          <w:trHeight w:val="729"/>
        </w:trPr>
        <w:tc>
          <w:tcPr>
            <w:tcW w:w="1245" w:type="pct"/>
            <w:tcBorders>
              <w:bottom w:val="single" w:sz="4" w:space="0" w:color="auto"/>
            </w:tcBorders>
            <w:noWrap/>
            <w:vAlign w:val="center"/>
          </w:tcPr>
          <w:p w:rsidR="00C32294" w:rsidRPr="0096262E" w:rsidRDefault="00C32294" w:rsidP="007778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Canone mensile MAC (nuovo codice) (a partire almeno dal 25mo mese di fornitura)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noWrap/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C32294" w:rsidRPr="0096262E" w:rsidRDefault="00C32294" w:rsidP="006037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32294" w:rsidRPr="0096262E" w:rsidRDefault="00C32294" w:rsidP="0060374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€ 2.090,00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6262E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C32294" w:rsidRPr="0096262E" w:rsidTr="00C32294">
        <w:trPr>
          <w:trHeight w:val="729"/>
        </w:trPr>
        <w:tc>
          <w:tcPr>
            <w:tcW w:w="1245" w:type="pct"/>
            <w:tcBorders>
              <w:bottom w:val="single" w:sz="4" w:space="0" w:color="auto"/>
            </w:tcBorders>
            <w:noWrap/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Canone mensile Gestione Applicativa – Help Desk di II livello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noWrap/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C32294" w:rsidRPr="0096262E" w:rsidRDefault="00C32294" w:rsidP="003029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C32294" w:rsidRPr="0096262E" w:rsidRDefault="00C32294" w:rsidP="003029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€ 55.733,33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C32294" w:rsidRPr="0096262E" w:rsidRDefault="00C32294" w:rsidP="00B750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6262E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C32294" w:rsidRPr="0096262E" w:rsidTr="00C32294">
        <w:trPr>
          <w:trHeight w:val="450"/>
        </w:trPr>
        <w:tc>
          <w:tcPr>
            <w:tcW w:w="1245" w:type="pct"/>
            <w:shd w:val="pct5" w:color="auto" w:fill="auto"/>
            <w:vAlign w:val="center"/>
          </w:tcPr>
          <w:p w:rsidR="00C32294" w:rsidRPr="0096262E" w:rsidRDefault="00C32294" w:rsidP="004961CE">
            <w:pPr>
              <w:widowControl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b/>
                <w:i/>
              </w:rPr>
            </w:pPr>
            <w:r w:rsidRPr="0096262E">
              <w:rPr>
                <w:rFonts w:asciiTheme="minorHAnsi" w:hAnsiTheme="minorHAnsi" w:cstheme="minorHAnsi"/>
                <w:b/>
                <w:i/>
              </w:rPr>
              <w:t>Tariffe Offerte per Figure Professionali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Offerta Fornitore</w:t>
            </w:r>
          </w:p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Offerta Fornitore</w:t>
            </w:r>
          </w:p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751" w:type="pct"/>
            <w:shd w:val="pct5" w:color="auto" w:fill="auto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shd w:val="pct5" w:color="auto" w:fill="auto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750" w:type="pct"/>
            <w:shd w:val="pct5" w:color="auto" w:fill="auto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C32294" w:rsidRPr="0096262E" w:rsidTr="00C32294">
        <w:trPr>
          <w:trHeight w:val="450"/>
        </w:trPr>
        <w:tc>
          <w:tcPr>
            <w:tcW w:w="1245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Capo Progetto</w:t>
            </w:r>
          </w:p>
        </w:tc>
        <w:tc>
          <w:tcPr>
            <w:tcW w:w="751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€ 750</w:t>
            </w:r>
          </w:p>
        </w:tc>
        <w:tc>
          <w:tcPr>
            <w:tcW w:w="750" w:type="pct"/>
            <w:vAlign w:val="center"/>
          </w:tcPr>
          <w:p w:rsidR="00C32294" w:rsidRPr="0096262E" w:rsidRDefault="00C32294" w:rsidP="006223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6262E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C32294" w:rsidRPr="0096262E" w:rsidTr="00C32294">
        <w:trPr>
          <w:trHeight w:val="450"/>
        </w:trPr>
        <w:tc>
          <w:tcPr>
            <w:tcW w:w="1245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Analista Funzionale</w:t>
            </w:r>
          </w:p>
        </w:tc>
        <w:tc>
          <w:tcPr>
            <w:tcW w:w="751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€ 420</w:t>
            </w:r>
          </w:p>
        </w:tc>
        <w:tc>
          <w:tcPr>
            <w:tcW w:w="750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6262E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C32294" w:rsidRPr="0096262E" w:rsidTr="00C32294">
        <w:trPr>
          <w:trHeight w:val="450"/>
        </w:trPr>
        <w:tc>
          <w:tcPr>
            <w:tcW w:w="1245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Analista Programmatore</w:t>
            </w:r>
          </w:p>
        </w:tc>
        <w:tc>
          <w:tcPr>
            <w:tcW w:w="751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€ 350</w:t>
            </w:r>
          </w:p>
        </w:tc>
        <w:tc>
          <w:tcPr>
            <w:tcW w:w="750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6262E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C32294" w:rsidRPr="0096262E" w:rsidTr="00C32294">
        <w:trPr>
          <w:trHeight w:val="450"/>
        </w:trPr>
        <w:tc>
          <w:tcPr>
            <w:tcW w:w="1245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Programmatore</w:t>
            </w:r>
          </w:p>
        </w:tc>
        <w:tc>
          <w:tcPr>
            <w:tcW w:w="751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€ 300</w:t>
            </w:r>
          </w:p>
        </w:tc>
        <w:tc>
          <w:tcPr>
            <w:tcW w:w="750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6262E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C32294" w:rsidRPr="0096262E" w:rsidTr="00C32294">
        <w:trPr>
          <w:trHeight w:val="450"/>
        </w:trPr>
        <w:tc>
          <w:tcPr>
            <w:tcW w:w="1245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 xml:space="preserve">Specialista di prodotto / </w:t>
            </w:r>
            <w:r w:rsidRPr="0096262E">
              <w:rPr>
                <w:rFonts w:asciiTheme="minorHAnsi" w:hAnsiTheme="minorHAnsi" w:cstheme="minorHAnsi"/>
                <w:bCs/>
              </w:rPr>
              <w:lastRenderedPageBreak/>
              <w:t>tecnologia</w:t>
            </w:r>
          </w:p>
        </w:tc>
        <w:tc>
          <w:tcPr>
            <w:tcW w:w="751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750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6262E">
              <w:rPr>
                <w:rFonts w:asciiTheme="minorHAnsi" w:hAnsiTheme="minorHAnsi" w:cstheme="minorHAnsi"/>
              </w:rPr>
              <w:t xml:space="preserve">Euro/giorno </w:t>
            </w:r>
            <w:r w:rsidRPr="0096262E">
              <w:rPr>
                <w:rFonts w:asciiTheme="minorHAnsi" w:hAnsiTheme="minorHAnsi" w:cstheme="minorHAnsi"/>
              </w:rPr>
              <w:lastRenderedPageBreak/>
              <w:t>Persona</w:t>
            </w:r>
          </w:p>
        </w:tc>
      </w:tr>
      <w:tr w:rsidR="00C32294" w:rsidRPr="0096262E" w:rsidTr="00C32294">
        <w:trPr>
          <w:trHeight w:val="450"/>
        </w:trPr>
        <w:tc>
          <w:tcPr>
            <w:tcW w:w="1245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lastRenderedPageBreak/>
              <w:t xml:space="preserve">Specialista </w:t>
            </w:r>
            <w:proofErr w:type="spellStart"/>
            <w:r w:rsidRPr="0096262E">
              <w:rPr>
                <w:rFonts w:asciiTheme="minorHAnsi" w:hAnsiTheme="minorHAnsi" w:cstheme="minorHAnsi"/>
                <w:bCs/>
              </w:rPr>
              <w:t>testing</w:t>
            </w:r>
            <w:proofErr w:type="spellEnd"/>
          </w:p>
        </w:tc>
        <w:tc>
          <w:tcPr>
            <w:tcW w:w="751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750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6262E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C32294" w:rsidRPr="0096262E" w:rsidTr="00C32294">
        <w:trPr>
          <w:trHeight w:val="450"/>
        </w:trPr>
        <w:tc>
          <w:tcPr>
            <w:tcW w:w="1245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Specialista supporto tecnico</w:t>
            </w:r>
          </w:p>
        </w:tc>
        <w:tc>
          <w:tcPr>
            <w:tcW w:w="751" w:type="pct"/>
            <w:noWrap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€ 520</w:t>
            </w:r>
          </w:p>
        </w:tc>
        <w:tc>
          <w:tcPr>
            <w:tcW w:w="750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6262E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C32294" w:rsidRPr="0096262E" w:rsidTr="00C32294">
        <w:trPr>
          <w:trHeight w:val="450"/>
        </w:trPr>
        <w:tc>
          <w:tcPr>
            <w:tcW w:w="1245" w:type="pct"/>
            <w:noWrap/>
            <w:vAlign w:val="center"/>
          </w:tcPr>
          <w:p w:rsidR="00C32294" w:rsidRPr="0096262E" w:rsidRDefault="00C32294" w:rsidP="00EC5A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Specialista supporto amministrativo</w:t>
            </w:r>
          </w:p>
        </w:tc>
        <w:tc>
          <w:tcPr>
            <w:tcW w:w="751" w:type="pct"/>
            <w:noWrap/>
            <w:vAlign w:val="center"/>
          </w:tcPr>
          <w:p w:rsidR="00C32294" w:rsidRPr="0096262E" w:rsidRDefault="00C32294" w:rsidP="00EC5A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EC5A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</w:tcPr>
          <w:p w:rsidR="00C32294" w:rsidRPr="0096262E" w:rsidRDefault="00C32294" w:rsidP="00EC5A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vAlign w:val="center"/>
          </w:tcPr>
          <w:p w:rsidR="00C32294" w:rsidRPr="0096262E" w:rsidRDefault="00C32294" w:rsidP="00EC5A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€ 520</w:t>
            </w:r>
          </w:p>
        </w:tc>
        <w:tc>
          <w:tcPr>
            <w:tcW w:w="750" w:type="pct"/>
            <w:vAlign w:val="center"/>
          </w:tcPr>
          <w:p w:rsidR="00C32294" w:rsidRPr="0096262E" w:rsidRDefault="00C32294" w:rsidP="00EC5A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6262E">
              <w:rPr>
                <w:rFonts w:asciiTheme="minorHAnsi" w:hAnsiTheme="minorHAnsi" w:cstheme="minorHAnsi"/>
              </w:rPr>
              <w:t>Euro/giorno Persona</w:t>
            </w:r>
          </w:p>
        </w:tc>
      </w:tr>
    </w:tbl>
    <w:p w:rsidR="007D5334" w:rsidRPr="0096262E" w:rsidRDefault="007D5334" w:rsidP="00C32294">
      <w:pPr>
        <w:rPr>
          <w:rFonts w:asciiTheme="minorHAnsi" w:hAnsiTheme="minorHAnsi" w:cstheme="minorHAnsi"/>
          <w:snapToGrid w:val="0"/>
        </w:rPr>
      </w:pPr>
    </w:p>
    <w:p w:rsidR="00FC1E1D" w:rsidRPr="0096262E" w:rsidRDefault="00FC1E1D" w:rsidP="00D25250">
      <w:pPr>
        <w:jc w:val="center"/>
        <w:rPr>
          <w:rFonts w:asciiTheme="minorHAnsi" w:hAnsiTheme="minorHAnsi" w:cstheme="minorHAnsi"/>
          <w:snapToGrid w:val="0"/>
        </w:rPr>
      </w:pPr>
      <w:r w:rsidRPr="0096262E">
        <w:rPr>
          <w:rFonts w:asciiTheme="minorHAnsi" w:hAnsiTheme="minorHAnsi" w:cstheme="minorHAnsi"/>
          <w:snapToGrid w:val="0"/>
        </w:rPr>
        <w:t>Tabella 2 – Valore complessivo dell’offerta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673"/>
        <w:gridCol w:w="1110"/>
        <w:gridCol w:w="1506"/>
        <w:gridCol w:w="1554"/>
        <w:gridCol w:w="1554"/>
      </w:tblGrid>
      <w:tr w:rsidR="00C32294" w:rsidRPr="0096262E" w:rsidTr="00C32294">
        <w:tc>
          <w:tcPr>
            <w:tcW w:w="1300" w:type="pct"/>
            <w:shd w:val="pct5" w:color="auto" w:fill="FFFFFF"/>
            <w:vAlign w:val="center"/>
          </w:tcPr>
          <w:p w:rsidR="00C32294" w:rsidRPr="0096262E" w:rsidRDefault="00C32294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Attività</w:t>
            </w:r>
          </w:p>
        </w:tc>
        <w:tc>
          <w:tcPr>
            <w:tcW w:w="837" w:type="pct"/>
            <w:shd w:val="pct5" w:color="auto" w:fill="FFFFFF"/>
            <w:vAlign w:val="center"/>
          </w:tcPr>
          <w:p w:rsidR="00C32294" w:rsidRPr="0096262E" w:rsidRDefault="00C32294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Metrica</w:t>
            </w:r>
          </w:p>
        </w:tc>
        <w:tc>
          <w:tcPr>
            <w:tcW w:w="555" w:type="pct"/>
            <w:shd w:val="pct5" w:color="auto" w:fill="FFFFFF"/>
            <w:vAlign w:val="center"/>
          </w:tcPr>
          <w:p w:rsidR="00C32294" w:rsidRPr="0096262E" w:rsidRDefault="00C32294" w:rsidP="00865D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 xml:space="preserve">Volumi </w:t>
            </w:r>
            <w:proofErr w:type="gramStart"/>
            <w:r w:rsidRPr="0096262E">
              <w:rPr>
                <w:rFonts w:asciiTheme="minorHAnsi" w:hAnsiTheme="minorHAnsi" w:cstheme="minorHAnsi"/>
                <w:b/>
              </w:rPr>
              <w:t xml:space="preserve">   (</w:t>
            </w:r>
            <w:proofErr w:type="gramEnd"/>
            <w:r w:rsidRPr="0096262E">
              <w:rPr>
                <w:rFonts w:asciiTheme="minorHAnsi" w:hAnsiTheme="minorHAnsi" w:cstheme="minorHAnsi"/>
                <w:b/>
              </w:rPr>
              <w:t>Q)</w:t>
            </w:r>
          </w:p>
        </w:tc>
        <w:tc>
          <w:tcPr>
            <w:tcW w:w="753" w:type="pct"/>
            <w:shd w:val="pct5" w:color="auto" w:fill="FFFFFF"/>
            <w:vAlign w:val="center"/>
          </w:tcPr>
          <w:p w:rsidR="00C32294" w:rsidRPr="0096262E" w:rsidRDefault="00C32294" w:rsidP="0015298D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Valore complessivo offerto IVA esclusa *(in cifre)</w:t>
            </w:r>
          </w:p>
        </w:tc>
        <w:tc>
          <w:tcPr>
            <w:tcW w:w="777" w:type="pct"/>
            <w:shd w:val="pct5" w:color="auto" w:fill="FFFFFF"/>
            <w:vAlign w:val="center"/>
          </w:tcPr>
          <w:p w:rsidR="00C32294" w:rsidRPr="0096262E" w:rsidRDefault="00C32294" w:rsidP="0015298D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8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</w:rPr>
              <w:t>Valore complessivo offerto IVA esclusa *(in lettere)</w:t>
            </w:r>
          </w:p>
        </w:tc>
        <w:tc>
          <w:tcPr>
            <w:tcW w:w="777" w:type="pct"/>
            <w:shd w:val="pct5" w:color="auto" w:fill="FFFFFF"/>
          </w:tcPr>
          <w:p w:rsidR="00C32294" w:rsidRPr="0096262E" w:rsidRDefault="00D651FA" w:rsidP="0015298D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8"/>
              <w:jc w:val="center"/>
              <w:rPr>
                <w:rFonts w:asciiTheme="minorHAnsi" w:hAnsiTheme="minorHAnsi" w:cstheme="minorHAnsi"/>
                <w:b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</w:tr>
      <w:tr w:rsidR="00C32294" w:rsidRPr="0096262E" w:rsidTr="00C32294">
        <w:trPr>
          <w:trHeight w:val="566"/>
        </w:trPr>
        <w:tc>
          <w:tcPr>
            <w:tcW w:w="1300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Sviluppo e Manutenzione Evolutiva</w:t>
            </w:r>
          </w:p>
        </w:tc>
        <w:tc>
          <w:tcPr>
            <w:tcW w:w="837" w:type="pct"/>
            <w:vAlign w:val="center"/>
          </w:tcPr>
          <w:p w:rsidR="00C32294" w:rsidRPr="0096262E" w:rsidRDefault="00C32294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</w:rPr>
            </w:pPr>
            <w:proofErr w:type="spellStart"/>
            <w:r w:rsidRPr="0096262E">
              <w:rPr>
                <w:rFonts w:asciiTheme="minorHAnsi" w:hAnsiTheme="minorHAnsi" w:cstheme="minorHAnsi"/>
                <w:bCs/>
              </w:rPr>
              <w:t>Function</w:t>
            </w:r>
            <w:proofErr w:type="spellEnd"/>
            <w:r w:rsidRPr="0096262E">
              <w:rPr>
                <w:rFonts w:asciiTheme="minorHAnsi" w:hAnsiTheme="minorHAnsi" w:cstheme="minorHAnsi"/>
                <w:bCs/>
              </w:rPr>
              <w:t xml:space="preserve"> Point</w:t>
            </w:r>
          </w:p>
        </w:tc>
        <w:tc>
          <w:tcPr>
            <w:tcW w:w="555" w:type="pct"/>
            <w:vAlign w:val="center"/>
          </w:tcPr>
          <w:p w:rsidR="00C32294" w:rsidRPr="0096262E" w:rsidRDefault="00C32294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265.600</w:t>
            </w:r>
          </w:p>
        </w:tc>
        <w:tc>
          <w:tcPr>
            <w:tcW w:w="753" w:type="pct"/>
            <w:vAlign w:val="center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C32294" w:rsidRPr="0096262E" w:rsidTr="00C32294">
        <w:tc>
          <w:tcPr>
            <w:tcW w:w="1300" w:type="pc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 xml:space="preserve">Manutenzione </w:t>
            </w:r>
            <w:proofErr w:type="spellStart"/>
            <w:r w:rsidRPr="0096262E">
              <w:rPr>
                <w:rFonts w:asciiTheme="minorHAnsi" w:hAnsiTheme="minorHAnsi" w:cstheme="minorHAnsi"/>
                <w:bCs/>
              </w:rPr>
              <w:t>Adeguativa</w:t>
            </w:r>
            <w:proofErr w:type="spellEnd"/>
            <w:r w:rsidRPr="0096262E">
              <w:rPr>
                <w:rFonts w:asciiTheme="minorHAnsi" w:hAnsiTheme="minorHAnsi" w:cstheme="minorHAnsi"/>
                <w:bCs/>
              </w:rPr>
              <w:t xml:space="preserve"> e Migliorativa</w:t>
            </w:r>
          </w:p>
        </w:tc>
        <w:tc>
          <w:tcPr>
            <w:tcW w:w="837" w:type="pct"/>
            <w:vAlign w:val="center"/>
          </w:tcPr>
          <w:p w:rsidR="00C32294" w:rsidRPr="0096262E" w:rsidRDefault="00C32294" w:rsidP="006223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Giorni Persona</w:t>
            </w:r>
          </w:p>
        </w:tc>
        <w:tc>
          <w:tcPr>
            <w:tcW w:w="555" w:type="pct"/>
            <w:vAlign w:val="center"/>
          </w:tcPr>
          <w:p w:rsidR="00C32294" w:rsidRPr="0096262E" w:rsidRDefault="00C32294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13.037</w:t>
            </w:r>
          </w:p>
        </w:tc>
        <w:tc>
          <w:tcPr>
            <w:tcW w:w="753" w:type="pct"/>
            <w:vAlign w:val="center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C32294" w:rsidRPr="0096262E" w:rsidTr="00C32294">
        <w:tc>
          <w:tcPr>
            <w:tcW w:w="1300" w:type="pct"/>
            <w:vAlign w:val="center"/>
          </w:tcPr>
          <w:p w:rsidR="00C32294" w:rsidRPr="0096262E" w:rsidRDefault="00C32294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Manutenzione Correttiva – Codice Esistente</w:t>
            </w:r>
          </w:p>
        </w:tc>
        <w:tc>
          <w:tcPr>
            <w:tcW w:w="837" w:type="pct"/>
            <w:vAlign w:val="center"/>
          </w:tcPr>
          <w:p w:rsidR="00C32294" w:rsidRPr="0096262E" w:rsidRDefault="00C32294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 xml:space="preserve">Canone </w:t>
            </w:r>
          </w:p>
          <w:p w:rsidR="00C32294" w:rsidRPr="0096262E" w:rsidRDefault="00C32294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proofErr w:type="gramStart"/>
            <w:r w:rsidRPr="0096262E">
              <w:rPr>
                <w:rFonts w:asciiTheme="minorHAnsi" w:hAnsiTheme="minorHAnsi" w:cstheme="minorHAnsi"/>
                <w:bCs/>
              </w:rPr>
              <w:t>mensile</w:t>
            </w:r>
            <w:proofErr w:type="gramEnd"/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:rsidR="00C32294" w:rsidRPr="0096262E" w:rsidRDefault="00C32294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vAlign w:val="center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C32294" w:rsidRPr="0096262E" w:rsidTr="00C32294">
        <w:trPr>
          <w:trHeight w:val="701"/>
        </w:trPr>
        <w:tc>
          <w:tcPr>
            <w:tcW w:w="1300" w:type="pct"/>
            <w:shd w:val="clear" w:color="auto" w:fill="auto"/>
            <w:vAlign w:val="center"/>
          </w:tcPr>
          <w:p w:rsidR="00C32294" w:rsidRPr="0096262E" w:rsidRDefault="00C32294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Manutenzione Correttiva – Nuovo Codice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32294" w:rsidRPr="0096262E" w:rsidRDefault="00C32294" w:rsidP="00B75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 xml:space="preserve">Canone </w:t>
            </w:r>
          </w:p>
          <w:p w:rsidR="00C32294" w:rsidRPr="0096262E" w:rsidRDefault="00C32294" w:rsidP="00B75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:rsidR="00C32294" w:rsidRPr="0096262E" w:rsidRDefault="00C32294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C32294" w:rsidRPr="0096262E" w:rsidTr="00C32294">
        <w:trPr>
          <w:trHeight w:val="555"/>
        </w:trPr>
        <w:tc>
          <w:tcPr>
            <w:tcW w:w="1300" w:type="pct"/>
            <w:shd w:val="clear" w:color="auto" w:fill="auto"/>
            <w:vAlign w:val="center"/>
          </w:tcPr>
          <w:p w:rsidR="00C32294" w:rsidRPr="0096262E" w:rsidRDefault="00C32294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Gestione Applicativa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32294" w:rsidRPr="0096262E" w:rsidRDefault="00C32294" w:rsidP="001529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  <w:i/>
              </w:rPr>
            </w:pPr>
            <w:r w:rsidRPr="0096262E">
              <w:rPr>
                <w:rFonts w:asciiTheme="minorHAnsi" w:hAnsiTheme="minorHAnsi" w:cstheme="minorHAnsi"/>
                <w:bCs/>
              </w:rPr>
              <w:t>Giorni Persona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32294" w:rsidRPr="0096262E" w:rsidRDefault="00C32294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34.176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C32294" w:rsidRPr="0096262E" w:rsidTr="00C32294">
        <w:trPr>
          <w:trHeight w:val="695"/>
        </w:trPr>
        <w:tc>
          <w:tcPr>
            <w:tcW w:w="1300" w:type="pct"/>
            <w:vAlign w:val="center"/>
          </w:tcPr>
          <w:p w:rsidR="00C32294" w:rsidRPr="0096262E" w:rsidRDefault="00C32294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Gestione Applicativa – Help Desk di II livello</w:t>
            </w:r>
          </w:p>
        </w:tc>
        <w:tc>
          <w:tcPr>
            <w:tcW w:w="837" w:type="pct"/>
            <w:vAlign w:val="center"/>
          </w:tcPr>
          <w:p w:rsidR="00C32294" w:rsidRPr="0096262E" w:rsidRDefault="00C32294" w:rsidP="00B75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 xml:space="preserve">Canone </w:t>
            </w:r>
          </w:p>
          <w:p w:rsidR="00C32294" w:rsidRPr="0096262E" w:rsidRDefault="00C32294" w:rsidP="00B750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proofErr w:type="gramStart"/>
            <w:r w:rsidRPr="0096262E">
              <w:rPr>
                <w:rFonts w:asciiTheme="minorHAnsi" w:hAnsiTheme="minorHAnsi" w:cstheme="minorHAnsi"/>
                <w:bCs/>
              </w:rPr>
              <w:t>mensile</w:t>
            </w:r>
            <w:proofErr w:type="gramEnd"/>
          </w:p>
        </w:tc>
        <w:tc>
          <w:tcPr>
            <w:tcW w:w="555" w:type="pct"/>
            <w:shd w:val="clear" w:color="auto" w:fill="E7E6E6" w:themeFill="background2"/>
            <w:vAlign w:val="center"/>
          </w:tcPr>
          <w:p w:rsidR="00C32294" w:rsidRPr="0096262E" w:rsidRDefault="00C32294" w:rsidP="000A6ED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vAlign w:val="center"/>
          </w:tcPr>
          <w:p w:rsidR="00C32294" w:rsidRPr="0096262E" w:rsidRDefault="00C32294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C32294" w:rsidRPr="0096262E" w:rsidTr="00C32294">
        <w:trPr>
          <w:trHeight w:val="629"/>
        </w:trPr>
        <w:tc>
          <w:tcPr>
            <w:tcW w:w="1300" w:type="pct"/>
            <w:vMerge w:val="restart"/>
            <w:vAlign w:val="center"/>
          </w:tcPr>
          <w:p w:rsidR="00C32294" w:rsidRPr="0096262E" w:rsidRDefault="00C32294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Supporto Specialistico</w:t>
            </w:r>
          </w:p>
        </w:tc>
        <w:tc>
          <w:tcPr>
            <w:tcW w:w="837" w:type="pct"/>
            <w:vAlign w:val="center"/>
          </w:tcPr>
          <w:p w:rsidR="00C32294" w:rsidRPr="0096262E" w:rsidRDefault="00C32294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Giorni Persona</w:t>
            </w:r>
          </w:p>
          <w:p w:rsidR="00C32294" w:rsidRPr="0096262E" w:rsidRDefault="00C32294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96262E">
              <w:rPr>
                <w:rFonts w:asciiTheme="minorHAnsi" w:hAnsiTheme="minorHAnsi" w:cstheme="minorHAnsi"/>
                <w:bCs/>
              </w:rPr>
              <w:t>supporto</w:t>
            </w:r>
            <w:proofErr w:type="gramEnd"/>
            <w:r w:rsidRPr="0096262E">
              <w:rPr>
                <w:rFonts w:asciiTheme="minorHAnsi" w:hAnsiTheme="minorHAnsi" w:cstheme="minorHAnsi"/>
                <w:bCs/>
              </w:rPr>
              <w:t xml:space="preserve"> tecnico)</w:t>
            </w:r>
          </w:p>
        </w:tc>
        <w:tc>
          <w:tcPr>
            <w:tcW w:w="555" w:type="pct"/>
            <w:vAlign w:val="center"/>
          </w:tcPr>
          <w:p w:rsidR="00C32294" w:rsidRPr="0096262E" w:rsidRDefault="00C32294" w:rsidP="00F01E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11.067</w:t>
            </w:r>
          </w:p>
        </w:tc>
        <w:tc>
          <w:tcPr>
            <w:tcW w:w="753" w:type="pct"/>
            <w:vAlign w:val="center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C32294" w:rsidRPr="0096262E" w:rsidTr="00C32294">
        <w:tc>
          <w:tcPr>
            <w:tcW w:w="1300" w:type="pct"/>
            <w:vMerge/>
            <w:vAlign w:val="center"/>
          </w:tcPr>
          <w:p w:rsidR="00C32294" w:rsidRPr="0096262E" w:rsidRDefault="00C32294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7" w:type="pct"/>
            <w:vAlign w:val="center"/>
          </w:tcPr>
          <w:p w:rsidR="00C32294" w:rsidRPr="0096262E" w:rsidRDefault="00C32294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Giorni Persona</w:t>
            </w:r>
          </w:p>
          <w:p w:rsidR="00C32294" w:rsidRPr="0096262E" w:rsidRDefault="00C32294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96262E">
              <w:rPr>
                <w:rFonts w:asciiTheme="minorHAnsi" w:hAnsiTheme="minorHAnsi" w:cstheme="minorHAnsi"/>
                <w:bCs/>
              </w:rPr>
              <w:t>supporto</w:t>
            </w:r>
            <w:proofErr w:type="gramEnd"/>
            <w:r w:rsidRPr="0096262E">
              <w:rPr>
                <w:rFonts w:asciiTheme="minorHAnsi" w:hAnsiTheme="minorHAnsi" w:cstheme="minorHAnsi"/>
                <w:bCs/>
              </w:rPr>
              <w:t xml:space="preserve"> amministrativo)</w:t>
            </w:r>
          </w:p>
        </w:tc>
        <w:tc>
          <w:tcPr>
            <w:tcW w:w="555" w:type="pct"/>
            <w:vAlign w:val="center"/>
          </w:tcPr>
          <w:p w:rsidR="00C32294" w:rsidRPr="0096262E" w:rsidRDefault="00C32294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6262E">
              <w:rPr>
                <w:rFonts w:asciiTheme="minorHAnsi" w:hAnsiTheme="minorHAnsi" w:cstheme="minorHAnsi"/>
                <w:bCs/>
              </w:rPr>
              <w:t>11.067</w:t>
            </w:r>
          </w:p>
        </w:tc>
        <w:tc>
          <w:tcPr>
            <w:tcW w:w="753" w:type="pct"/>
            <w:vAlign w:val="center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C32294" w:rsidRPr="0096262E" w:rsidTr="00C32294">
        <w:trPr>
          <w:trHeight w:val="456"/>
        </w:trPr>
        <w:tc>
          <w:tcPr>
            <w:tcW w:w="2692" w:type="pct"/>
            <w:gridSpan w:val="3"/>
            <w:vMerge w:val="restart"/>
            <w:vAlign w:val="center"/>
          </w:tcPr>
          <w:p w:rsidR="00C32294" w:rsidRPr="0096262E" w:rsidRDefault="00C32294" w:rsidP="00CE353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 xml:space="preserve">Valore complessivo dell’offerta in Euro IVA </w:t>
            </w:r>
            <w:proofErr w:type="spellStart"/>
            <w:r w:rsidRPr="0096262E">
              <w:rPr>
                <w:rFonts w:asciiTheme="minorHAnsi" w:hAnsiTheme="minorHAnsi" w:cstheme="minorHAnsi"/>
                <w:b/>
                <w:bCs/>
              </w:rPr>
              <w:t>escl</w:t>
            </w:r>
            <w:proofErr w:type="spellEnd"/>
            <w:r w:rsidRPr="0096262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:rsidR="00C32294" w:rsidRPr="0096262E" w:rsidRDefault="00C32294" w:rsidP="004961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In cifre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:rsidR="00C32294" w:rsidRPr="0096262E" w:rsidRDefault="00C32294" w:rsidP="001529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62E">
              <w:rPr>
                <w:rFonts w:asciiTheme="minorHAnsi" w:hAnsiTheme="minorHAnsi" w:cstheme="minorHAnsi"/>
                <w:b/>
                <w:bCs/>
              </w:rPr>
              <w:t>In lettere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:rsidR="00C32294" w:rsidRPr="0096262E" w:rsidRDefault="00C32294" w:rsidP="0015298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2294" w:rsidRPr="0096262E" w:rsidTr="00C32294">
        <w:trPr>
          <w:trHeight w:val="433"/>
        </w:trPr>
        <w:tc>
          <w:tcPr>
            <w:tcW w:w="2692" w:type="pct"/>
            <w:gridSpan w:val="3"/>
            <w:vMerge/>
            <w:vAlign w:val="center"/>
          </w:tcPr>
          <w:p w:rsidR="00C32294" w:rsidRPr="0096262E" w:rsidRDefault="00C32294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53" w:type="pct"/>
            <w:vAlign w:val="center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7" w:type="pct"/>
          </w:tcPr>
          <w:p w:rsidR="00C32294" w:rsidRPr="0096262E" w:rsidRDefault="00C32294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C1E1D" w:rsidRPr="0096262E" w:rsidRDefault="00FC1E1D" w:rsidP="00FC1E1D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  <w:r w:rsidRPr="0096262E">
        <w:rPr>
          <w:rFonts w:asciiTheme="minorHAnsi" w:hAnsiTheme="minorHAnsi" w:cstheme="minorHAnsi"/>
          <w:snapToGrid w:val="0"/>
          <w:sz w:val="18"/>
          <w:szCs w:val="18"/>
        </w:rPr>
        <w:t>* Valori complessivi calcolati sulla base di quanto previsto negli atti di gara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7D5334" w:rsidRPr="0096262E" w:rsidTr="002162F7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7D5334" w:rsidRPr="0096262E" w:rsidRDefault="007D5334" w:rsidP="002162F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6262E">
              <w:rPr>
                <w:rFonts w:ascii="Verdana" w:hAnsi="Verdana"/>
                <w:b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7D5334" w:rsidRPr="0096262E" w:rsidRDefault="007D5334" w:rsidP="002162F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7D5334" w:rsidRPr="0096262E" w:rsidRDefault="007D5334" w:rsidP="002162F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6262E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96262E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96262E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al netto dell’IVA</w:t>
            </w:r>
          </w:p>
          <w:p w:rsidR="007D5334" w:rsidRPr="0096262E" w:rsidRDefault="007D5334" w:rsidP="002162F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96262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D5334" w:rsidRPr="0096262E" w:rsidRDefault="007D5334" w:rsidP="002162F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6262E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96262E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96262E">
              <w:rPr>
                <w:rFonts w:ascii="Verdana" w:hAnsi="Verdana"/>
                <w:b/>
                <w:sz w:val="18"/>
                <w:szCs w:val="18"/>
              </w:rPr>
              <w:t xml:space="preserve"> lettere) Euro _____________________, al netto dell’IVA</w:t>
            </w:r>
          </w:p>
          <w:p w:rsidR="007D5334" w:rsidRPr="0096262E" w:rsidRDefault="007D5334" w:rsidP="002162F7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D5334" w:rsidRPr="0096262E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D5334" w:rsidRPr="0096262E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D5334" w:rsidRPr="0096262E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D5334" w:rsidRPr="0096262E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96262E">
        <w:rPr>
          <w:rFonts w:ascii="Verdana" w:hAnsi="Verdana"/>
          <w:snapToGrid w:val="0"/>
        </w:rPr>
        <w:t>__________il _________________</w:t>
      </w:r>
    </w:p>
    <w:p w:rsidR="007D5334" w:rsidRPr="0096262E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7D5334" w:rsidRPr="0096262E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96262E">
        <w:rPr>
          <w:rFonts w:ascii="Verdana" w:hAnsi="Verdana"/>
          <w:b/>
          <w:sz w:val="20"/>
          <w:szCs w:val="20"/>
        </w:rPr>
        <w:t>Operatore</w:t>
      </w:r>
      <w:r w:rsidRPr="0096262E">
        <w:rPr>
          <w:rFonts w:ascii="Verdana" w:hAnsi="Verdana"/>
          <w:sz w:val="20"/>
          <w:szCs w:val="20"/>
        </w:rPr>
        <w:t xml:space="preserve">____________________         </w:t>
      </w:r>
      <w:r w:rsidRPr="0096262E">
        <w:rPr>
          <w:rFonts w:ascii="Verdana" w:hAnsi="Verdana"/>
          <w:b/>
          <w:sz w:val="20"/>
          <w:szCs w:val="20"/>
        </w:rPr>
        <w:t>Sottoscrizione</w:t>
      </w:r>
      <w:r w:rsidRPr="0096262E">
        <w:rPr>
          <w:rFonts w:ascii="Verdana" w:hAnsi="Verdana"/>
          <w:sz w:val="20"/>
          <w:szCs w:val="20"/>
        </w:rPr>
        <w:t xml:space="preserve"> ______________________</w:t>
      </w:r>
    </w:p>
    <w:p w:rsidR="007D5334" w:rsidRPr="0096262E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7D5334" w:rsidRPr="0096262E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96262E">
        <w:rPr>
          <w:rFonts w:ascii="Verdana" w:hAnsi="Verdana" w:cs="Arial"/>
          <w:i/>
        </w:rPr>
        <w:t>(</w:t>
      </w:r>
      <w:proofErr w:type="gramStart"/>
      <w:r w:rsidRPr="0096262E">
        <w:rPr>
          <w:rFonts w:ascii="Verdana" w:hAnsi="Verdana" w:cs="Arial"/>
          <w:i/>
        </w:rPr>
        <w:t>in</w:t>
      </w:r>
      <w:proofErr w:type="gramEnd"/>
      <w:r w:rsidRPr="0096262E">
        <w:rPr>
          <w:rFonts w:ascii="Verdana" w:hAnsi="Verdana" w:cs="Arial"/>
          <w:i/>
        </w:rPr>
        <w:t xml:space="preserve"> caso di raggruppamenti temporanei di Operatori Economici o consorzi ordinari non ancora costituiti, la presente Offerta Economica deve essere sottoscritta da tutti gli Operatori raggruppati o consorziati)</w:t>
      </w:r>
    </w:p>
    <w:p w:rsidR="007D5334" w:rsidRPr="0096262E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Operatore</w:t>
      </w:r>
      <w:r w:rsidRPr="0096262E">
        <w:rPr>
          <w:rFonts w:ascii="Verdana" w:hAnsi="Verdana" w:cs="Arial"/>
        </w:rPr>
        <w:t xml:space="preserve">____________________         </w:t>
      </w:r>
      <w:r w:rsidRPr="0096262E">
        <w:rPr>
          <w:rFonts w:ascii="Verdana" w:hAnsi="Verdana" w:cs="Arial"/>
          <w:b/>
        </w:rPr>
        <w:t>Sottoscrizione</w:t>
      </w:r>
      <w:r w:rsidRPr="0096262E">
        <w:rPr>
          <w:rFonts w:ascii="Verdana" w:hAnsi="Verdana" w:cs="Arial"/>
        </w:rPr>
        <w:t xml:space="preserve"> 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  <w:b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Operatore</w:t>
      </w:r>
      <w:r w:rsidRPr="0096262E">
        <w:rPr>
          <w:rFonts w:ascii="Verdana" w:hAnsi="Verdana" w:cs="Arial"/>
        </w:rPr>
        <w:t xml:space="preserve">____________________         </w:t>
      </w:r>
      <w:r w:rsidRPr="0096262E">
        <w:rPr>
          <w:rFonts w:ascii="Verdana" w:hAnsi="Verdana" w:cs="Arial"/>
          <w:b/>
        </w:rPr>
        <w:t>Sottoscrizione</w:t>
      </w:r>
      <w:r w:rsidRPr="0096262E">
        <w:rPr>
          <w:rFonts w:ascii="Verdana" w:hAnsi="Verdana" w:cs="Arial"/>
        </w:rPr>
        <w:t xml:space="preserve"> 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  <w:b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Operatore</w:t>
      </w:r>
      <w:r w:rsidRPr="0096262E">
        <w:rPr>
          <w:rFonts w:ascii="Verdana" w:hAnsi="Verdana" w:cs="Arial"/>
        </w:rPr>
        <w:t xml:space="preserve">____________________         </w:t>
      </w:r>
      <w:r w:rsidRPr="0096262E">
        <w:rPr>
          <w:rFonts w:ascii="Verdana" w:hAnsi="Verdana" w:cs="Arial"/>
          <w:b/>
        </w:rPr>
        <w:t>Sottoscrizione</w:t>
      </w:r>
      <w:r w:rsidRPr="0096262E">
        <w:rPr>
          <w:rFonts w:ascii="Verdana" w:hAnsi="Verdana" w:cs="Arial"/>
        </w:rPr>
        <w:t xml:space="preserve"> 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  <w:b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Operatore</w:t>
      </w:r>
      <w:r w:rsidRPr="0096262E">
        <w:rPr>
          <w:rFonts w:ascii="Verdana" w:hAnsi="Verdana" w:cs="Arial"/>
        </w:rPr>
        <w:t xml:space="preserve">____________________         </w:t>
      </w:r>
      <w:r w:rsidRPr="0096262E">
        <w:rPr>
          <w:rFonts w:ascii="Verdana" w:hAnsi="Verdana" w:cs="Arial"/>
          <w:b/>
        </w:rPr>
        <w:t>Sottoscrizione</w:t>
      </w:r>
      <w:r w:rsidRPr="0096262E">
        <w:rPr>
          <w:rFonts w:ascii="Verdana" w:hAnsi="Verdana" w:cs="Arial"/>
        </w:rPr>
        <w:t xml:space="preserve"> 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  <w:b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Operatore</w:t>
      </w:r>
      <w:r w:rsidRPr="0096262E">
        <w:rPr>
          <w:rFonts w:ascii="Verdana" w:hAnsi="Verdana" w:cs="Arial"/>
        </w:rPr>
        <w:t xml:space="preserve">____________________         </w:t>
      </w:r>
      <w:r w:rsidRPr="0096262E">
        <w:rPr>
          <w:rFonts w:ascii="Verdana" w:hAnsi="Verdana" w:cs="Arial"/>
          <w:b/>
        </w:rPr>
        <w:t>Sottoscrizione</w:t>
      </w:r>
      <w:r w:rsidRPr="0096262E">
        <w:rPr>
          <w:rFonts w:ascii="Verdana" w:hAnsi="Verdana" w:cs="Arial"/>
        </w:rPr>
        <w:t xml:space="preserve"> ______________________</w:t>
      </w:r>
    </w:p>
    <w:p w:rsidR="007D5334" w:rsidRPr="0096262E" w:rsidRDefault="007D5334" w:rsidP="007D5334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D5334" w:rsidRPr="0096262E" w:rsidRDefault="007D5334" w:rsidP="007D5334">
      <w:pPr>
        <w:spacing w:line="360" w:lineRule="auto"/>
        <w:jc w:val="both"/>
        <w:rPr>
          <w:rFonts w:ascii="Verdana" w:hAnsi="Verdana"/>
        </w:rPr>
      </w:pPr>
    </w:p>
    <w:p w:rsidR="007D5334" w:rsidRPr="0096262E" w:rsidRDefault="007D5334" w:rsidP="007D5334">
      <w:pPr>
        <w:spacing w:line="360" w:lineRule="auto"/>
        <w:jc w:val="both"/>
      </w:pPr>
      <w:r w:rsidRPr="0096262E">
        <w:rPr>
          <w:rFonts w:ascii="Verdana" w:hAnsi="Verdana"/>
        </w:rPr>
        <w:t xml:space="preserve">Ai sensi e per gli effetti degli art. 1341 e 1342 del codice civile, l’Operatore dichiara di avere preso visione e di accettare espressamente le disposizioni contenute nei seguenti articoli del Contratto:  </w:t>
      </w:r>
      <w:r w:rsidRPr="0096262E">
        <w:rPr>
          <w:rFonts w:ascii="Verdana" w:hAnsi="Verdana"/>
          <w:i/>
        </w:rPr>
        <w:t>Art. 1 (Definizioni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2 (Valore giuridico delle premesse e degli allegati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3 (Oggetto e durata del Contratto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</w:t>
      </w:r>
      <w:r w:rsidRPr="0096262E">
        <w:rPr>
          <w:rFonts w:ascii="Verdana" w:eastAsia="Calibri" w:hAnsi="Verdana"/>
          <w:i/>
          <w:color w:val="000000"/>
        </w:rPr>
        <w:t xml:space="preserve">Art. </w:t>
      </w:r>
      <w:r w:rsidRPr="0096262E">
        <w:rPr>
          <w:rFonts w:ascii="Verdana" w:hAnsi="Verdana"/>
        </w:rPr>
        <w:t>4</w:t>
      </w:r>
      <w:r w:rsidRPr="0096262E">
        <w:rPr>
          <w:rFonts w:ascii="Verdana" w:hAnsi="Verdana"/>
          <w:i/>
        </w:rPr>
        <w:t xml:space="preserve"> (</w:t>
      </w:r>
      <w:r w:rsidRPr="0096262E">
        <w:rPr>
          <w:rFonts w:ascii="Verdana" w:hAnsi="Verdana"/>
          <w:bCs/>
          <w:i/>
          <w:iCs/>
        </w:rPr>
        <w:t>Modalità generali di esecuzione del Servizio</w:t>
      </w:r>
      <w:r w:rsidRPr="0096262E">
        <w:rPr>
          <w:rFonts w:ascii="Verdana" w:hAnsi="Verdana"/>
          <w:bCs/>
          <w:i/>
        </w:rPr>
        <w:t>);</w:t>
      </w:r>
      <w:r w:rsidRPr="0096262E">
        <w:rPr>
          <w:rFonts w:ascii="Verdana" w:hAnsi="Verdana"/>
          <w:i/>
        </w:rPr>
        <w:t xml:space="preserve"> Art. </w:t>
      </w:r>
      <w:r w:rsidRPr="0096262E">
        <w:rPr>
          <w:rFonts w:ascii="Verdana" w:hAnsi="Verdana"/>
        </w:rPr>
        <w:t>5</w:t>
      </w:r>
      <w:r w:rsidRPr="0096262E">
        <w:rPr>
          <w:rFonts w:ascii="Verdana" w:hAnsi="Verdana"/>
          <w:i/>
        </w:rPr>
        <w:t xml:space="preserve"> (</w:t>
      </w:r>
      <w:proofErr w:type="spellStart"/>
      <w:r w:rsidRPr="0096262E">
        <w:rPr>
          <w:rFonts w:ascii="Verdana" w:hAnsi="Verdana"/>
          <w:i/>
        </w:rPr>
        <w:t>Governance</w:t>
      </w:r>
      <w:proofErr w:type="spellEnd"/>
      <w:r w:rsidRPr="0096262E">
        <w:rPr>
          <w:rFonts w:ascii="Verdana" w:hAnsi="Verdana"/>
          <w:i/>
        </w:rPr>
        <w:t xml:space="preserve"> dell’esecuzione contrattuale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</w:t>
      </w:r>
      <w:r w:rsidRPr="0096262E">
        <w:rPr>
          <w:rFonts w:ascii="Verdana" w:hAnsi="Verdana"/>
        </w:rPr>
        <w:t>6 (</w:t>
      </w:r>
      <w:r w:rsidRPr="0096262E">
        <w:rPr>
          <w:rFonts w:ascii="Verdana" w:hAnsi="Verdana"/>
          <w:i/>
        </w:rPr>
        <w:t>Obblighi dell’Appaltatore</w:t>
      </w:r>
      <w:r w:rsidRPr="0096262E">
        <w:rPr>
          <w:rFonts w:ascii="Verdana" w:hAnsi="Verdana"/>
        </w:rPr>
        <w:t xml:space="preserve">), </w:t>
      </w:r>
      <w:r w:rsidRPr="0096262E">
        <w:rPr>
          <w:rFonts w:ascii="Verdana" w:hAnsi="Verdana"/>
          <w:i/>
        </w:rPr>
        <w:t>Art.</w:t>
      </w:r>
      <w:r w:rsidRPr="0096262E">
        <w:rPr>
          <w:rFonts w:ascii="Verdana" w:hAnsi="Verdana"/>
        </w:rPr>
        <w:t xml:space="preserve"> 7 (</w:t>
      </w:r>
      <w:r w:rsidRPr="0096262E">
        <w:rPr>
          <w:rFonts w:ascii="Verdana" w:hAnsi="Verdana"/>
          <w:i/>
        </w:rPr>
        <w:t>Corrispettivi e modalità di pagamento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8 (Responsabilità dell’Appaltatore e garanzie</w:t>
      </w:r>
      <w:r w:rsidRPr="0096262E">
        <w:rPr>
          <w:rFonts w:ascii="Verdana" w:hAnsi="Verdana"/>
        </w:rPr>
        <w:t xml:space="preserve">), </w:t>
      </w:r>
      <w:r w:rsidRPr="0096262E">
        <w:rPr>
          <w:rFonts w:ascii="Verdana" w:hAnsi="Verdana"/>
          <w:i/>
        </w:rPr>
        <w:t>Art. 8-bis (Brevetti industriali e diritti d’autore</w:t>
      </w:r>
      <w:r w:rsidRPr="0096262E">
        <w:rPr>
          <w:rFonts w:ascii="Verdana" w:hAnsi="Verdana"/>
        </w:rPr>
        <w:t xml:space="preserve">), </w:t>
      </w:r>
      <w:r w:rsidRPr="0096262E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Pr="0096262E">
        <w:rPr>
          <w:rFonts w:ascii="Verdana" w:hAnsi="Verdana"/>
        </w:rPr>
        <w:t xml:space="preserve">), </w:t>
      </w:r>
      <w:r w:rsidRPr="0096262E">
        <w:rPr>
          <w:rFonts w:ascii="Verdana" w:hAnsi="Verdana"/>
          <w:i/>
        </w:rPr>
        <w:t xml:space="preserve"> Art. 12 (Modifica del Contratto durante il periodo di efficacia</w:t>
      </w:r>
      <w:r w:rsidRPr="0096262E">
        <w:rPr>
          <w:rFonts w:ascii="Verdana" w:hAnsi="Verdana"/>
          <w:bCs/>
          <w:iCs/>
        </w:rPr>
        <w:t>),</w:t>
      </w:r>
      <w:r w:rsidRPr="0096262E">
        <w:rPr>
          <w:rFonts w:ascii="Verdana" w:hAnsi="Verdana"/>
          <w:i/>
        </w:rPr>
        <w:t xml:space="preserve"> Art. 13 (Tempi e modi della verifica di conformità delle prestazioni acquisite</w:t>
      </w:r>
      <w:r w:rsidRPr="0096262E">
        <w:rPr>
          <w:rFonts w:ascii="Verdana" w:hAnsi="Verdana"/>
          <w:bCs/>
          <w:iCs/>
        </w:rPr>
        <w:t>),</w:t>
      </w:r>
      <w:r w:rsidRPr="0096262E">
        <w:rPr>
          <w:rFonts w:ascii="Verdana" w:hAnsi="Verdana"/>
        </w:rPr>
        <w:t xml:space="preserve"> </w:t>
      </w:r>
      <w:r w:rsidRPr="0096262E">
        <w:rPr>
          <w:rFonts w:ascii="Verdana" w:hAnsi="Verdana"/>
          <w:i/>
        </w:rPr>
        <w:t>Art. 14 (Penali</w:t>
      </w:r>
      <w:r w:rsidRPr="0096262E">
        <w:rPr>
          <w:rFonts w:ascii="Verdana" w:hAnsi="Verdana"/>
          <w:bCs/>
          <w:iCs/>
        </w:rPr>
        <w:t>),</w:t>
      </w:r>
      <w:r w:rsidRPr="0096262E">
        <w:rPr>
          <w:rFonts w:ascii="Verdana" w:hAnsi="Verdana"/>
          <w:i/>
        </w:rPr>
        <w:t xml:space="preserve"> Art. 15 (Divieto di cessione del Contratto e subappalto</w:t>
      </w:r>
      <w:r w:rsidRPr="0096262E">
        <w:rPr>
          <w:rFonts w:ascii="Verdana" w:hAnsi="Verdana"/>
        </w:rPr>
        <w:t xml:space="preserve">), </w:t>
      </w:r>
      <w:r w:rsidRPr="0096262E">
        <w:rPr>
          <w:rFonts w:ascii="Verdana" w:hAnsi="Verdana"/>
          <w:i/>
        </w:rPr>
        <w:t xml:space="preserve"> Art. 16 (Recesso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17 (Normativa in tema di contratti pubblici e verifiche sui requisiti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18 (Risoluzione del Contratto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19 (Clausole risolutive espresse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21 (Obblighi di tracciabilità dei flussi finanziari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Pr="0096262E">
        <w:rPr>
          <w:rFonts w:ascii="Verdana" w:hAnsi="Verdana"/>
        </w:rPr>
        <w:t>)</w:t>
      </w:r>
      <w:r w:rsidRPr="0096262E">
        <w:rPr>
          <w:rFonts w:ascii="Verdana" w:hAnsi="Verdana"/>
          <w:i/>
        </w:rPr>
        <w:t>; Art. 23 (Lavoro e sicurezza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Pr="0096262E">
        <w:rPr>
          <w:rFonts w:ascii="Verdana" w:hAnsi="Verdana"/>
        </w:rPr>
        <w:t xml:space="preserve">), </w:t>
      </w:r>
      <w:r w:rsidRPr="0096262E">
        <w:rPr>
          <w:rFonts w:ascii="Verdana" w:hAnsi="Verdana"/>
          <w:i/>
        </w:rPr>
        <w:t>Art. 25 (Responsabili delle Parti e comunicazioni relative al Contratto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26 (Spese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27 (Foro competente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28 (Trattamento dei dati personali e riservatezza delle informazioni</w:t>
      </w:r>
      <w:r w:rsidRPr="0096262E">
        <w:rPr>
          <w:rFonts w:ascii="Verdana" w:hAnsi="Verdana"/>
        </w:rPr>
        <w:t>),</w:t>
      </w:r>
      <w:r w:rsidRPr="0096262E">
        <w:rPr>
          <w:rFonts w:ascii="Verdana" w:hAnsi="Verdana"/>
          <w:i/>
        </w:rPr>
        <w:t xml:space="preserve"> Art. 29 (Varie</w:t>
      </w:r>
      <w:r w:rsidRPr="0096262E">
        <w:rPr>
          <w:rFonts w:ascii="Verdana" w:hAnsi="Verdana"/>
        </w:rPr>
        <w:t>)</w:t>
      </w:r>
    </w:p>
    <w:p w:rsidR="007D5334" w:rsidRPr="0096262E" w:rsidRDefault="007D5334" w:rsidP="007D5334">
      <w:pPr>
        <w:spacing w:line="360" w:lineRule="auto"/>
        <w:jc w:val="both"/>
        <w:rPr>
          <w:rFonts w:ascii="Verdana" w:hAnsi="Verdana"/>
        </w:rPr>
      </w:pPr>
    </w:p>
    <w:p w:rsidR="007D5334" w:rsidRPr="0096262E" w:rsidRDefault="007D5334" w:rsidP="007D5334">
      <w:pPr>
        <w:spacing w:line="360" w:lineRule="auto"/>
        <w:jc w:val="both"/>
        <w:rPr>
          <w:rFonts w:ascii="Verdana" w:hAnsi="Verdana"/>
        </w:rPr>
      </w:pPr>
      <w:r w:rsidRPr="0096262E">
        <w:rPr>
          <w:rFonts w:ascii="Verdana" w:hAnsi="Verdana"/>
        </w:rPr>
        <w:lastRenderedPageBreak/>
        <w:t>Dichiara inoltre che:</w:t>
      </w:r>
    </w:p>
    <w:p w:rsidR="007D5334" w:rsidRPr="0096262E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96262E">
        <w:rPr>
          <w:rFonts w:ascii="Verdana" w:hAnsi="Verdana"/>
          <w:sz w:val="20"/>
          <w:szCs w:val="20"/>
        </w:rPr>
        <w:t>la</w:t>
      </w:r>
      <w:proofErr w:type="gramEnd"/>
      <w:r w:rsidRPr="0096262E">
        <w:rPr>
          <w:rFonts w:ascii="Verdana" w:hAnsi="Verdana"/>
          <w:sz w:val="20"/>
          <w:szCs w:val="20"/>
        </w:rPr>
        <w:t xml:space="preserve"> presente offerta è irrevocabile ed impegnativa sino al 240° giorno solare, successivo alla scadenza del termine ultimo per la presentazione della stessa;</w:t>
      </w:r>
    </w:p>
    <w:p w:rsidR="007D5334" w:rsidRPr="0096262E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96262E">
        <w:rPr>
          <w:rFonts w:ascii="Verdana" w:hAnsi="Verdana"/>
          <w:sz w:val="20"/>
          <w:szCs w:val="20"/>
        </w:rPr>
        <w:t>è</w:t>
      </w:r>
      <w:proofErr w:type="gramEnd"/>
      <w:r w:rsidRPr="0096262E">
        <w:rPr>
          <w:rFonts w:ascii="Verdana" w:hAnsi="Verdana"/>
          <w:sz w:val="20"/>
          <w:szCs w:val="20"/>
        </w:rPr>
        <w:t xml:space="preserve">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7D5334" w:rsidRPr="0096262E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96262E">
        <w:rPr>
          <w:rFonts w:ascii="Verdana" w:hAnsi="Verdana"/>
          <w:sz w:val="20"/>
          <w:szCs w:val="20"/>
        </w:rPr>
        <w:t>è</w:t>
      </w:r>
      <w:proofErr w:type="gramEnd"/>
      <w:r w:rsidRPr="0096262E">
        <w:rPr>
          <w:rFonts w:ascii="Verdana" w:hAnsi="Verdana"/>
          <w:sz w:val="20"/>
          <w:szCs w:val="20"/>
        </w:rPr>
        <w:t xml:space="preserve"> consapevole che, in caso di indicazione di valori recanti un numero di cifre decimali dopo la virgola superiore a due, saranno considerate esclusivamente le prime due cifre decimali, senza procedere ad alcun arrotondamento;</w:t>
      </w:r>
    </w:p>
    <w:p w:rsidR="007D5334" w:rsidRPr="0096262E" w:rsidRDefault="007D5334" w:rsidP="007D5334">
      <w:pPr>
        <w:pStyle w:val="usoboll1"/>
        <w:numPr>
          <w:ilvl w:val="0"/>
          <w:numId w:val="29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96262E">
        <w:rPr>
          <w:rFonts w:ascii="Verdana" w:hAnsi="Verdana" w:cs="Verdana"/>
          <w:sz w:val="20"/>
          <w:szCs w:val="20"/>
        </w:rPr>
        <w:t>è</w:t>
      </w:r>
      <w:proofErr w:type="gramEnd"/>
      <w:r w:rsidRPr="0096262E">
        <w:rPr>
          <w:rFonts w:ascii="Verdana" w:hAnsi="Verdana" w:cs="Verdana"/>
          <w:sz w:val="20"/>
          <w:szCs w:val="20"/>
        </w:rPr>
        <w:t xml:space="preserve"> consapevole che non sono ammesse offerte alternative o condizionate, </w:t>
      </w:r>
      <w:r w:rsidRPr="0096262E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Pr="0096262E">
        <w:rPr>
          <w:rFonts w:ascii="Verdana" w:hAnsi="Verdana" w:cs="Verdana"/>
          <w:sz w:val="20"/>
          <w:szCs w:val="20"/>
        </w:rPr>
        <w:t>;</w:t>
      </w:r>
    </w:p>
    <w:p w:rsidR="007D5334" w:rsidRPr="0096262E" w:rsidRDefault="007D5334" w:rsidP="007D5334">
      <w:pPr>
        <w:pStyle w:val="usoboll1"/>
        <w:numPr>
          <w:ilvl w:val="0"/>
          <w:numId w:val="29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96262E">
        <w:rPr>
          <w:rFonts w:ascii="Verdana" w:hAnsi="Verdana" w:cs="Verdana"/>
          <w:sz w:val="20"/>
          <w:szCs w:val="20"/>
        </w:rPr>
        <w:t>è</w:t>
      </w:r>
      <w:proofErr w:type="gramEnd"/>
      <w:r w:rsidRPr="0096262E">
        <w:rPr>
          <w:rFonts w:ascii="Verdana" w:hAnsi="Verdana" w:cs="Verdana"/>
          <w:sz w:val="20"/>
          <w:szCs w:val="20"/>
        </w:rPr>
        <w:t xml:space="preserve"> consapevole che non saranno ammesse offerte in aumento rispetto</w:t>
      </w:r>
      <w:r w:rsidRPr="0096262E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 a base di gara;</w:t>
      </w:r>
    </w:p>
    <w:p w:rsidR="007D5334" w:rsidRPr="0096262E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96262E">
        <w:rPr>
          <w:rFonts w:ascii="Verdana" w:hAnsi="Verdana"/>
          <w:sz w:val="20"/>
          <w:szCs w:val="20"/>
        </w:rPr>
        <w:t>i</w:t>
      </w:r>
      <w:proofErr w:type="gramEnd"/>
      <w:r w:rsidRPr="0096262E">
        <w:rPr>
          <w:rFonts w:ascii="Verdana" w:hAnsi="Verdana"/>
          <w:sz w:val="20"/>
          <w:szCs w:val="20"/>
        </w:rPr>
        <w:t xml:space="preserve">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7D5334" w:rsidRPr="0096262E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96262E">
        <w:rPr>
          <w:rFonts w:ascii="Verdana" w:hAnsi="Verdana"/>
          <w:sz w:val="20"/>
          <w:szCs w:val="20"/>
        </w:rPr>
        <w:t>è</w:t>
      </w:r>
      <w:proofErr w:type="gramEnd"/>
      <w:r w:rsidRPr="0096262E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7D5334" w:rsidRPr="0096262E" w:rsidRDefault="007D5334" w:rsidP="007D5334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96262E">
        <w:rPr>
          <w:rFonts w:ascii="Verdana" w:hAnsi="Verdana"/>
          <w:sz w:val="20"/>
          <w:szCs w:val="20"/>
        </w:rPr>
        <w:t>ha</w:t>
      </w:r>
      <w:proofErr w:type="gramEnd"/>
      <w:r w:rsidRPr="0096262E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7D5334" w:rsidRPr="0096262E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7D5334" w:rsidRPr="0096262E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7D5334" w:rsidRPr="0096262E" w:rsidRDefault="007D5334" w:rsidP="007D533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96262E">
        <w:rPr>
          <w:rFonts w:ascii="Verdana" w:hAnsi="Verdana"/>
          <w:snapToGrid w:val="0"/>
        </w:rPr>
        <w:t>__________il _________________</w:t>
      </w:r>
    </w:p>
    <w:p w:rsidR="007D5334" w:rsidRPr="0096262E" w:rsidRDefault="007D5334" w:rsidP="007D533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7D5334" w:rsidRPr="0096262E" w:rsidRDefault="007D5334" w:rsidP="007D533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Operatore</w:t>
      </w:r>
      <w:r w:rsidRPr="0096262E">
        <w:rPr>
          <w:rFonts w:ascii="Verdana" w:hAnsi="Verdana" w:cs="Arial"/>
        </w:rPr>
        <w:t xml:space="preserve">____________________         </w:t>
      </w:r>
      <w:r w:rsidRPr="0096262E">
        <w:rPr>
          <w:rFonts w:ascii="Verdana" w:hAnsi="Verdana" w:cs="Arial"/>
          <w:b/>
        </w:rPr>
        <w:t>Sottoscrizione</w:t>
      </w:r>
      <w:r w:rsidRPr="0096262E">
        <w:rPr>
          <w:rFonts w:ascii="Verdana" w:hAnsi="Verdana" w:cs="Arial"/>
        </w:rPr>
        <w:t xml:space="preserve"> 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  <w:b/>
        </w:rPr>
      </w:pPr>
    </w:p>
    <w:p w:rsidR="007D5334" w:rsidRPr="0096262E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7D5334" w:rsidRPr="0096262E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96262E">
        <w:rPr>
          <w:rFonts w:ascii="Verdana" w:hAnsi="Verdana" w:cs="Arial"/>
          <w:i/>
        </w:rPr>
        <w:t>(</w:t>
      </w:r>
      <w:proofErr w:type="gramStart"/>
      <w:r w:rsidRPr="0096262E">
        <w:rPr>
          <w:rFonts w:ascii="Verdana" w:hAnsi="Verdana" w:cs="Arial"/>
          <w:i/>
        </w:rPr>
        <w:t>in</w:t>
      </w:r>
      <w:proofErr w:type="gramEnd"/>
      <w:r w:rsidRPr="0096262E">
        <w:rPr>
          <w:rFonts w:ascii="Verdana" w:hAnsi="Verdana" w:cs="Arial"/>
          <w:i/>
        </w:rPr>
        <w:t xml:space="preserve"> caso di raggruppamenti temporanei di Operatori Economici o consorzi ordinari non ancora costituiti, la suddetta dichiarazione deve essere sottoscritta da tutti gli Operatori raggruppati o consorziati )</w:t>
      </w:r>
    </w:p>
    <w:p w:rsidR="007D5334" w:rsidRPr="0096262E" w:rsidRDefault="007D5334" w:rsidP="007D5334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Operatore</w:t>
      </w:r>
      <w:r w:rsidRPr="0096262E">
        <w:rPr>
          <w:rFonts w:ascii="Verdana" w:hAnsi="Verdana" w:cs="Arial"/>
        </w:rPr>
        <w:t xml:space="preserve">____________________         </w:t>
      </w:r>
      <w:r w:rsidRPr="0096262E">
        <w:rPr>
          <w:rFonts w:ascii="Verdana" w:hAnsi="Verdana" w:cs="Arial"/>
          <w:b/>
        </w:rPr>
        <w:t>Sottoscrizione</w:t>
      </w:r>
      <w:r w:rsidRPr="0096262E">
        <w:rPr>
          <w:rFonts w:ascii="Verdana" w:hAnsi="Verdana" w:cs="Arial"/>
        </w:rPr>
        <w:t xml:space="preserve"> ______________________</w:t>
      </w:r>
    </w:p>
    <w:p w:rsidR="007D5334" w:rsidRPr="0096262E" w:rsidRDefault="007D5334" w:rsidP="007D5334">
      <w:pPr>
        <w:jc w:val="both"/>
        <w:rPr>
          <w:rFonts w:ascii="Verdana" w:hAnsi="Verdana" w:cs="Arial"/>
          <w:b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Operatore</w:t>
      </w:r>
      <w:r w:rsidRPr="0096262E">
        <w:rPr>
          <w:rFonts w:ascii="Verdana" w:hAnsi="Verdana" w:cs="Arial"/>
        </w:rPr>
        <w:t xml:space="preserve">____________________         </w:t>
      </w:r>
      <w:r w:rsidRPr="0096262E">
        <w:rPr>
          <w:rFonts w:ascii="Verdana" w:hAnsi="Verdana" w:cs="Arial"/>
          <w:b/>
        </w:rPr>
        <w:t>Sottoscrizione</w:t>
      </w:r>
      <w:r w:rsidRPr="0096262E">
        <w:rPr>
          <w:rFonts w:ascii="Verdana" w:hAnsi="Verdana" w:cs="Arial"/>
        </w:rPr>
        <w:t xml:space="preserve"> ______________________</w:t>
      </w: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Operatore</w:t>
      </w:r>
      <w:r w:rsidRPr="0096262E">
        <w:rPr>
          <w:rFonts w:ascii="Verdana" w:hAnsi="Verdana" w:cs="Arial"/>
        </w:rPr>
        <w:t xml:space="preserve">____________________         </w:t>
      </w:r>
      <w:r w:rsidRPr="0096262E">
        <w:rPr>
          <w:rFonts w:ascii="Verdana" w:hAnsi="Verdana" w:cs="Arial"/>
          <w:b/>
        </w:rPr>
        <w:t>Sottoscrizione</w:t>
      </w:r>
      <w:r w:rsidRPr="0096262E">
        <w:rPr>
          <w:rFonts w:ascii="Verdana" w:hAnsi="Verdana" w:cs="Arial"/>
        </w:rPr>
        <w:t xml:space="preserve"> ______________________</w:t>
      </w: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Operatore</w:t>
      </w:r>
      <w:r w:rsidRPr="0096262E">
        <w:rPr>
          <w:rFonts w:ascii="Verdana" w:hAnsi="Verdana" w:cs="Arial"/>
        </w:rPr>
        <w:t xml:space="preserve">____________________         </w:t>
      </w:r>
      <w:r w:rsidRPr="0096262E">
        <w:rPr>
          <w:rFonts w:ascii="Verdana" w:hAnsi="Verdana" w:cs="Arial"/>
          <w:b/>
        </w:rPr>
        <w:t>Sottoscrizione</w:t>
      </w:r>
      <w:r w:rsidRPr="0096262E">
        <w:rPr>
          <w:rFonts w:ascii="Verdana" w:hAnsi="Verdana" w:cs="Arial"/>
        </w:rPr>
        <w:t xml:space="preserve"> ______________________</w:t>
      </w:r>
    </w:p>
    <w:p w:rsidR="007D5334" w:rsidRPr="0096262E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7D5334" w:rsidRDefault="007D5334" w:rsidP="007D5334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6262E">
        <w:rPr>
          <w:rFonts w:ascii="Verdana" w:hAnsi="Verdana" w:cs="Arial"/>
          <w:b/>
        </w:rPr>
        <w:t>Operatore</w:t>
      </w:r>
      <w:r w:rsidRPr="0096262E">
        <w:rPr>
          <w:rFonts w:ascii="Verdana" w:hAnsi="Verdana" w:cs="Arial"/>
        </w:rPr>
        <w:t xml:space="preserve">____________________         </w:t>
      </w:r>
      <w:r w:rsidRPr="0096262E">
        <w:rPr>
          <w:rFonts w:ascii="Verdana" w:hAnsi="Verdana" w:cs="Arial"/>
          <w:b/>
        </w:rPr>
        <w:t>Sottoscrizione</w:t>
      </w:r>
      <w:r w:rsidRPr="0096262E">
        <w:rPr>
          <w:rFonts w:ascii="Verdana" w:hAnsi="Verdana" w:cs="Arial"/>
        </w:rPr>
        <w:t xml:space="preserve"> ______________________</w:t>
      </w:r>
    </w:p>
    <w:sectPr w:rsidR="007D5334" w:rsidSect="007F7CE8">
      <w:pgSz w:w="11906" w:h="16838"/>
      <w:pgMar w:top="1809" w:right="991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93" w:rsidRDefault="00845393">
      <w:r>
        <w:separator/>
      </w:r>
    </w:p>
  </w:endnote>
  <w:endnote w:type="continuationSeparator" w:id="0">
    <w:p w:rsidR="00845393" w:rsidRDefault="0084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E8" w:rsidRPr="007F7CE8" w:rsidRDefault="007F7CE8" w:rsidP="007F7CE8">
    <w:pPr>
      <w:pStyle w:val="Pidipagina"/>
      <w:pBdr>
        <w:top w:val="single" w:sz="4" w:space="1" w:color="auto"/>
      </w:pBdr>
      <w:jc w:val="center"/>
      <w:rPr>
        <w:rFonts w:ascii="Calibri" w:hAnsi="Calibri"/>
        <w:sz w:val="22"/>
      </w:rPr>
    </w:pPr>
    <w:r w:rsidRPr="007F7CE8">
      <w:rPr>
        <w:rFonts w:ascii="Calibri" w:hAnsi="Calibri"/>
        <w:sz w:val="22"/>
      </w:rPr>
      <w:fldChar w:fldCharType="begin"/>
    </w:r>
    <w:r w:rsidRPr="007F7CE8">
      <w:rPr>
        <w:rFonts w:ascii="Calibri" w:hAnsi="Calibri"/>
        <w:sz w:val="22"/>
      </w:rPr>
      <w:instrText xml:space="preserve"> PAGE   \* MERGEFORMAT </w:instrText>
    </w:r>
    <w:r w:rsidRPr="007F7CE8">
      <w:rPr>
        <w:rFonts w:ascii="Calibri" w:hAnsi="Calibri"/>
        <w:sz w:val="22"/>
      </w:rPr>
      <w:fldChar w:fldCharType="separate"/>
    </w:r>
    <w:r w:rsidR="0077213A">
      <w:rPr>
        <w:rFonts w:ascii="Calibri" w:hAnsi="Calibri"/>
        <w:noProof/>
        <w:sz w:val="22"/>
      </w:rPr>
      <w:t>2</w:t>
    </w:r>
    <w:r w:rsidRPr="007F7CE8">
      <w:rPr>
        <w:rFonts w:ascii="Calibri" w:hAnsi="Calibri"/>
        <w:noProof/>
        <w:sz w:val="22"/>
      </w:rPr>
      <w:fldChar w:fldCharType="end"/>
    </w:r>
  </w:p>
  <w:p w:rsidR="00A772D8" w:rsidRPr="00940261" w:rsidRDefault="00A772D8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93" w:rsidRDefault="00845393">
      <w:r>
        <w:separator/>
      </w:r>
    </w:p>
  </w:footnote>
  <w:footnote w:type="continuationSeparator" w:id="0">
    <w:p w:rsidR="00845393" w:rsidRDefault="0084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95"/>
    </w:tblGrid>
    <w:tr w:rsidR="00723D92" w:rsidRPr="00CC6CA3" w:rsidTr="00CC6CA3">
      <w:tc>
        <w:tcPr>
          <w:tcW w:w="1526" w:type="dxa"/>
          <w:shd w:val="clear" w:color="auto" w:fill="auto"/>
          <w:vAlign w:val="center"/>
        </w:tcPr>
        <w:p w:rsidR="00723D92" w:rsidRPr="00CC6CA3" w:rsidRDefault="00602E1B" w:rsidP="00723D92">
          <w:pPr>
            <w:pStyle w:val="Intestazione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Verdana"/>
              <w:noProof/>
            </w:rPr>
            <w:drawing>
              <wp:inline distT="0" distB="0" distL="0" distR="0" wp14:anchorId="45C2376A" wp14:editId="46D4B087">
                <wp:extent cx="590550" cy="371475"/>
                <wp:effectExtent l="0" t="0" r="0" b="9525"/>
                <wp:docPr id="2" name="Picture 2" descr="logoI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shd w:val="clear" w:color="auto" w:fill="auto"/>
          <w:vAlign w:val="center"/>
        </w:tcPr>
        <w:p w:rsidR="00723D92" w:rsidRPr="00CC6CA3" w:rsidRDefault="00723D92" w:rsidP="000B0C55">
          <w:pPr>
            <w:pStyle w:val="Intestazione"/>
            <w:jc w:val="both"/>
            <w:rPr>
              <w:rFonts w:ascii="Calibri" w:hAnsi="Calibri"/>
              <w:i/>
              <w:sz w:val="16"/>
              <w:szCs w:val="16"/>
            </w:rPr>
          </w:pPr>
          <w:r w:rsidRPr="00CC6CA3">
            <w:rPr>
              <w:rFonts w:ascii="Calibri" w:hAnsi="Calibri"/>
              <w:i/>
              <w:sz w:val="16"/>
              <w:szCs w:val="16"/>
            </w:rPr>
            <w:t xml:space="preserve">Procedura aperta di carattere comunitario, ai sensi dell’art. 55, 5° comma, del </w:t>
          </w:r>
          <w:proofErr w:type="spellStart"/>
          <w:r w:rsidRPr="00CC6CA3">
            <w:rPr>
              <w:rFonts w:ascii="Calibri" w:hAnsi="Calibri"/>
              <w:i/>
              <w:sz w:val="16"/>
              <w:szCs w:val="16"/>
            </w:rPr>
            <w:t>D.Lgs.</w:t>
          </w:r>
          <w:proofErr w:type="spellEnd"/>
          <w:r w:rsidRPr="00CC6CA3">
            <w:rPr>
              <w:rFonts w:ascii="Calibri" w:hAnsi="Calibri"/>
              <w:i/>
              <w:sz w:val="16"/>
              <w:szCs w:val="16"/>
            </w:rPr>
            <w:t xml:space="preserve"> n. 163 del 12 aprile 2006 volta all’affidamento di “Servizi di Application</w:t>
          </w:r>
          <w:r w:rsidR="00550F91">
            <w:rPr>
              <w:rFonts w:ascii="Calibri" w:hAnsi="Calibri"/>
              <w:i/>
              <w:sz w:val="16"/>
              <w:szCs w:val="16"/>
            </w:rPr>
            <w:t>,</w:t>
          </w:r>
          <w:r w:rsidR="00550F91" w:rsidRPr="00CC6CA3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0B0C55" w:rsidRPr="00CC6CA3">
            <w:rPr>
              <w:rFonts w:ascii="Calibri" w:hAnsi="Calibri"/>
              <w:i/>
              <w:sz w:val="16"/>
              <w:szCs w:val="16"/>
            </w:rPr>
            <w:t xml:space="preserve">Development </w:t>
          </w:r>
          <w:r w:rsidR="000B0C55">
            <w:rPr>
              <w:rFonts w:ascii="Calibri" w:hAnsi="Calibri"/>
              <w:i/>
              <w:sz w:val="16"/>
              <w:szCs w:val="16"/>
            </w:rPr>
            <w:t xml:space="preserve">and </w:t>
          </w:r>
          <w:proofErr w:type="spellStart"/>
          <w:r w:rsidR="00550F91" w:rsidRPr="00CC6CA3">
            <w:rPr>
              <w:rFonts w:ascii="Calibri" w:hAnsi="Calibri"/>
              <w:i/>
              <w:sz w:val="16"/>
              <w:szCs w:val="16"/>
            </w:rPr>
            <w:t>Maintenance</w:t>
          </w:r>
          <w:proofErr w:type="spellEnd"/>
          <w:r w:rsidR="00550F91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CC6CA3">
            <w:rPr>
              <w:rFonts w:ascii="Calibri" w:hAnsi="Calibri"/>
              <w:i/>
              <w:sz w:val="16"/>
              <w:szCs w:val="16"/>
            </w:rPr>
            <w:t>dell’INPS”.</w:t>
          </w:r>
        </w:p>
      </w:tc>
    </w:tr>
  </w:tbl>
  <w:p w:rsidR="00A772D8" w:rsidRPr="00DF0AEA" w:rsidRDefault="00A772D8" w:rsidP="00DF0A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doNotTrackFormatting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21"/>
    <w:rsid w:val="000019C2"/>
    <w:rsid w:val="00001DD5"/>
    <w:rsid w:val="00002791"/>
    <w:rsid w:val="00002884"/>
    <w:rsid w:val="00003C13"/>
    <w:rsid w:val="00004016"/>
    <w:rsid w:val="00004232"/>
    <w:rsid w:val="0000504E"/>
    <w:rsid w:val="00005052"/>
    <w:rsid w:val="00005F30"/>
    <w:rsid w:val="0000656D"/>
    <w:rsid w:val="00006C81"/>
    <w:rsid w:val="00007056"/>
    <w:rsid w:val="000074D3"/>
    <w:rsid w:val="000100C9"/>
    <w:rsid w:val="00010A86"/>
    <w:rsid w:val="00011740"/>
    <w:rsid w:val="000122BC"/>
    <w:rsid w:val="000125E3"/>
    <w:rsid w:val="0001278C"/>
    <w:rsid w:val="00013DA0"/>
    <w:rsid w:val="000143C3"/>
    <w:rsid w:val="000169A1"/>
    <w:rsid w:val="0001769D"/>
    <w:rsid w:val="00017C92"/>
    <w:rsid w:val="0002045F"/>
    <w:rsid w:val="00021269"/>
    <w:rsid w:val="000218A3"/>
    <w:rsid w:val="000221C0"/>
    <w:rsid w:val="000237EE"/>
    <w:rsid w:val="00023B00"/>
    <w:rsid w:val="00024C55"/>
    <w:rsid w:val="00024ED0"/>
    <w:rsid w:val="000251A1"/>
    <w:rsid w:val="00025277"/>
    <w:rsid w:val="00025303"/>
    <w:rsid w:val="00027107"/>
    <w:rsid w:val="00027708"/>
    <w:rsid w:val="00027773"/>
    <w:rsid w:val="00027CCE"/>
    <w:rsid w:val="0003013D"/>
    <w:rsid w:val="000302F8"/>
    <w:rsid w:val="0003165D"/>
    <w:rsid w:val="00031DCD"/>
    <w:rsid w:val="00033026"/>
    <w:rsid w:val="00033276"/>
    <w:rsid w:val="00033435"/>
    <w:rsid w:val="000336EA"/>
    <w:rsid w:val="0003480D"/>
    <w:rsid w:val="00034DBD"/>
    <w:rsid w:val="00034F19"/>
    <w:rsid w:val="00035149"/>
    <w:rsid w:val="000352A8"/>
    <w:rsid w:val="00035F8F"/>
    <w:rsid w:val="0003660E"/>
    <w:rsid w:val="00036E06"/>
    <w:rsid w:val="00036E6B"/>
    <w:rsid w:val="000379C9"/>
    <w:rsid w:val="000406B7"/>
    <w:rsid w:val="000411F2"/>
    <w:rsid w:val="00041B94"/>
    <w:rsid w:val="0004247E"/>
    <w:rsid w:val="000432D9"/>
    <w:rsid w:val="00044E51"/>
    <w:rsid w:val="00045D4C"/>
    <w:rsid w:val="00047488"/>
    <w:rsid w:val="00047D14"/>
    <w:rsid w:val="0005139D"/>
    <w:rsid w:val="000515DA"/>
    <w:rsid w:val="000519DF"/>
    <w:rsid w:val="00051BB5"/>
    <w:rsid w:val="00054009"/>
    <w:rsid w:val="00054096"/>
    <w:rsid w:val="00054CB8"/>
    <w:rsid w:val="00055C43"/>
    <w:rsid w:val="0005655B"/>
    <w:rsid w:val="000569E2"/>
    <w:rsid w:val="00057414"/>
    <w:rsid w:val="00057B3C"/>
    <w:rsid w:val="000601BE"/>
    <w:rsid w:val="00060A77"/>
    <w:rsid w:val="00061C97"/>
    <w:rsid w:val="00062327"/>
    <w:rsid w:val="00062CB7"/>
    <w:rsid w:val="000638C8"/>
    <w:rsid w:val="00064118"/>
    <w:rsid w:val="00065342"/>
    <w:rsid w:val="00065E5F"/>
    <w:rsid w:val="00065F40"/>
    <w:rsid w:val="00065FB2"/>
    <w:rsid w:val="00067C94"/>
    <w:rsid w:val="00067F61"/>
    <w:rsid w:val="000703EB"/>
    <w:rsid w:val="00071AEE"/>
    <w:rsid w:val="00071B47"/>
    <w:rsid w:val="00071C7F"/>
    <w:rsid w:val="00072105"/>
    <w:rsid w:val="00072222"/>
    <w:rsid w:val="00072699"/>
    <w:rsid w:val="00074271"/>
    <w:rsid w:val="00074DF6"/>
    <w:rsid w:val="00076FC4"/>
    <w:rsid w:val="0007716A"/>
    <w:rsid w:val="000778C0"/>
    <w:rsid w:val="00077E56"/>
    <w:rsid w:val="00077F93"/>
    <w:rsid w:val="00080D6D"/>
    <w:rsid w:val="000813B1"/>
    <w:rsid w:val="0008146F"/>
    <w:rsid w:val="00081A66"/>
    <w:rsid w:val="00081C9D"/>
    <w:rsid w:val="00082499"/>
    <w:rsid w:val="00082698"/>
    <w:rsid w:val="00082A3C"/>
    <w:rsid w:val="00082A98"/>
    <w:rsid w:val="00084883"/>
    <w:rsid w:val="0008542B"/>
    <w:rsid w:val="00085D5A"/>
    <w:rsid w:val="0008674F"/>
    <w:rsid w:val="00086FA4"/>
    <w:rsid w:val="00087897"/>
    <w:rsid w:val="0009083A"/>
    <w:rsid w:val="0009109C"/>
    <w:rsid w:val="00091599"/>
    <w:rsid w:val="00091F63"/>
    <w:rsid w:val="00092E88"/>
    <w:rsid w:val="000931AB"/>
    <w:rsid w:val="000932B8"/>
    <w:rsid w:val="00093CBA"/>
    <w:rsid w:val="00093DFF"/>
    <w:rsid w:val="0009471D"/>
    <w:rsid w:val="00095C1F"/>
    <w:rsid w:val="00095C28"/>
    <w:rsid w:val="000963D7"/>
    <w:rsid w:val="0009714B"/>
    <w:rsid w:val="000A0E43"/>
    <w:rsid w:val="000A11A0"/>
    <w:rsid w:val="000A121C"/>
    <w:rsid w:val="000A17D9"/>
    <w:rsid w:val="000A1A85"/>
    <w:rsid w:val="000A2FCE"/>
    <w:rsid w:val="000A308A"/>
    <w:rsid w:val="000A4A9C"/>
    <w:rsid w:val="000A51AC"/>
    <w:rsid w:val="000A583F"/>
    <w:rsid w:val="000A6EDD"/>
    <w:rsid w:val="000A6F41"/>
    <w:rsid w:val="000A7ECF"/>
    <w:rsid w:val="000B0114"/>
    <w:rsid w:val="000B0969"/>
    <w:rsid w:val="000B0C55"/>
    <w:rsid w:val="000B12F5"/>
    <w:rsid w:val="000B17FD"/>
    <w:rsid w:val="000B1A6E"/>
    <w:rsid w:val="000B1B52"/>
    <w:rsid w:val="000B1B78"/>
    <w:rsid w:val="000B42F6"/>
    <w:rsid w:val="000B46F3"/>
    <w:rsid w:val="000B47C1"/>
    <w:rsid w:val="000B510E"/>
    <w:rsid w:val="000B58D4"/>
    <w:rsid w:val="000B6DDA"/>
    <w:rsid w:val="000B6F54"/>
    <w:rsid w:val="000B7261"/>
    <w:rsid w:val="000B7758"/>
    <w:rsid w:val="000B7E9C"/>
    <w:rsid w:val="000C0144"/>
    <w:rsid w:val="000C019A"/>
    <w:rsid w:val="000C118F"/>
    <w:rsid w:val="000C1869"/>
    <w:rsid w:val="000C2B61"/>
    <w:rsid w:val="000C2C52"/>
    <w:rsid w:val="000C2C6C"/>
    <w:rsid w:val="000C392F"/>
    <w:rsid w:val="000C3B96"/>
    <w:rsid w:val="000C506B"/>
    <w:rsid w:val="000C51FA"/>
    <w:rsid w:val="000C532F"/>
    <w:rsid w:val="000C579E"/>
    <w:rsid w:val="000C6668"/>
    <w:rsid w:val="000C789B"/>
    <w:rsid w:val="000D0052"/>
    <w:rsid w:val="000D0494"/>
    <w:rsid w:val="000D07D3"/>
    <w:rsid w:val="000D29E1"/>
    <w:rsid w:val="000D2BAF"/>
    <w:rsid w:val="000D3071"/>
    <w:rsid w:val="000D3172"/>
    <w:rsid w:val="000D3797"/>
    <w:rsid w:val="000D46FA"/>
    <w:rsid w:val="000D4B80"/>
    <w:rsid w:val="000D57F8"/>
    <w:rsid w:val="000D5BF3"/>
    <w:rsid w:val="000D69E1"/>
    <w:rsid w:val="000D6EDF"/>
    <w:rsid w:val="000E0827"/>
    <w:rsid w:val="000E0A3F"/>
    <w:rsid w:val="000E21D9"/>
    <w:rsid w:val="000E2541"/>
    <w:rsid w:val="000E3402"/>
    <w:rsid w:val="000E4A4B"/>
    <w:rsid w:val="000E5074"/>
    <w:rsid w:val="000E5E3A"/>
    <w:rsid w:val="000E6A5F"/>
    <w:rsid w:val="000E79A9"/>
    <w:rsid w:val="000E7C6D"/>
    <w:rsid w:val="000E7CA4"/>
    <w:rsid w:val="000F07A4"/>
    <w:rsid w:val="000F08ED"/>
    <w:rsid w:val="000F0C32"/>
    <w:rsid w:val="000F11F5"/>
    <w:rsid w:val="000F3CFF"/>
    <w:rsid w:val="000F3D75"/>
    <w:rsid w:val="000F43F3"/>
    <w:rsid w:val="000F4B86"/>
    <w:rsid w:val="000F52CE"/>
    <w:rsid w:val="000F5546"/>
    <w:rsid w:val="000F6432"/>
    <w:rsid w:val="000F6488"/>
    <w:rsid w:val="000F6B13"/>
    <w:rsid w:val="000F7E93"/>
    <w:rsid w:val="001029E1"/>
    <w:rsid w:val="00102A3F"/>
    <w:rsid w:val="0010309A"/>
    <w:rsid w:val="00103516"/>
    <w:rsid w:val="00103BE4"/>
    <w:rsid w:val="001048B9"/>
    <w:rsid w:val="00104F54"/>
    <w:rsid w:val="00105010"/>
    <w:rsid w:val="00105468"/>
    <w:rsid w:val="001056C0"/>
    <w:rsid w:val="0010596C"/>
    <w:rsid w:val="00105FD6"/>
    <w:rsid w:val="001068B8"/>
    <w:rsid w:val="001068CC"/>
    <w:rsid w:val="00106EB1"/>
    <w:rsid w:val="001070A0"/>
    <w:rsid w:val="001102E0"/>
    <w:rsid w:val="00110445"/>
    <w:rsid w:val="001105BB"/>
    <w:rsid w:val="001106B4"/>
    <w:rsid w:val="001114B7"/>
    <w:rsid w:val="00111629"/>
    <w:rsid w:val="00111797"/>
    <w:rsid w:val="00111A76"/>
    <w:rsid w:val="00112B3E"/>
    <w:rsid w:val="00112BD8"/>
    <w:rsid w:val="00112C0A"/>
    <w:rsid w:val="00113361"/>
    <w:rsid w:val="00113D6A"/>
    <w:rsid w:val="0011421A"/>
    <w:rsid w:val="00114450"/>
    <w:rsid w:val="00114893"/>
    <w:rsid w:val="00114DE0"/>
    <w:rsid w:val="00114E05"/>
    <w:rsid w:val="00115DB5"/>
    <w:rsid w:val="0011620E"/>
    <w:rsid w:val="00116EC5"/>
    <w:rsid w:val="00116FA0"/>
    <w:rsid w:val="0011711C"/>
    <w:rsid w:val="00117749"/>
    <w:rsid w:val="00117F1B"/>
    <w:rsid w:val="00120010"/>
    <w:rsid w:val="00121694"/>
    <w:rsid w:val="00121F86"/>
    <w:rsid w:val="0012218B"/>
    <w:rsid w:val="001223B3"/>
    <w:rsid w:val="00122937"/>
    <w:rsid w:val="0012303B"/>
    <w:rsid w:val="00123B1D"/>
    <w:rsid w:val="00123EFC"/>
    <w:rsid w:val="0012463C"/>
    <w:rsid w:val="00125730"/>
    <w:rsid w:val="0012620D"/>
    <w:rsid w:val="001267DA"/>
    <w:rsid w:val="001269EE"/>
    <w:rsid w:val="0012730B"/>
    <w:rsid w:val="00127D31"/>
    <w:rsid w:val="00130255"/>
    <w:rsid w:val="0013051C"/>
    <w:rsid w:val="00130667"/>
    <w:rsid w:val="001309B8"/>
    <w:rsid w:val="00130E5F"/>
    <w:rsid w:val="00130F40"/>
    <w:rsid w:val="00131210"/>
    <w:rsid w:val="00131624"/>
    <w:rsid w:val="0013268E"/>
    <w:rsid w:val="00132A32"/>
    <w:rsid w:val="00133131"/>
    <w:rsid w:val="00134148"/>
    <w:rsid w:val="00134200"/>
    <w:rsid w:val="001342A6"/>
    <w:rsid w:val="00134382"/>
    <w:rsid w:val="0013467E"/>
    <w:rsid w:val="00134D48"/>
    <w:rsid w:val="001369A8"/>
    <w:rsid w:val="00136A61"/>
    <w:rsid w:val="00137863"/>
    <w:rsid w:val="0014069D"/>
    <w:rsid w:val="00140977"/>
    <w:rsid w:val="00140995"/>
    <w:rsid w:val="00140DCD"/>
    <w:rsid w:val="00141B73"/>
    <w:rsid w:val="00141E07"/>
    <w:rsid w:val="0014202E"/>
    <w:rsid w:val="001431C3"/>
    <w:rsid w:val="00144220"/>
    <w:rsid w:val="001443DB"/>
    <w:rsid w:val="0014580C"/>
    <w:rsid w:val="001462AC"/>
    <w:rsid w:val="001464B5"/>
    <w:rsid w:val="001504DE"/>
    <w:rsid w:val="001507B2"/>
    <w:rsid w:val="00150A03"/>
    <w:rsid w:val="0015157B"/>
    <w:rsid w:val="001523F2"/>
    <w:rsid w:val="001528D9"/>
    <w:rsid w:val="0015298D"/>
    <w:rsid w:val="001530DA"/>
    <w:rsid w:val="0015395E"/>
    <w:rsid w:val="00153AC6"/>
    <w:rsid w:val="00155F76"/>
    <w:rsid w:val="00157765"/>
    <w:rsid w:val="00160670"/>
    <w:rsid w:val="00160DAA"/>
    <w:rsid w:val="001626CB"/>
    <w:rsid w:val="0016279A"/>
    <w:rsid w:val="001634C7"/>
    <w:rsid w:val="00163649"/>
    <w:rsid w:val="00164965"/>
    <w:rsid w:val="00164A6B"/>
    <w:rsid w:val="00165352"/>
    <w:rsid w:val="00165E93"/>
    <w:rsid w:val="00166778"/>
    <w:rsid w:val="00167228"/>
    <w:rsid w:val="0016757E"/>
    <w:rsid w:val="00170012"/>
    <w:rsid w:val="00170EBC"/>
    <w:rsid w:val="00171092"/>
    <w:rsid w:val="00171751"/>
    <w:rsid w:val="00171A37"/>
    <w:rsid w:val="00171C04"/>
    <w:rsid w:val="00171E1F"/>
    <w:rsid w:val="00172004"/>
    <w:rsid w:val="00172109"/>
    <w:rsid w:val="00172272"/>
    <w:rsid w:val="00172593"/>
    <w:rsid w:val="001734D9"/>
    <w:rsid w:val="00174EC7"/>
    <w:rsid w:val="00176944"/>
    <w:rsid w:val="00176BB7"/>
    <w:rsid w:val="00176F73"/>
    <w:rsid w:val="00181570"/>
    <w:rsid w:val="001817F9"/>
    <w:rsid w:val="00182591"/>
    <w:rsid w:val="00183AB1"/>
    <w:rsid w:val="001849FC"/>
    <w:rsid w:val="001855A9"/>
    <w:rsid w:val="00185F17"/>
    <w:rsid w:val="00186457"/>
    <w:rsid w:val="001864F1"/>
    <w:rsid w:val="00186E77"/>
    <w:rsid w:val="00187957"/>
    <w:rsid w:val="00187A7E"/>
    <w:rsid w:val="00187B5A"/>
    <w:rsid w:val="0019045E"/>
    <w:rsid w:val="001927A5"/>
    <w:rsid w:val="00193C7A"/>
    <w:rsid w:val="001943A1"/>
    <w:rsid w:val="0019474E"/>
    <w:rsid w:val="00194FE8"/>
    <w:rsid w:val="0019557C"/>
    <w:rsid w:val="00197887"/>
    <w:rsid w:val="00197DC8"/>
    <w:rsid w:val="001A31CC"/>
    <w:rsid w:val="001A4BB0"/>
    <w:rsid w:val="001A4C1A"/>
    <w:rsid w:val="001A4DA0"/>
    <w:rsid w:val="001A5183"/>
    <w:rsid w:val="001A5FEA"/>
    <w:rsid w:val="001A6FA2"/>
    <w:rsid w:val="001A78DE"/>
    <w:rsid w:val="001B1453"/>
    <w:rsid w:val="001B16BE"/>
    <w:rsid w:val="001B2013"/>
    <w:rsid w:val="001B250B"/>
    <w:rsid w:val="001B262A"/>
    <w:rsid w:val="001B54CB"/>
    <w:rsid w:val="001B6626"/>
    <w:rsid w:val="001B75AE"/>
    <w:rsid w:val="001B7AF3"/>
    <w:rsid w:val="001C19E4"/>
    <w:rsid w:val="001C1AF7"/>
    <w:rsid w:val="001C2A3D"/>
    <w:rsid w:val="001C3729"/>
    <w:rsid w:val="001C42BD"/>
    <w:rsid w:val="001C44CF"/>
    <w:rsid w:val="001C531E"/>
    <w:rsid w:val="001C5395"/>
    <w:rsid w:val="001C54BD"/>
    <w:rsid w:val="001C5E3C"/>
    <w:rsid w:val="001C60D0"/>
    <w:rsid w:val="001C67AB"/>
    <w:rsid w:val="001C6C04"/>
    <w:rsid w:val="001C6CC6"/>
    <w:rsid w:val="001C72B8"/>
    <w:rsid w:val="001D0ACD"/>
    <w:rsid w:val="001D136B"/>
    <w:rsid w:val="001D18AD"/>
    <w:rsid w:val="001D1F2D"/>
    <w:rsid w:val="001D1F4E"/>
    <w:rsid w:val="001D23A6"/>
    <w:rsid w:val="001D27C2"/>
    <w:rsid w:val="001D32AA"/>
    <w:rsid w:val="001D5139"/>
    <w:rsid w:val="001D552B"/>
    <w:rsid w:val="001D5C8A"/>
    <w:rsid w:val="001D6113"/>
    <w:rsid w:val="001D681B"/>
    <w:rsid w:val="001D682E"/>
    <w:rsid w:val="001D7172"/>
    <w:rsid w:val="001D7849"/>
    <w:rsid w:val="001D7AC1"/>
    <w:rsid w:val="001E0A06"/>
    <w:rsid w:val="001E19F5"/>
    <w:rsid w:val="001E1BB0"/>
    <w:rsid w:val="001E376B"/>
    <w:rsid w:val="001E3FF2"/>
    <w:rsid w:val="001E4B00"/>
    <w:rsid w:val="001E4DFB"/>
    <w:rsid w:val="001E597B"/>
    <w:rsid w:val="001E5AF9"/>
    <w:rsid w:val="001E616C"/>
    <w:rsid w:val="001E6368"/>
    <w:rsid w:val="001E6751"/>
    <w:rsid w:val="001E69FD"/>
    <w:rsid w:val="001E6BEC"/>
    <w:rsid w:val="001E6FB7"/>
    <w:rsid w:val="001E75AF"/>
    <w:rsid w:val="001F19BB"/>
    <w:rsid w:val="001F1D6B"/>
    <w:rsid w:val="001F1E39"/>
    <w:rsid w:val="001F261F"/>
    <w:rsid w:val="001F26FA"/>
    <w:rsid w:val="001F3544"/>
    <w:rsid w:val="001F3DB2"/>
    <w:rsid w:val="001F5008"/>
    <w:rsid w:val="001F5C3B"/>
    <w:rsid w:val="001F5FEB"/>
    <w:rsid w:val="001F6982"/>
    <w:rsid w:val="001F6EF2"/>
    <w:rsid w:val="001F6FDA"/>
    <w:rsid w:val="001F71E8"/>
    <w:rsid w:val="001F7200"/>
    <w:rsid w:val="0020021A"/>
    <w:rsid w:val="00201011"/>
    <w:rsid w:val="00201864"/>
    <w:rsid w:val="002021DF"/>
    <w:rsid w:val="002022D4"/>
    <w:rsid w:val="00202D8B"/>
    <w:rsid w:val="00202F8F"/>
    <w:rsid w:val="002036CE"/>
    <w:rsid w:val="002039B3"/>
    <w:rsid w:val="00204A4F"/>
    <w:rsid w:val="002058C0"/>
    <w:rsid w:val="002068C1"/>
    <w:rsid w:val="00207004"/>
    <w:rsid w:val="00207A00"/>
    <w:rsid w:val="00210D43"/>
    <w:rsid w:val="00211B89"/>
    <w:rsid w:val="002125A7"/>
    <w:rsid w:val="00212660"/>
    <w:rsid w:val="00212B8D"/>
    <w:rsid w:val="00212C5D"/>
    <w:rsid w:val="00212CF0"/>
    <w:rsid w:val="0021460B"/>
    <w:rsid w:val="00214BBE"/>
    <w:rsid w:val="002151E3"/>
    <w:rsid w:val="0021520A"/>
    <w:rsid w:val="00215681"/>
    <w:rsid w:val="0021586B"/>
    <w:rsid w:val="00215997"/>
    <w:rsid w:val="00215D1F"/>
    <w:rsid w:val="0021706F"/>
    <w:rsid w:val="0021722B"/>
    <w:rsid w:val="002172F8"/>
    <w:rsid w:val="00217B8A"/>
    <w:rsid w:val="00217E48"/>
    <w:rsid w:val="002214ED"/>
    <w:rsid w:val="00221915"/>
    <w:rsid w:val="00221FF2"/>
    <w:rsid w:val="002230DA"/>
    <w:rsid w:val="00224B2E"/>
    <w:rsid w:val="00224D93"/>
    <w:rsid w:val="00224FC3"/>
    <w:rsid w:val="00225474"/>
    <w:rsid w:val="0022610A"/>
    <w:rsid w:val="0022627F"/>
    <w:rsid w:val="00226385"/>
    <w:rsid w:val="00226D01"/>
    <w:rsid w:val="00227449"/>
    <w:rsid w:val="00227F4C"/>
    <w:rsid w:val="00230A71"/>
    <w:rsid w:val="0023152A"/>
    <w:rsid w:val="00232B52"/>
    <w:rsid w:val="00232E0B"/>
    <w:rsid w:val="002341EF"/>
    <w:rsid w:val="00234982"/>
    <w:rsid w:val="00234DDC"/>
    <w:rsid w:val="002357BD"/>
    <w:rsid w:val="00235872"/>
    <w:rsid w:val="00236258"/>
    <w:rsid w:val="002364CB"/>
    <w:rsid w:val="00236AA3"/>
    <w:rsid w:val="002373BA"/>
    <w:rsid w:val="00237724"/>
    <w:rsid w:val="0023793E"/>
    <w:rsid w:val="00237D36"/>
    <w:rsid w:val="00237E66"/>
    <w:rsid w:val="002412A0"/>
    <w:rsid w:val="002412A3"/>
    <w:rsid w:val="00241972"/>
    <w:rsid w:val="00241BCE"/>
    <w:rsid w:val="00241D40"/>
    <w:rsid w:val="00241DBB"/>
    <w:rsid w:val="00242629"/>
    <w:rsid w:val="002427F0"/>
    <w:rsid w:val="002428D4"/>
    <w:rsid w:val="0024366D"/>
    <w:rsid w:val="00244A75"/>
    <w:rsid w:val="002452D3"/>
    <w:rsid w:val="002457DA"/>
    <w:rsid w:val="00245D46"/>
    <w:rsid w:val="0024779F"/>
    <w:rsid w:val="00247B12"/>
    <w:rsid w:val="00247F2C"/>
    <w:rsid w:val="0025029A"/>
    <w:rsid w:val="002512D2"/>
    <w:rsid w:val="00251C2F"/>
    <w:rsid w:val="00252327"/>
    <w:rsid w:val="00252CCD"/>
    <w:rsid w:val="002535EC"/>
    <w:rsid w:val="00253A9C"/>
    <w:rsid w:val="00254063"/>
    <w:rsid w:val="0025412C"/>
    <w:rsid w:val="00254969"/>
    <w:rsid w:val="00255CE3"/>
    <w:rsid w:val="00256247"/>
    <w:rsid w:val="002568C3"/>
    <w:rsid w:val="002571C1"/>
    <w:rsid w:val="002601D7"/>
    <w:rsid w:val="00260622"/>
    <w:rsid w:val="00260DF0"/>
    <w:rsid w:val="00261833"/>
    <w:rsid w:val="00261849"/>
    <w:rsid w:val="00262DDD"/>
    <w:rsid w:val="0026376C"/>
    <w:rsid w:val="00263A66"/>
    <w:rsid w:val="00263CF9"/>
    <w:rsid w:val="002644E5"/>
    <w:rsid w:val="00264525"/>
    <w:rsid w:val="00266232"/>
    <w:rsid w:val="002664A1"/>
    <w:rsid w:val="0026774E"/>
    <w:rsid w:val="002710E6"/>
    <w:rsid w:val="002726B4"/>
    <w:rsid w:val="002726DD"/>
    <w:rsid w:val="00273046"/>
    <w:rsid w:val="00273C84"/>
    <w:rsid w:val="00273CDB"/>
    <w:rsid w:val="00274B9E"/>
    <w:rsid w:val="00275425"/>
    <w:rsid w:val="0027545E"/>
    <w:rsid w:val="002757A1"/>
    <w:rsid w:val="00275B1D"/>
    <w:rsid w:val="00275D42"/>
    <w:rsid w:val="002766DB"/>
    <w:rsid w:val="00282E81"/>
    <w:rsid w:val="00282EF0"/>
    <w:rsid w:val="00283ACA"/>
    <w:rsid w:val="002842A1"/>
    <w:rsid w:val="00284871"/>
    <w:rsid w:val="0028574A"/>
    <w:rsid w:val="00285B64"/>
    <w:rsid w:val="00286620"/>
    <w:rsid w:val="00286A1A"/>
    <w:rsid w:val="00287480"/>
    <w:rsid w:val="00287E69"/>
    <w:rsid w:val="00290A03"/>
    <w:rsid w:val="00291233"/>
    <w:rsid w:val="002912D1"/>
    <w:rsid w:val="00291D6E"/>
    <w:rsid w:val="00293E66"/>
    <w:rsid w:val="00294D6A"/>
    <w:rsid w:val="002956B8"/>
    <w:rsid w:val="00295C9A"/>
    <w:rsid w:val="00295DC5"/>
    <w:rsid w:val="00296376"/>
    <w:rsid w:val="00296E5D"/>
    <w:rsid w:val="00297B55"/>
    <w:rsid w:val="00297EFA"/>
    <w:rsid w:val="002A074C"/>
    <w:rsid w:val="002A083B"/>
    <w:rsid w:val="002A0855"/>
    <w:rsid w:val="002A20C9"/>
    <w:rsid w:val="002A2A1A"/>
    <w:rsid w:val="002A4998"/>
    <w:rsid w:val="002A52D0"/>
    <w:rsid w:val="002A5571"/>
    <w:rsid w:val="002A571A"/>
    <w:rsid w:val="002A59F6"/>
    <w:rsid w:val="002A5C2E"/>
    <w:rsid w:val="002A6029"/>
    <w:rsid w:val="002A67E3"/>
    <w:rsid w:val="002A7513"/>
    <w:rsid w:val="002A7E07"/>
    <w:rsid w:val="002B012F"/>
    <w:rsid w:val="002B18AF"/>
    <w:rsid w:val="002B1D8E"/>
    <w:rsid w:val="002B2E4C"/>
    <w:rsid w:val="002B322C"/>
    <w:rsid w:val="002B3FD1"/>
    <w:rsid w:val="002B42B1"/>
    <w:rsid w:val="002B4B17"/>
    <w:rsid w:val="002B5B79"/>
    <w:rsid w:val="002B7122"/>
    <w:rsid w:val="002B741B"/>
    <w:rsid w:val="002B7894"/>
    <w:rsid w:val="002C03D2"/>
    <w:rsid w:val="002C1EAE"/>
    <w:rsid w:val="002C1EF1"/>
    <w:rsid w:val="002C3A43"/>
    <w:rsid w:val="002C4E61"/>
    <w:rsid w:val="002C53A9"/>
    <w:rsid w:val="002C5B0B"/>
    <w:rsid w:val="002C6BE2"/>
    <w:rsid w:val="002C6E86"/>
    <w:rsid w:val="002C72C1"/>
    <w:rsid w:val="002C7AFE"/>
    <w:rsid w:val="002D04BB"/>
    <w:rsid w:val="002D09EE"/>
    <w:rsid w:val="002D0E63"/>
    <w:rsid w:val="002D14E2"/>
    <w:rsid w:val="002D16DD"/>
    <w:rsid w:val="002D310A"/>
    <w:rsid w:val="002D3873"/>
    <w:rsid w:val="002D3A0C"/>
    <w:rsid w:val="002D55D0"/>
    <w:rsid w:val="002D7A59"/>
    <w:rsid w:val="002D7C2B"/>
    <w:rsid w:val="002E035B"/>
    <w:rsid w:val="002E175B"/>
    <w:rsid w:val="002E1835"/>
    <w:rsid w:val="002E220D"/>
    <w:rsid w:val="002E3082"/>
    <w:rsid w:val="002E3411"/>
    <w:rsid w:val="002E3492"/>
    <w:rsid w:val="002E3885"/>
    <w:rsid w:val="002E48B4"/>
    <w:rsid w:val="002E565D"/>
    <w:rsid w:val="002E6D0E"/>
    <w:rsid w:val="002E74E5"/>
    <w:rsid w:val="002E7501"/>
    <w:rsid w:val="002E76AB"/>
    <w:rsid w:val="002E77DE"/>
    <w:rsid w:val="002F1459"/>
    <w:rsid w:val="002F17DE"/>
    <w:rsid w:val="002F181F"/>
    <w:rsid w:val="002F239D"/>
    <w:rsid w:val="002F3F37"/>
    <w:rsid w:val="002F4BF8"/>
    <w:rsid w:val="002F535A"/>
    <w:rsid w:val="002F5CE6"/>
    <w:rsid w:val="002F5EB3"/>
    <w:rsid w:val="002F631E"/>
    <w:rsid w:val="002F64FA"/>
    <w:rsid w:val="002F7F26"/>
    <w:rsid w:val="00301AD1"/>
    <w:rsid w:val="00301ED5"/>
    <w:rsid w:val="00302436"/>
    <w:rsid w:val="0030295D"/>
    <w:rsid w:val="00303A1B"/>
    <w:rsid w:val="00303AB7"/>
    <w:rsid w:val="00303D12"/>
    <w:rsid w:val="00304CAD"/>
    <w:rsid w:val="00304F0A"/>
    <w:rsid w:val="00306DBE"/>
    <w:rsid w:val="00307FC4"/>
    <w:rsid w:val="00310476"/>
    <w:rsid w:val="00311609"/>
    <w:rsid w:val="0031181E"/>
    <w:rsid w:val="00312BD2"/>
    <w:rsid w:val="0031313A"/>
    <w:rsid w:val="00313353"/>
    <w:rsid w:val="003133DC"/>
    <w:rsid w:val="003143A7"/>
    <w:rsid w:val="003147F7"/>
    <w:rsid w:val="0031496C"/>
    <w:rsid w:val="003149D1"/>
    <w:rsid w:val="0031506A"/>
    <w:rsid w:val="0031593E"/>
    <w:rsid w:val="00316645"/>
    <w:rsid w:val="003215C5"/>
    <w:rsid w:val="00321702"/>
    <w:rsid w:val="003228DD"/>
    <w:rsid w:val="003232BD"/>
    <w:rsid w:val="003235C9"/>
    <w:rsid w:val="00324008"/>
    <w:rsid w:val="00324CB9"/>
    <w:rsid w:val="00326A6A"/>
    <w:rsid w:val="00326C9E"/>
    <w:rsid w:val="00327138"/>
    <w:rsid w:val="00327823"/>
    <w:rsid w:val="003278E4"/>
    <w:rsid w:val="00327AB7"/>
    <w:rsid w:val="00327C36"/>
    <w:rsid w:val="00331A72"/>
    <w:rsid w:val="0033232D"/>
    <w:rsid w:val="003329D5"/>
    <w:rsid w:val="0033446C"/>
    <w:rsid w:val="0033478D"/>
    <w:rsid w:val="0033556B"/>
    <w:rsid w:val="003355FA"/>
    <w:rsid w:val="003358EF"/>
    <w:rsid w:val="00340684"/>
    <w:rsid w:val="003406D2"/>
    <w:rsid w:val="00340CF0"/>
    <w:rsid w:val="003420D4"/>
    <w:rsid w:val="0034264E"/>
    <w:rsid w:val="003436C6"/>
    <w:rsid w:val="003444F9"/>
    <w:rsid w:val="00344803"/>
    <w:rsid w:val="00344E76"/>
    <w:rsid w:val="00345A73"/>
    <w:rsid w:val="00345CDA"/>
    <w:rsid w:val="00345E1E"/>
    <w:rsid w:val="003466D0"/>
    <w:rsid w:val="003468B7"/>
    <w:rsid w:val="003470F0"/>
    <w:rsid w:val="003473E0"/>
    <w:rsid w:val="00347FAF"/>
    <w:rsid w:val="003504A0"/>
    <w:rsid w:val="00351860"/>
    <w:rsid w:val="003521C8"/>
    <w:rsid w:val="00352710"/>
    <w:rsid w:val="00352BA0"/>
    <w:rsid w:val="00352C8A"/>
    <w:rsid w:val="00352F06"/>
    <w:rsid w:val="003531B3"/>
    <w:rsid w:val="0035365E"/>
    <w:rsid w:val="00353B58"/>
    <w:rsid w:val="003542C1"/>
    <w:rsid w:val="00354B76"/>
    <w:rsid w:val="00354F99"/>
    <w:rsid w:val="00355841"/>
    <w:rsid w:val="00357A26"/>
    <w:rsid w:val="003610C5"/>
    <w:rsid w:val="003622FC"/>
    <w:rsid w:val="003623E4"/>
    <w:rsid w:val="00362D7E"/>
    <w:rsid w:val="00362E1C"/>
    <w:rsid w:val="00362F59"/>
    <w:rsid w:val="00363879"/>
    <w:rsid w:val="00363978"/>
    <w:rsid w:val="0036533F"/>
    <w:rsid w:val="00365539"/>
    <w:rsid w:val="003662F0"/>
    <w:rsid w:val="003669A9"/>
    <w:rsid w:val="00367FCF"/>
    <w:rsid w:val="00370B36"/>
    <w:rsid w:val="003711F6"/>
    <w:rsid w:val="0037204F"/>
    <w:rsid w:val="00372783"/>
    <w:rsid w:val="00372985"/>
    <w:rsid w:val="00372CBC"/>
    <w:rsid w:val="00373B41"/>
    <w:rsid w:val="00373BA1"/>
    <w:rsid w:val="00373F73"/>
    <w:rsid w:val="00374779"/>
    <w:rsid w:val="00375798"/>
    <w:rsid w:val="00376443"/>
    <w:rsid w:val="00377311"/>
    <w:rsid w:val="003774CA"/>
    <w:rsid w:val="00377973"/>
    <w:rsid w:val="0038173A"/>
    <w:rsid w:val="00381AAC"/>
    <w:rsid w:val="003820F9"/>
    <w:rsid w:val="00382FE9"/>
    <w:rsid w:val="00384C1C"/>
    <w:rsid w:val="00386267"/>
    <w:rsid w:val="00386CB2"/>
    <w:rsid w:val="003878DD"/>
    <w:rsid w:val="0039035A"/>
    <w:rsid w:val="003909EE"/>
    <w:rsid w:val="00390C89"/>
    <w:rsid w:val="00393895"/>
    <w:rsid w:val="00394F9C"/>
    <w:rsid w:val="00397522"/>
    <w:rsid w:val="003979B4"/>
    <w:rsid w:val="00397B46"/>
    <w:rsid w:val="003A08E9"/>
    <w:rsid w:val="003A0B70"/>
    <w:rsid w:val="003A0E7E"/>
    <w:rsid w:val="003A1274"/>
    <w:rsid w:val="003A12EE"/>
    <w:rsid w:val="003A172E"/>
    <w:rsid w:val="003A1AC6"/>
    <w:rsid w:val="003A2E94"/>
    <w:rsid w:val="003A38A7"/>
    <w:rsid w:val="003A399B"/>
    <w:rsid w:val="003A4DDA"/>
    <w:rsid w:val="003A5474"/>
    <w:rsid w:val="003A55B8"/>
    <w:rsid w:val="003A5AFB"/>
    <w:rsid w:val="003A6449"/>
    <w:rsid w:val="003B0588"/>
    <w:rsid w:val="003B15BD"/>
    <w:rsid w:val="003B1BED"/>
    <w:rsid w:val="003B2387"/>
    <w:rsid w:val="003B42C6"/>
    <w:rsid w:val="003B538A"/>
    <w:rsid w:val="003B5B3C"/>
    <w:rsid w:val="003B6039"/>
    <w:rsid w:val="003B6058"/>
    <w:rsid w:val="003B6C40"/>
    <w:rsid w:val="003B7854"/>
    <w:rsid w:val="003B7B1A"/>
    <w:rsid w:val="003B7D55"/>
    <w:rsid w:val="003C02F6"/>
    <w:rsid w:val="003C053D"/>
    <w:rsid w:val="003C05D2"/>
    <w:rsid w:val="003C1C65"/>
    <w:rsid w:val="003C21B6"/>
    <w:rsid w:val="003C2387"/>
    <w:rsid w:val="003C2584"/>
    <w:rsid w:val="003C2B4A"/>
    <w:rsid w:val="003C320B"/>
    <w:rsid w:val="003C4D95"/>
    <w:rsid w:val="003C546C"/>
    <w:rsid w:val="003C5AD7"/>
    <w:rsid w:val="003C5D11"/>
    <w:rsid w:val="003C5D9D"/>
    <w:rsid w:val="003C5DE6"/>
    <w:rsid w:val="003C71D1"/>
    <w:rsid w:val="003C7B05"/>
    <w:rsid w:val="003C7E17"/>
    <w:rsid w:val="003D003E"/>
    <w:rsid w:val="003D03BF"/>
    <w:rsid w:val="003D0A01"/>
    <w:rsid w:val="003D1DD5"/>
    <w:rsid w:val="003D2206"/>
    <w:rsid w:val="003D3157"/>
    <w:rsid w:val="003D4B4A"/>
    <w:rsid w:val="003D668C"/>
    <w:rsid w:val="003D6DE9"/>
    <w:rsid w:val="003E00C0"/>
    <w:rsid w:val="003E0241"/>
    <w:rsid w:val="003E07A0"/>
    <w:rsid w:val="003E17D1"/>
    <w:rsid w:val="003E1896"/>
    <w:rsid w:val="003E4835"/>
    <w:rsid w:val="003E52A3"/>
    <w:rsid w:val="003E52A9"/>
    <w:rsid w:val="003E549C"/>
    <w:rsid w:val="003E563A"/>
    <w:rsid w:val="003E5A8D"/>
    <w:rsid w:val="003E5E76"/>
    <w:rsid w:val="003E62BF"/>
    <w:rsid w:val="003E6365"/>
    <w:rsid w:val="003E6BF7"/>
    <w:rsid w:val="003F00F8"/>
    <w:rsid w:val="003F079E"/>
    <w:rsid w:val="003F21AB"/>
    <w:rsid w:val="003F26BF"/>
    <w:rsid w:val="003F29AD"/>
    <w:rsid w:val="003F3B49"/>
    <w:rsid w:val="003F3EFB"/>
    <w:rsid w:val="003F42CD"/>
    <w:rsid w:val="003F4BAA"/>
    <w:rsid w:val="003F579D"/>
    <w:rsid w:val="003F5BE3"/>
    <w:rsid w:val="003F60DB"/>
    <w:rsid w:val="003F7DCD"/>
    <w:rsid w:val="00400353"/>
    <w:rsid w:val="00401EF0"/>
    <w:rsid w:val="00402D6F"/>
    <w:rsid w:val="004038A3"/>
    <w:rsid w:val="00403A2F"/>
    <w:rsid w:val="00404074"/>
    <w:rsid w:val="00404C1D"/>
    <w:rsid w:val="004060EF"/>
    <w:rsid w:val="00406409"/>
    <w:rsid w:val="0040687F"/>
    <w:rsid w:val="004100B3"/>
    <w:rsid w:val="00410A4A"/>
    <w:rsid w:val="00410D9D"/>
    <w:rsid w:val="00411154"/>
    <w:rsid w:val="004111CC"/>
    <w:rsid w:val="00411397"/>
    <w:rsid w:val="0041146A"/>
    <w:rsid w:val="004120EE"/>
    <w:rsid w:val="00412131"/>
    <w:rsid w:val="00412E4E"/>
    <w:rsid w:val="00413534"/>
    <w:rsid w:val="0041370F"/>
    <w:rsid w:val="00413C05"/>
    <w:rsid w:val="0041424F"/>
    <w:rsid w:val="00414979"/>
    <w:rsid w:val="00414AAF"/>
    <w:rsid w:val="00414C91"/>
    <w:rsid w:val="00414FE1"/>
    <w:rsid w:val="00415049"/>
    <w:rsid w:val="00415412"/>
    <w:rsid w:val="004155E8"/>
    <w:rsid w:val="0041647F"/>
    <w:rsid w:val="004165DF"/>
    <w:rsid w:val="00416C31"/>
    <w:rsid w:val="00416E2B"/>
    <w:rsid w:val="00417431"/>
    <w:rsid w:val="00420608"/>
    <w:rsid w:val="00420A87"/>
    <w:rsid w:val="0042282C"/>
    <w:rsid w:val="00422A2F"/>
    <w:rsid w:val="004236D9"/>
    <w:rsid w:val="00424D4F"/>
    <w:rsid w:val="0042503F"/>
    <w:rsid w:val="004262CA"/>
    <w:rsid w:val="00426D5F"/>
    <w:rsid w:val="0042700A"/>
    <w:rsid w:val="00427171"/>
    <w:rsid w:val="00427179"/>
    <w:rsid w:val="00430862"/>
    <w:rsid w:val="004310F0"/>
    <w:rsid w:val="004314E7"/>
    <w:rsid w:val="004315F6"/>
    <w:rsid w:val="004321EF"/>
    <w:rsid w:val="004322EB"/>
    <w:rsid w:val="00432811"/>
    <w:rsid w:val="00432959"/>
    <w:rsid w:val="00432E96"/>
    <w:rsid w:val="00434377"/>
    <w:rsid w:val="004344D1"/>
    <w:rsid w:val="00434A8E"/>
    <w:rsid w:val="00436341"/>
    <w:rsid w:val="00436936"/>
    <w:rsid w:val="00437066"/>
    <w:rsid w:val="0044051C"/>
    <w:rsid w:val="0044088D"/>
    <w:rsid w:val="0044099F"/>
    <w:rsid w:val="00442D7E"/>
    <w:rsid w:val="004440B2"/>
    <w:rsid w:val="004446AE"/>
    <w:rsid w:val="00446896"/>
    <w:rsid w:val="00446AD4"/>
    <w:rsid w:val="00447C4B"/>
    <w:rsid w:val="004502C3"/>
    <w:rsid w:val="00450588"/>
    <w:rsid w:val="00450639"/>
    <w:rsid w:val="00450B28"/>
    <w:rsid w:val="00450D62"/>
    <w:rsid w:val="00454C20"/>
    <w:rsid w:val="00455533"/>
    <w:rsid w:val="00455551"/>
    <w:rsid w:val="004564C8"/>
    <w:rsid w:val="00456DBB"/>
    <w:rsid w:val="004601E0"/>
    <w:rsid w:val="00460848"/>
    <w:rsid w:val="00460FC5"/>
    <w:rsid w:val="00461068"/>
    <w:rsid w:val="00461E21"/>
    <w:rsid w:val="004625DD"/>
    <w:rsid w:val="004635C1"/>
    <w:rsid w:val="00463DCE"/>
    <w:rsid w:val="00464094"/>
    <w:rsid w:val="00464C0D"/>
    <w:rsid w:val="00464C2A"/>
    <w:rsid w:val="00464E8D"/>
    <w:rsid w:val="00465400"/>
    <w:rsid w:val="004669B2"/>
    <w:rsid w:val="00471430"/>
    <w:rsid w:val="004722CF"/>
    <w:rsid w:val="00472403"/>
    <w:rsid w:val="00472983"/>
    <w:rsid w:val="00472EAA"/>
    <w:rsid w:val="0047320C"/>
    <w:rsid w:val="00475799"/>
    <w:rsid w:val="004757FB"/>
    <w:rsid w:val="00476AF4"/>
    <w:rsid w:val="00480145"/>
    <w:rsid w:val="00480650"/>
    <w:rsid w:val="00480785"/>
    <w:rsid w:val="00480786"/>
    <w:rsid w:val="00480EE6"/>
    <w:rsid w:val="004816AC"/>
    <w:rsid w:val="0048180D"/>
    <w:rsid w:val="004818C7"/>
    <w:rsid w:val="004835A0"/>
    <w:rsid w:val="00483D93"/>
    <w:rsid w:val="004848C8"/>
    <w:rsid w:val="00484BAA"/>
    <w:rsid w:val="00485781"/>
    <w:rsid w:val="00486062"/>
    <w:rsid w:val="0048625E"/>
    <w:rsid w:val="004867AE"/>
    <w:rsid w:val="00487A99"/>
    <w:rsid w:val="00487D32"/>
    <w:rsid w:val="00490280"/>
    <w:rsid w:val="004905F2"/>
    <w:rsid w:val="00490829"/>
    <w:rsid w:val="00490839"/>
    <w:rsid w:val="0049353E"/>
    <w:rsid w:val="00495419"/>
    <w:rsid w:val="0049646D"/>
    <w:rsid w:val="00497519"/>
    <w:rsid w:val="004A029F"/>
    <w:rsid w:val="004A082C"/>
    <w:rsid w:val="004A0881"/>
    <w:rsid w:val="004A18AF"/>
    <w:rsid w:val="004A1918"/>
    <w:rsid w:val="004A3995"/>
    <w:rsid w:val="004A4B45"/>
    <w:rsid w:val="004A628B"/>
    <w:rsid w:val="004A64E7"/>
    <w:rsid w:val="004A6F41"/>
    <w:rsid w:val="004A7CB1"/>
    <w:rsid w:val="004A7E3C"/>
    <w:rsid w:val="004B0953"/>
    <w:rsid w:val="004B135D"/>
    <w:rsid w:val="004B2082"/>
    <w:rsid w:val="004B40A2"/>
    <w:rsid w:val="004B4883"/>
    <w:rsid w:val="004B4CAE"/>
    <w:rsid w:val="004B56EB"/>
    <w:rsid w:val="004B6E38"/>
    <w:rsid w:val="004B7264"/>
    <w:rsid w:val="004B727D"/>
    <w:rsid w:val="004B7D04"/>
    <w:rsid w:val="004C0B6D"/>
    <w:rsid w:val="004C0EF0"/>
    <w:rsid w:val="004C16A8"/>
    <w:rsid w:val="004C2097"/>
    <w:rsid w:val="004C2818"/>
    <w:rsid w:val="004C2A83"/>
    <w:rsid w:val="004C2BD2"/>
    <w:rsid w:val="004C2C93"/>
    <w:rsid w:val="004C3994"/>
    <w:rsid w:val="004C3B55"/>
    <w:rsid w:val="004C3DCC"/>
    <w:rsid w:val="004C3F6C"/>
    <w:rsid w:val="004C45C8"/>
    <w:rsid w:val="004C4904"/>
    <w:rsid w:val="004C4A17"/>
    <w:rsid w:val="004C50C3"/>
    <w:rsid w:val="004C5770"/>
    <w:rsid w:val="004C60D8"/>
    <w:rsid w:val="004C63D0"/>
    <w:rsid w:val="004C6AFD"/>
    <w:rsid w:val="004C6BDA"/>
    <w:rsid w:val="004C6D68"/>
    <w:rsid w:val="004C7878"/>
    <w:rsid w:val="004C7A2A"/>
    <w:rsid w:val="004D04B4"/>
    <w:rsid w:val="004D0B9F"/>
    <w:rsid w:val="004D100D"/>
    <w:rsid w:val="004D1D2C"/>
    <w:rsid w:val="004D275C"/>
    <w:rsid w:val="004D3292"/>
    <w:rsid w:val="004D4ACC"/>
    <w:rsid w:val="004D4D65"/>
    <w:rsid w:val="004D50C9"/>
    <w:rsid w:val="004D59E1"/>
    <w:rsid w:val="004E0D9A"/>
    <w:rsid w:val="004E1B36"/>
    <w:rsid w:val="004E216F"/>
    <w:rsid w:val="004E266D"/>
    <w:rsid w:val="004E3E0F"/>
    <w:rsid w:val="004E5464"/>
    <w:rsid w:val="004E5955"/>
    <w:rsid w:val="004E5A77"/>
    <w:rsid w:val="004E5CB5"/>
    <w:rsid w:val="004E6CD7"/>
    <w:rsid w:val="004E79C6"/>
    <w:rsid w:val="004E7E35"/>
    <w:rsid w:val="004F0256"/>
    <w:rsid w:val="004F0508"/>
    <w:rsid w:val="004F08DA"/>
    <w:rsid w:val="004F3355"/>
    <w:rsid w:val="004F369B"/>
    <w:rsid w:val="004F6162"/>
    <w:rsid w:val="004F6B65"/>
    <w:rsid w:val="004F7863"/>
    <w:rsid w:val="004F7A98"/>
    <w:rsid w:val="0050026A"/>
    <w:rsid w:val="00500A9B"/>
    <w:rsid w:val="005012A3"/>
    <w:rsid w:val="00501BCB"/>
    <w:rsid w:val="00501C41"/>
    <w:rsid w:val="00502830"/>
    <w:rsid w:val="00502AF9"/>
    <w:rsid w:val="00502C3A"/>
    <w:rsid w:val="00503596"/>
    <w:rsid w:val="00503699"/>
    <w:rsid w:val="00503D2B"/>
    <w:rsid w:val="00504A80"/>
    <w:rsid w:val="00504BC7"/>
    <w:rsid w:val="00506970"/>
    <w:rsid w:val="00506D7C"/>
    <w:rsid w:val="005070B2"/>
    <w:rsid w:val="005078C7"/>
    <w:rsid w:val="00507B64"/>
    <w:rsid w:val="00510A7E"/>
    <w:rsid w:val="00511557"/>
    <w:rsid w:val="0051213A"/>
    <w:rsid w:val="005122C2"/>
    <w:rsid w:val="00512982"/>
    <w:rsid w:val="005133B1"/>
    <w:rsid w:val="00513535"/>
    <w:rsid w:val="00513889"/>
    <w:rsid w:val="00513BCB"/>
    <w:rsid w:val="00513E36"/>
    <w:rsid w:val="00514E42"/>
    <w:rsid w:val="0051556C"/>
    <w:rsid w:val="00516E66"/>
    <w:rsid w:val="00517B65"/>
    <w:rsid w:val="00517DDE"/>
    <w:rsid w:val="005206F1"/>
    <w:rsid w:val="00520788"/>
    <w:rsid w:val="005228C9"/>
    <w:rsid w:val="005228F7"/>
    <w:rsid w:val="00522B1C"/>
    <w:rsid w:val="005231AB"/>
    <w:rsid w:val="005237D1"/>
    <w:rsid w:val="00523D56"/>
    <w:rsid w:val="005243E4"/>
    <w:rsid w:val="00525147"/>
    <w:rsid w:val="00525D10"/>
    <w:rsid w:val="00525EBB"/>
    <w:rsid w:val="00526BC5"/>
    <w:rsid w:val="00526F18"/>
    <w:rsid w:val="00527923"/>
    <w:rsid w:val="00527B3B"/>
    <w:rsid w:val="0053034D"/>
    <w:rsid w:val="00530705"/>
    <w:rsid w:val="005313A0"/>
    <w:rsid w:val="00531DE0"/>
    <w:rsid w:val="00531EAD"/>
    <w:rsid w:val="00532CC9"/>
    <w:rsid w:val="00532F0E"/>
    <w:rsid w:val="0053374A"/>
    <w:rsid w:val="00535A0E"/>
    <w:rsid w:val="00535F6A"/>
    <w:rsid w:val="0053609C"/>
    <w:rsid w:val="00536124"/>
    <w:rsid w:val="005368F4"/>
    <w:rsid w:val="00537EAF"/>
    <w:rsid w:val="00540342"/>
    <w:rsid w:val="005404C7"/>
    <w:rsid w:val="00540649"/>
    <w:rsid w:val="00540D05"/>
    <w:rsid w:val="00541109"/>
    <w:rsid w:val="00541198"/>
    <w:rsid w:val="00541E7E"/>
    <w:rsid w:val="00542637"/>
    <w:rsid w:val="00542DD9"/>
    <w:rsid w:val="005438A7"/>
    <w:rsid w:val="00544F75"/>
    <w:rsid w:val="005463A3"/>
    <w:rsid w:val="00546A5F"/>
    <w:rsid w:val="00546E67"/>
    <w:rsid w:val="0054785B"/>
    <w:rsid w:val="00547BAF"/>
    <w:rsid w:val="0055002C"/>
    <w:rsid w:val="00550D13"/>
    <w:rsid w:val="00550F91"/>
    <w:rsid w:val="0055175A"/>
    <w:rsid w:val="00551B06"/>
    <w:rsid w:val="00551C7C"/>
    <w:rsid w:val="00553170"/>
    <w:rsid w:val="00553492"/>
    <w:rsid w:val="00553BD7"/>
    <w:rsid w:val="00554323"/>
    <w:rsid w:val="00554824"/>
    <w:rsid w:val="00555495"/>
    <w:rsid w:val="00556678"/>
    <w:rsid w:val="005571DD"/>
    <w:rsid w:val="0055736A"/>
    <w:rsid w:val="005605AD"/>
    <w:rsid w:val="005615AB"/>
    <w:rsid w:val="0056177A"/>
    <w:rsid w:val="00561B75"/>
    <w:rsid w:val="0056269B"/>
    <w:rsid w:val="00562F1D"/>
    <w:rsid w:val="00563BA8"/>
    <w:rsid w:val="00563FDD"/>
    <w:rsid w:val="005642E5"/>
    <w:rsid w:val="00564EA6"/>
    <w:rsid w:val="005663A4"/>
    <w:rsid w:val="00566B68"/>
    <w:rsid w:val="0056711B"/>
    <w:rsid w:val="00567798"/>
    <w:rsid w:val="00567C06"/>
    <w:rsid w:val="00567F75"/>
    <w:rsid w:val="005718C5"/>
    <w:rsid w:val="00572481"/>
    <w:rsid w:val="00577D94"/>
    <w:rsid w:val="00580559"/>
    <w:rsid w:val="005807FC"/>
    <w:rsid w:val="005827F9"/>
    <w:rsid w:val="00582DC1"/>
    <w:rsid w:val="00583AEA"/>
    <w:rsid w:val="0058490A"/>
    <w:rsid w:val="00585A50"/>
    <w:rsid w:val="00585F1D"/>
    <w:rsid w:val="0058632E"/>
    <w:rsid w:val="005867EB"/>
    <w:rsid w:val="00586D4E"/>
    <w:rsid w:val="00586E63"/>
    <w:rsid w:val="005900FD"/>
    <w:rsid w:val="005902B1"/>
    <w:rsid w:val="005910A5"/>
    <w:rsid w:val="00591A87"/>
    <w:rsid w:val="00591D8C"/>
    <w:rsid w:val="0059306A"/>
    <w:rsid w:val="00593DC9"/>
    <w:rsid w:val="005940B9"/>
    <w:rsid w:val="005941D4"/>
    <w:rsid w:val="00594CBE"/>
    <w:rsid w:val="0059528A"/>
    <w:rsid w:val="00595C7D"/>
    <w:rsid w:val="00597F33"/>
    <w:rsid w:val="005A01EE"/>
    <w:rsid w:val="005A0EFC"/>
    <w:rsid w:val="005A11FE"/>
    <w:rsid w:val="005A1423"/>
    <w:rsid w:val="005A174B"/>
    <w:rsid w:val="005A1E07"/>
    <w:rsid w:val="005A411C"/>
    <w:rsid w:val="005A4AB0"/>
    <w:rsid w:val="005A4EEE"/>
    <w:rsid w:val="005A58EF"/>
    <w:rsid w:val="005A5AEE"/>
    <w:rsid w:val="005A71BC"/>
    <w:rsid w:val="005A7A7D"/>
    <w:rsid w:val="005A7BB7"/>
    <w:rsid w:val="005A7C5F"/>
    <w:rsid w:val="005B0E3E"/>
    <w:rsid w:val="005B21FF"/>
    <w:rsid w:val="005B38D6"/>
    <w:rsid w:val="005B4EF1"/>
    <w:rsid w:val="005B5572"/>
    <w:rsid w:val="005B6755"/>
    <w:rsid w:val="005B7751"/>
    <w:rsid w:val="005B7B5A"/>
    <w:rsid w:val="005C0A5E"/>
    <w:rsid w:val="005C110E"/>
    <w:rsid w:val="005C14FF"/>
    <w:rsid w:val="005C159B"/>
    <w:rsid w:val="005C3E90"/>
    <w:rsid w:val="005C448F"/>
    <w:rsid w:val="005C49DB"/>
    <w:rsid w:val="005C59AE"/>
    <w:rsid w:val="005C59E6"/>
    <w:rsid w:val="005C69BC"/>
    <w:rsid w:val="005C6B1B"/>
    <w:rsid w:val="005C7CF4"/>
    <w:rsid w:val="005D009E"/>
    <w:rsid w:val="005D0156"/>
    <w:rsid w:val="005D1687"/>
    <w:rsid w:val="005D1D86"/>
    <w:rsid w:val="005D3177"/>
    <w:rsid w:val="005D31C6"/>
    <w:rsid w:val="005D358E"/>
    <w:rsid w:val="005D4185"/>
    <w:rsid w:val="005D4549"/>
    <w:rsid w:val="005D4B4B"/>
    <w:rsid w:val="005D4FF4"/>
    <w:rsid w:val="005D562A"/>
    <w:rsid w:val="005D5B15"/>
    <w:rsid w:val="005D6599"/>
    <w:rsid w:val="005D675A"/>
    <w:rsid w:val="005D7D76"/>
    <w:rsid w:val="005E0516"/>
    <w:rsid w:val="005E0F53"/>
    <w:rsid w:val="005E121F"/>
    <w:rsid w:val="005E1800"/>
    <w:rsid w:val="005E205E"/>
    <w:rsid w:val="005E21A7"/>
    <w:rsid w:val="005E2820"/>
    <w:rsid w:val="005E2E02"/>
    <w:rsid w:val="005E30D5"/>
    <w:rsid w:val="005E72C6"/>
    <w:rsid w:val="005E74A9"/>
    <w:rsid w:val="005F2661"/>
    <w:rsid w:val="005F2ECB"/>
    <w:rsid w:val="005F2F32"/>
    <w:rsid w:val="005F3618"/>
    <w:rsid w:val="005F375E"/>
    <w:rsid w:val="005F395F"/>
    <w:rsid w:val="005F3E80"/>
    <w:rsid w:val="005F426A"/>
    <w:rsid w:val="005F5A09"/>
    <w:rsid w:val="005F65FB"/>
    <w:rsid w:val="005F67BF"/>
    <w:rsid w:val="005F6836"/>
    <w:rsid w:val="005F71C1"/>
    <w:rsid w:val="0060080B"/>
    <w:rsid w:val="00600C37"/>
    <w:rsid w:val="00601050"/>
    <w:rsid w:val="00601297"/>
    <w:rsid w:val="006020BC"/>
    <w:rsid w:val="006024CB"/>
    <w:rsid w:val="00602E1B"/>
    <w:rsid w:val="006034D3"/>
    <w:rsid w:val="00603744"/>
    <w:rsid w:val="006045E6"/>
    <w:rsid w:val="00605381"/>
    <w:rsid w:val="00605946"/>
    <w:rsid w:val="00606175"/>
    <w:rsid w:val="006066C7"/>
    <w:rsid w:val="00607404"/>
    <w:rsid w:val="00607699"/>
    <w:rsid w:val="00607CC8"/>
    <w:rsid w:val="00610787"/>
    <w:rsid w:val="006107BC"/>
    <w:rsid w:val="00610928"/>
    <w:rsid w:val="006131D6"/>
    <w:rsid w:val="0061327F"/>
    <w:rsid w:val="0061378C"/>
    <w:rsid w:val="006138B0"/>
    <w:rsid w:val="00613BF6"/>
    <w:rsid w:val="006140D4"/>
    <w:rsid w:val="006141E8"/>
    <w:rsid w:val="006147E6"/>
    <w:rsid w:val="00616711"/>
    <w:rsid w:val="0061795D"/>
    <w:rsid w:val="00617F64"/>
    <w:rsid w:val="006215C2"/>
    <w:rsid w:val="006217EB"/>
    <w:rsid w:val="00621C34"/>
    <w:rsid w:val="00621F54"/>
    <w:rsid w:val="00621F68"/>
    <w:rsid w:val="006223BC"/>
    <w:rsid w:val="00622F39"/>
    <w:rsid w:val="006239FC"/>
    <w:rsid w:val="00623A09"/>
    <w:rsid w:val="006248C8"/>
    <w:rsid w:val="00624AEE"/>
    <w:rsid w:val="006258F9"/>
    <w:rsid w:val="006258FE"/>
    <w:rsid w:val="00625F79"/>
    <w:rsid w:val="006263C7"/>
    <w:rsid w:val="00626693"/>
    <w:rsid w:val="006273D0"/>
    <w:rsid w:val="00627563"/>
    <w:rsid w:val="00627757"/>
    <w:rsid w:val="00627AC5"/>
    <w:rsid w:val="006301DE"/>
    <w:rsid w:val="00631A03"/>
    <w:rsid w:val="00631B06"/>
    <w:rsid w:val="00631D6A"/>
    <w:rsid w:val="006335FB"/>
    <w:rsid w:val="00633974"/>
    <w:rsid w:val="00633DE2"/>
    <w:rsid w:val="00635CC0"/>
    <w:rsid w:val="00636D6C"/>
    <w:rsid w:val="006404BC"/>
    <w:rsid w:val="0064087B"/>
    <w:rsid w:val="0064156C"/>
    <w:rsid w:val="0064158C"/>
    <w:rsid w:val="00641F10"/>
    <w:rsid w:val="00641F75"/>
    <w:rsid w:val="00642302"/>
    <w:rsid w:val="00642B5F"/>
    <w:rsid w:val="00642E7B"/>
    <w:rsid w:val="006452C0"/>
    <w:rsid w:val="006453AB"/>
    <w:rsid w:val="00645444"/>
    <w:rsid w:val="00645D55"/>
    <w:rsid w:val="00646462"/>
    <w:rsid w:val="00646576"/>
    <w:rsid w:val="0064795A"/>
    <w:rsid w:val="006502C0"/>
    <w:rsid w:val="00650C89"/>
    <w:rsid w:val="00651073"/>
    <w:rsid w:val="0065138D"/>
    <w:rsid w:val="00651460"/>
    <w:rsid w:val="00651A69"/>
    <w:rsid w:val="00651CE9"/>
    <w:rsid w:val="00652199"/>
    <w:rsid w:val="00653AE2"/>
    <w:rsid w:val="00654044"/>
    <w:rsid w:val="00655007"/>
    <w:rsid w:val="00655656"/>
    <w:rsid w:val="006571CB"/>
    <w:rsid w:val="00657CDB"/>
    <w:rsid w:val="006603AA"/>
    <w:rsid w:val="00660E7C"/>
    <w:rsid w:val="00661770"/>
    <w:rsid w:val="00662040"/>
    <w:rsid w:val="0066249A"/>
    <w:rsid w:val="00663786"/>
    <w:rsid w:val="006639EC"/>
    <w:rsid w:val="006640B3"/>
    <w:rsid w:val="00664D6E"/>
    <w:rsid w:val="0066565B"/>
    <w:rsid w:val="006665AA"/>
    <w:rsid w:val="006669EB"/>
    <w:rsid w:val="00666D94"/>
    <w:rsid w:val="0066771E"/>
    <w:rsid w:val="006708CA"/>
    <w:rsid w:val="00670C58"/>
    <w:rsid w:val="006713EE"/>
    <w:rsid w:val="00671C82"/>
    <w:rsid w:val="006720A0"/>
    <w:rsid w:val="006720ED"/>
    <w:rsid w:val="006722D5"/>
    <w:rsid w:val="00672ABB"/>
    <w:rsid w:val="00674099"/>
    <w:rsid w:val="00674163"/>
    <w:rsid w:val="006744AE"/>
    <w:rsid w:val="0067606A"/>
    <w:rsid w:val="00676AE8"/>
    <w:rsid w:val="006779CC"/>
    <w:rsid w:val="00677FA3"/>
    <w:rsid w:val="00680096"/>
    <w:rsid w:val="0068056A"/>
    <w:rsid w:val="0068121B"/>
    <w:rsid w:val="00681226"/>
    <w:rsid w:val="00681CBF"/>
    <w:rsid w:val="00682AF3"/>
    <w:rsid w:val="006831F7"/>
    <w:rsid w:val="0068390E"/>
    <w:rsid w:val="00684E6A"/>
    <w:rsid w:val="006862F6"/>
    <w:rsid w:val="00687573"/>
    <w:rsid w:val="00687803"/>
    <w:rsid w:val="00690E5F"/>
    <w:rsid w:val="006913EE"/>
    <w:rsid w:val="00691AFE"/>
    <w:rsid w:val="00691DC5"/>
    <w:rsid w:val="00691DDB"/>
    <w:rsid w:val="0069201A"/>
    <w:rsid w:val="00692A61"/>
    <w:rsid w:val="00692DFB"/>
    <w:rsid w:val="00694BF4"/>
    <w:rsid w:val="0069518B"/>
    <w:rsid w:val="00695481"/>
    <w:rsid w:val="0069583E"/>
    <w:rsid w:val="00696A3F"/>
    <w:rsid w:val="00696BB3"/>
    <w:rsid w:val="006977FB"/>
    <w:rsid w:val="006A048C"/>
    <w:rsid w:val="006A119C"/>
    <w:rsid w:val="006A11E0"/>
    <w:rsid w:val="006A15F7"/>
    <w:rsid w:val="006A1BA8"/>
    <w:rsid w:val="006A292D"/>
    <w:rsid w:val="006A2C4B"/>
    <w:rsid w:val="006A3085"/>
    <w:rsid w:val="006A3881"/>
    <w:rsid w:val="006A3F73"/>
    <w:rsid w:val="006A454B"/>
    <w:rsid w:val="006A5A44"/>
    <w:rsid w:val="006A76FF"/>
    <w:rsid w:val="006A77AA"/>
    <w:rsid w:val="006B0ED8"/>
    <w:rsid w:val="006B1B79"/>
    <w:rsid w:val="006B2994"/>
    <w:rsid w:val="006B35D9"/>
    <w:rsid w:val="006B38D7"/>
    <w:rsid w:val="006B407D"/>
    <w:rsid w:val="006B476B"/>
    <w:rsid w:val="006B4DA3"/>
    <w:rsid w:val="006B4F3C"/>
    <w:rsid w:val="006B5254"/>
    <w:rsid w:val="006B57B4"/>
    <w:rsid w:val="006B66C1"/>
    <w:rsid w:val="006B6803"/>
    <w:rsid w:val="006B6898"/>
    <w:rsid w:val="006B693A"/>
    <w:rsid w:val="006B6F9B"/>
    <w:rsid w:val="006B7913"/>
    <w:rsid w:val="006B7A1F"/>
    <w:rsid w:val="006C0A5F"/>
    <w:rsid w:val="006C0A78"/>
    <w:rsid w:val="006C0E64"/>
    <w:rsid w:val="006C0FA5"/>
    <w:rsid w:val="006C1376"/>
    <w:rsid w:val="006C138B"/>
    <w:rsid w:val="006C188C"/>
    <w:rsid w:val="006C1B52"/>
    <w:rsid w:val="006C30B8"/>
    <w:rsid w:val="006C386F"/>
    <w:rsid w:val="006C3D7A"/>
    <w:rsid w:val="006C3E29"/>
    <w:rsid w:val="006C45BC"/>
    <w:rsid w:val="006C4E68"/>
    <w:rsid w:val="006C62BD"/>
    <w:rsid w:val="006C694A"/>
    <w:rsid w:val="006C6DB8"/>
    <w:rsid w:val="006C7043"/>
    <w:rsid w:val="006D01DE"/>
    <w:rsid w:val="006D06DD"/>
    <w:rsid w:val="006D1DC7"/>
    <w:rsid w:val="006D3B78"/>
    <w:rsid w:val="006D4238"/>
    <w:rsid w:val="006D42E8"/>
    <w:rsid w:val="006D452F"/>
    <w:rsid w:val="006D4BF1"/>
    <w:rsid w:val="006D4FAA"/>
    <w:rsid w:val="006D4FBF"/>
    <w:rsid w:val="006D534E"/>
    <w:rsid w:val="006D6BD4"/>
    <w:rsid w:val="006D6C68"/>
    <w:rsid w:val="006D7277"/>
    <w:rsid w:val="006D7DE9"/>
    <w:rsid w:val="006D7DEF"/>
    <w:rsid w:val="006E0572"/>
    <w:rsid w:val="006E1889"/>
    <w:rsid w:val="006E3A7D"/>
    <w:rsid w:val="006E490B"/>
    <w:rsid w:val="006E4EFF"/>
    <w:rsid w:val="006E5BE1"/>
    <w:rsid w:val="006E5F77"/>
    <w:rsid w:val="006E642D"/>
    <w:rsid w:val="006E6893"/>
    <w:rsid w:val="006E7B8E"/>
    <w:rsid w:val="006F05AD"/>
    <w:rsid w:val="006F199E"/>
    <w:rsid w:val="006F1AC1"/>
    <w:rsid w:val="006F24C3"/>
    <w:rsid w:val="006F2528"/>
    <w:rsid w:val="006F2E94"/>
    <w:rsid w:val="006F326E"/>
    <w:rsid w:val="006F3DB0"/>
    <w:rsid w:val="006F3E07"/>
    <w:rsid w:val="006F40F3"/>
    <w:rsid w:val="006F4C7D"/>
    <w:rsid w:val="006F4E1B"/>
    <w:rsid w:val="006F4E24"/>
    <w:rsid w:val="006F511A"/>
    <w:rsid w:val="006F5130"/>
    <w:rsid w:val="006F55F9"/>
    <w:rsid w:val="006F582B"/>
    <w:rsid w:val="006F5D51"/>
    <w:rsid w:val="006F5ED0"/>
    <w:rsid w:val="006F6D6F"/>
    <w:rsid w:val="006F70DC"/>
    <w:rsid w:val="006F7735"/>
    <w:rsid w:val="006F7C76"/>
    <w:rsid w:val="007005DA"/>
    <w:rsid w:val="00700698"/>
    <w:rsid w:val="00700D36"/>
    <w:rsid w:val="007011CD"/>
    <w:rsid w:val="0070151A"/>
    <w:rsid w:val="00701854"/>
    <w:rsid w:val="0070220C"/>
    <w:rsid w:val="007023F3"/>
    <w:rsid w:val="0070296C"/>
    <w:rsid w:val="00702BF0"/>
    <w:rsid w:val="00702D84"/>
    <w:rsid w:val="00703056"/>
    <w:rsid w:val="00703E9A"/>
    <w:rsid w:val="00703EDE"/>
    <w:rsid w:val="007041B2"/>
    <w:rsid w:val="00704B34"/>
    <w:rsid w:val="00705D4F"/>
    <w:rsid w:val="0070615F"/>
    <w:rsid w:val="007065A7"/>
    <w:rsid w:val="00706D6F"/>
    <w:rsid w:val="00707594"/>
    <w:rsid w:val="00711328"/>
    <w:rsid w:val="00711CC9"/>
    <w:rsid w:val="00711ECF"/>
    <w:rsid w:val="0071260B"/>
    <w:rsid w:val="0071287C"/>
    <w:rsid w:val="007129D3"/>
    <w:rsid w:val="00712B76"/>
    <w:rsid w:val="00712F6E"/>
    <w:rsid w:val="0071312B"/>
    <w:rsid w:val="007132F3"/>
    <w:rsid w:val="007135A2"/>
    <w:rsid w:val="007145EE"/>
    <w:rsid w:val="0071495F"/>
    <w:rsid w:val="00714EC0"/>
    <w:rsid w:val="00714FB3"/>
    <w:rsid w:val="00715C70"/>
    <w:rsid w:val="007163BA"/>
    <w:rsid w:val="00717DD0"/>
    <w:rsid w:val="00717F65"/>
    <w:rsid w:val="007200A5"/>
    <w:rsid w:val="00721A40"/>
    <w:rsid w:val="007225BA"/>
    <w:rsid w:val="00722A25"/>
    <w:rsid w:val="00722DE5"/>
    <w:rsid w:val="00723177"/>
    <w:rsid w:val="00723D92"/>
    <w:rsid w:val="00723E89"/>
    <w:rsid w:val="00724047"/>
    <w:rsid w:val="00724086"/>
    <w:rsid w:val="00724293"/>
    <w:rsid w:val="00724723"/>
    <w:rsid w:val="00724B47"/>
    <w:rsid w:val="007252B1"/>
    <w:rsid w:val="0072613B"/>
    <w:rsid w:val="00727355"/>
    <w:rsid w:val="007275AD"/>
    <w:rsid w:val="00727716"/>
    <w:rsid w:val="00727CDC"/>
    <w:rsid w:val="00730630"/>
    <w:rsid w:val="00730AB4"/>
    <w:rsid w:val="00731890"/>
    <w:rsid w:val="007320FA"/>
    <w:rsid w:val="0073282C"/>
    <w:rsid w:val="00732E40"/>
    <w:rsid w:val="00733076"/>
    <w:rsid w:val="00733D5C"/>
    <w:rsid w:val="0073426E"/>
    <w:rsid w:val="007349C3"/>
    <w:rsid w:val="00734A36"/>
    <w:rsid w:val="00735053"/>
    <w:rsid w:val="0073574F"/>
    <w:rsid w:val="0073657A"/>
    <w:rsid w:val="00737F1B"/>
    <w:rsid w:val="00740156"/>
    <w:rsid w:val="00741485"/>
    <w:rsid w:val="00741DCC"/>
    <w:rsid w:val="00741E81"/>
    <w:rsid w:val="007429D3"/>
    <w:rsid w:val="00743022"/>
    <w:rsid w:val="00743377"/>
    <w:rsid w:val="00743D12"/>
    <w:rsid w:val="00744802"/>
    <w:rsid w:val="00745BCB"/>
    <w:rsid w:val="00746CA3"/>
    <w:rsid w:val="007473B7"/>
    <w:rsid w:val="007478CB"/>
    <w:rsid w:val="00751388"/>
    <w:rsid w:val="0075169E"/>
    <w:rsid w:val="00751ACA"/>
    <w:rsid w:val="00751F01"/>
    <w:rsid w:val="00752424"/>
    <w:rsid w:val="00752E93"/>
    <w:rsid w:val="00754607"/>
    <w:rsid w:val="00754642"/>
    <w:rsid w:val="00754C49"/>
    <w:rsid w:val="00755668"/>
    <w:rsid w:val="00755A98"/>
    <w:rsid w:val="00755E4E"/>
    <w:rsid w:val="00756926"/>
    <w:rsid w:val="00756F87"/>
    <w:rsid w:val="007572DD"/>
    <w:rsid w:val="00757390"/>
    <w:rsid w:val="007600D8"/>
    <w:rsid w:val="0076093E"/>
    <w:rsid w:val="00760BF7"/>
    <w:rsid w:val="00760D64"/>
    <w:rsid w:val="00760FF5"/>
    <w:rsid w:val="0076136E"/>
    <w:rsid w:val="007632B9"/>
    <w:rsid w:val="00764870"/>
    <w:rsid w:val="00765357"/>
    <w:rsid w:val="0076565D"/>
    <w:rsid w:val="00765A14"/>
    <w:rsid w:val="00765C1B"/>
    <w:rsid w:val="00765FE3"/>
    <w:rsid w:val="00766791"/>
    <w:rsid w:val="00767A10"/>
    <w:rsid w:val="00767DDE"/>
    <w:rsid w:val="007714D3"/>
    <w:rsid w:val="0077213A"/>
    <w:rsid w:val="00772BBA"/>
    <w:rsid w:val="007733A0"/>
    <w:rsid w:val="00773576"/>
    <w:rsid w:val="00773E45"/>
    <w:rsid w:val="0077455B"/>
    <w:rsid w:val="00774F2E"/>
    <w:rsid w:val="00775974"/>
    <w:rsid w:val="00775C7D"/>
    <w:rsid w:val="00777259"/>
    <w:rsid w:val="00777464"/>
    <w:rsid w:val="00777837"/>
    <w:rsid w:val="007800B2"/>
    <w:rsid w:val="007804E7"/>
    <w:rsid w:val="007812FE"/>
    <w:rsid w:val="0078294E"/>
    <w:rsid w:val="00783538"/>
    <w:rsid w:val="00783E9B"/>
    <w:rsid w:val="0078497D"/>
    <w:rsid w:val="00784B54"/>
    <w:rsid w:val="00785888"/>
    <w:rsid w:val="00785D8F"/>
    <w:rsid w:val="00785EEC"/>
    <w:rsid w:val="00786211"/>
    <w:rsid w:val="00786F50"/>
    <w:rsid w:val="007909A1"/>
    <w:rsid w:val="00793AFB"/>
    <w:rsid w:val="00794368"/>
    <w:rsid w:val="00794C36"/>
    <w:rsid w:val="00795564"/>
    <w:rsid w:val="007963F8"/>
    <w:rsid w:val="00796517"/>
    <w:rsid w:val="00796AE6"/>
    <w:rsid w:val="00797845"/>
    <w:rsid w:val="00797B49"/>
    <w:rsid w:val="007A00BB"/>
    <w:rsid w:val="007A20EB"/>
    <w:rsid w:val="007A2916"/>
    <w:rsid w:val="007A297C"/>
    <w:rsid w:val="007A2AA4"/>
    <w:rsid w:val="007A4054"/>
    <w:rsid w:val="007A4502"/>
    <w:rsid w:val="007A46F3"/>
    <w:rsid w:val="007A625E"/>
    <w:rsid w:val="007A6AC7"/>
    <w:rsid w:val="007A6DD4"/>
    <w:rsid w:val="007A6EAA"/>
    <w:rsid w:val="007A7244"/>
    <w:rsid w:val="007A75D5"/>
    <w:rsid w:val="007B01B8"/>
    <w:rsid w:val="007B084F"/>
    <w:rsid w:val="007B0B08"/>
    <w:rsid w:val="007B0C4F"/>
    <w:rsid w:val="007B1049"/>
    <w:rsid w:val="007B3AB9"/>
    <w:rsid w:val="007B3FE2"/>
    <w:rsid w:val="007B406B"/>
    <w:rsid w:val="007B471D"/>
    <w:rsid w:val="007B49F9"/>
    <w:rsid w:val="007B5093"/>
    <w:rsid w:val="007B50F7"/>
    <w:rsid w:val="007B54B7"/>
    <w:rsid w:val="007B5CD9"/>
    <w:rsid w:val="007B67C7"/>
    <w:rsid w:val="007B6D58"/>
    <w:rsid w:val="007B6DC4"/>
    <w:rsid w:val="007B70AB"/>
    <w:rsid w:val="007B75AA"/>
    <w:rsid w:val="007C03E4"/>
    <w:rsid w:val="007C0D64"/>
    <w:rsid w:val="007C113E"/>
    <w:rsid w:val="007C2265"/>
    <w:rsid w:val="007C23E5"/>
    <w:rsid w:val="007C2B16"/>
    <w:rsid w:val="007C2FC6"/>
    <w:rsid w:val="007C4A2A"/>
    <w:rsid w:val="007C513D"/>
    <w:rsid w:val="007C55A8"/>
    <w:rsid w:val="007C6702"/>
    <w:rsid w:val="007C6F3B"/>
    <w:rsid w:val="007C7B29"/>
    <w:rsid w:val="007D02F7"/>
    <w:rsid w:val="007D191B"/>
    <w:rsid w:val="007D1A8F"/>
    <w:rsid w:val="007D1EFC"/>
    <w:rsid w:val="007D21A5"/>
    <w:rsid w:val="007D22B3"/>
    <w:rsid w:val="007D28EC"/>
    <w:rsid w:val="007D4852"/>
    <w:rsid w:val="007D4CB0"/>
    <w:rsid w:val="007D5334"/>
    <w:rsid w:val="007D6F06"/>
    <w:rsid w:val="007E11E1"/>
    <w:rsid w:val="007E19AD"/>
    <w:rsid w:val="007E2451"/>
    <w:rsid w:val="007E2481"/>
    <w:rsid w:val="007E2E6B"/>
    <w:rsid w:val="007E3A0F"/>
    <w:rsid w:val="007E47FB"/>
    <w:rsid w:val="007E503A"/>
    <w:rsid w:val="007E5320"/>
    <w:rsid w:val="007E5585"/>
    <w:rsid w:val="007E5D55"/>
    <w:rsid w:val="007E6C1A"/>
    <w:rsid w:val="007E70E7"/>
    <w:rsid w:val="007E7226"/>
    <w:rsid w:val="007F01CE"/>
    <w:rsid w:val="007F0560"/>
    <w:rsid w:val="007F0627"/>
    <w:rsid w:val="007F0659"/>
    <w:rsid w:val="007F1088"/>
    <w:rsid w:val="007F1D32"/>
    <w:rsid w:val="007F21C4"/>
    <w:rsid w:val="007F29F3"/>
    <w:rsid w:val="007F2AF7"/>
    <w:rsid w:val="007F4EB6"/>
    <w:rsid w:val="007F5E85"/>
    <w:rsid w:val="007F5F72"/>
    <w:rsid w:val="007F71CB"/>
    <w:rsid w:val="007F7AFA"/>
    <w:rsid w:val="007F7BCC"/>
    <w:rsid w:val="007F7CB0"/>
    <w:rsid w:val="007F7CC2"/>
    <w:rsid w:val="007F7CE8"/>
    <w:rsid w:val="00800BC3"/>
    <w:rsid w:val="008015D3"/>
    <w:rsid w:val="0080198A"/>
    <w:rsid w:val="00802069"/>
    <w:rsid w:val="00802554"/>
    <w:rsid w:val="00802B3F"/>
    <w:rsid w:val="00802ECC"/>
    <w:rsid w:val="00804196"/>
    <w:rsid w:val="008041B4"/>
    <w:rsid w:val="008041ED"/>
    <w:rsid w:val="00804C2B"/>
    <w:rsid w:val="00805222"/>
    <w:rsid w:val="00805D00"/>
    <w:rsid w:val="00806B89"/>
    <w:rsid w:val="00806FED"/>
    <w:rsid w:val="008071D9"/>
    <w:rsid w:val="00807D04"/>
    <w:rsid w:val="008115B0"/>
    <w:rsid w:val="008121F5"/>
    <w:rsid w:val="008126E7"/>
    <w:rsid w:val="00813101"/>
    <w:rsid w:val="00813E6E"/>
    <w:rsid w:val="00814426"/>
    <w:rsid w:val="0081594B"/>
    <w:rsid w:val="00815AE1"/>
    <w:rsid w:val="008164E7"/>
    <w:rsid w:val="008168BE"/>
    <w:rsid w:val="00820886"/>
    <w:rsid w:val="00820E4D"/>
    <w:rsid w:val="00821062"/>
    <w:rsid w:val="0082173F"/>
    <w:rsid w:val="00822960"/>
    <w:rsid w:val="00822BF5"/>
    <w:rsid w:val="0082332F"/>
    <w:rsid w:val="0082396E"/>
    <w:rsid w:val="00823A5A"/>
    <w:rsid w:val="00823F9C"/>
    <w:rsid w:val="008244DB"/>
    <w:rsid w:val="00824F83"/>
    <w:rsid w:val="00825697"/>
    <w:rsid w:val="0082580B"/>
    <w:rsid w:val="00825DEA"/>
    <w:rsid w:val="00825F1C"/>
    <w:rsid w:val="00826C7F"/>
    <w:rsid w:val="008303CF"/>
    <w:rsid w:val="00830FB8"/>
    <w:rsid w:val="008312CC"/>
    <w:rsid w:val="00831736"/>
    <w:rsid w:val="00831DD5"/>
    <w:rsid w:val="00835A11"/>
    <w:rsid w:val="008360CB"/>
    <w:rsid w:val="0083681D"/>
    <w:rsid w:val="00837426"/>
    <w:rsid w:val="00840353"/>
    <w:rsid w:val="008408EA"/>
    <w:rsid w:val="0084200D"/>
    <w:rsid w:val="00842BDF"/>
    <w:rsid w:val="008441DA"/>
    <w:rsid w:val="00844BD9"/>
    <w:rsid w:val="008451F9"/>
    <w:rsid w:val="00845393"/>
    <w:rsid w:val="00846AF2"/>
    <w:rsid w:val="0084716A"/>
    <w:rsid w:val="008474B1"/>
    <w:rsid w:val="008474DA"/>
    <w:rsid w:val="008479C0"/>
    <w:rsid w:val="00850190"/>
    <w:rsid w:val="00850C31"/>
    <w:rsid w:val="0085167E"/>
    <w:rsid w:val="00853176"/>
    <w:rsid w:val="00853752"/>
    <w:rsid w:val="0085407E"/>
    <w:rsid w:val="0085474D"/>
    <w:rsid w:val="008548A1"/>
    <w:rsid w:val="00855020"/>
    <w:rsid w:val="008553B4"/>
    <w:rsid w:val="00855CC5"/>
    <w:rsid w:val="00855E8D"/>
    <w:rsid w:val="008561BE"/>
    <w:rsid w:val="00856B8E"/>
    <w:rsid w:val="008575A1"/>
    <w:rsid w:val="0085772F"/>
    <w:rsid w:val="00857C5F"/>
    <w:rsid w:val="00860288"/>
    <w:rsid w:val="008604FD"/>
    <w:rsid w:val="00860B4E"/>
    <w:rsid w:val="0086135E"/>
    <w:rsid w:val="00861BB3"/>
    <w:rsid w:val="00861EAC"/>
    <w:rsid w:val="00863E6C"/>
    <w:rsid w:val="008648F4"/>
    <w:rsid w:val="0086527D"/>
    <w:rsid w:val="008655CB"/>
    <w:rsid w:val="008659E3"/>
    <w:rsid w:val="00865DA5"/>
    <w:rsid w:val="00867097"/>
    <w:rsid w:val="00867352"/>
    <w:rsid w:val="00870952"/>
    <w:rsid w:val="00871FA7"/>
    <w:rsid w:val="008725C2"/>
    <w:rsid w:val="008727A8"/>
    <w:rsid w:val="00872DD3"/>
    <w:rsid w:val="00873064"/>
    <w:rsid w:val="00873298"/>
    <w:rsid w:val="008767E4"/>
    <w:rsid w:val="00877728"/>
    <w:rsid w:val="00877990"/>
    <w:rsid w:val="00877DB0"/>
    <w:rsid w:val="00880C31"/>
    <w:rsid w:val="00881265"/>
    <w:rsid w:val="0088346A"/>
    <w:rsid w:val="00883498"/>
    <w:rsid w:val="00883F04"/>
    <w:rsid w:val="00884D6F"/>
    <w:rsid w:val="008856D2"/>
    <w:rsid w:val="00885ACA"/>
    <w:rsid w:val="00886EF3"/>
    <w:rsid w:val="008878F2"/>
    <w:rsid w:val="00887B6E"/>
    <w:rsid w:val="00890C9A"/>
    <w:rsid w:val="00890D12"/>
    <w:rsid w:val="00892B03"/>
    <w:rsid w:val="00895B87"/>
    <w:rsid w:val="00895EEA"/>
    <w:rsid w:val="00896C87"/>
    <w:rsid w:val="00896F1E"/>
    <w:rsid w:val="008A0111"/>
    <w:rsid w:val="008A04F5"/>
    <w:rsid w:val="008A17CA"/>
    <w:rsid w:val="008A1ADB"/>
    <w:rsid w:val="008A249D"/>
    <w:rsid w:val="008A2B3A"/>
    <w:rsid w:val="008A2C49"/>
    <w:rsid w:val="008A2F38"/>
    <w:rsid w:val="008A2FD6"/>
    <w:rsid w:val="008A30A1"/>
    <w:rsid w:val="008A3250"/>
    <w:rsid w:val="008A3331"/>
    <w:rsid w:val="008A4CBC"/>
    <w:rsid w:val="008A4D65"/>
    <w:rsid w:val="008A4E0B"/>
    <w:rsid w:val="008A57B6"/>
    <w:rsid w:val="008A5CF4"/>
    <w:rsid w:val="008A6B61"/>
    <w:rsid w:val="008A6DFD"/>
    <w:rsid w:val="008A7FED"/>
    <w:rsid w:val="008B03C5"/>
    <w:rsid w:val="008B0E4D"/>
    <w:rsid w:val="008B2A39"/>
    <w:rsid w:val="008B2FA1"/>
    <w:rsid w:val="008B311B"/>
    <w:rsid w:val="008B39F5"/>
    <w:rsid w:val="008B4430"/>
    <w:rsid w:val="008B4885"/>
    <w:rsid w:val="008B5AE5"/>
    <w:rsid w:val="008B5CC3"/>
    <w:rsid w:val="008B6C1B"/>
    <w:rsid w:val="008B71B4"/>
    <w:rsid w:val="008B7784"/>
    <w:rsid w:val="008B7891"/>
    <w:rsid w:val="008C2738"/>
    <w:rsid w:val="008C4841"/>
    <w:rsid w:val="008C4AA9"/>
    <w:rsid w:val="008C4E99"/>
    <w:rsid w:val="008C5789"/>
    <w:rsid w:val="008C5BD9"/>
    <w:rsid w:val="008C5EC2"/>
    <w:rsid w:val="008C6365"/>
    <w:rsid w:val="008C651B"/>
    <w:rsid w:val="008C65E0"/>
    <w:rsid w:val="008C764A"/>
    <w:rsid w:val="008C7B93"/>
    <w:rsid w:val="008C7E56"/>
    <w:rsid w:val="008D0920"/>
    <w:rsid w:val="008D10D4"/>
    <w:rsid w:val="008D1461"/>
    <w:rsid w:val="008D1AC5"/>
    <w:rsid w:val="008D2097"/>
    <w:rsid w:val="008D23BB"/>
    <w:rsid w:val="008D267B"/>
    <w:rsid w:val="008D3360"/>
    <w:rsid w:val="008D357C"/>
    <w:rsid w:val="008D40FE"/>
    <w:rsid w:val="008D4652"/>
    <w:rsid w:val="008D4EE4"/>
    <w:rsid w:val="008D50AF"/>
    <w:rsid w:val="008D5A64"/>
    <w:rsid w:val="008D5F93"/>
    <w:rsid w:val="008D60BF"/>
    <w:rsid w:val="008D7FB9"/>
    <w:rsid w:val="008E0114"/>
    <w:rsid w:val="008E1029"/>
    <w:rsid w:val="008E1287"/>
    <w:rsid w:val="008E1DBA"/>
    <w:rsid w:val="008E1F45"/>
    <w:rsid w:val="008E21CC"/>
    <w:rsid w:val="008E2AE8"/>
    <w:rsid w:val="008E338B"/>
    <w:rsid w:val="008E3E57"/>
    <w:rsid w:val="008E4012"/>
    <w:rsid w:val="008E4644"/>
    <w:rsid w:val="008E46BC"/>
    <w:rsid w:val="008E5FE4"/>
    <w:rsid w:val="008E6088"/>
    <w:rsid w:val="008E6804"/>
    <w:rsid w:val="008E6B29"/>
    <w:rsid w:val="008E7410"/>
    <w:rsid w:val="008E763B"/>
    <w:rsid w:val="008F1587"/>
    <w:rsid w:val="008F1AEF"/>
    <w:rsid w:val="008F1EF1"/>
    <w:rsid w:val="008F2302"/>
    <w:rsid w:val="008F2644"/>
    <w:rsid w:val="008F2C86"/>
    <w:rsid w:val="008F2F9A"/>
    <w:rsid w:val="008F346D"/>
    <w:rsid w:val="008F3CB2"/>
    <w:rsid w:val="008F4671"/>
    <w:rsid w:val="008F4D17"/>
    <w:rsid w:val="008F4E88"/>
    <w:rsid w:val="008F4F10"/>
    <w:rsid w:val="008F5C71"/>
    <w:rsid w:val="008F61C9"/>
    <w:rsid w:val="008F665E"/>
    <w:rsid w:val="008F6C3C"/>
    <w:rsid w:val="008F7666"/>
    <w:rsid w:val="008F7919"/>
    <w:rsid w:val="00900194"/>
    <w:rsid w:val="009014FD"/>
    <w:rsid w:val="00902C4A"/>
    <w:rsid w:val="00902CC6"/>
    <w:rsid w:val="009035EF"/>
    <w:rsid w:val="00903764"/>
    <w:rsid w:val="009038ED"/>
    <w:rsid w:val="009040D0"/>
    <w:rsid w:val="00904330"/>
    <w:rsid w:val="00904B17"/>
    <w:rsid w:val="00904FFB"/>
    <w:rsid w:val="00907659"/>
    <w:rsid w:val="00907818"/>
    <w:rsid w:val="00910413"/>
    <w:rsid w:val="009105B9"/>
    <w:rsid w:val="00910CC5"/>
    <w:rsid w:val="00910DF7"/>
    <w:rsid w:val="00912DA9"/>
    <w:rsid w:val="0091373E"/>
    <w:rsid w:val="0091389A"/>
    <w:rsid w:val="00913CC6"/>
    <w:rsid w:val="009140A8"/>
    <w:rsid w:val="00914D78"/>
    <w:rsid w:val="00915018"/>
    <w:rsid w:val="009156B3"/>
    <w:rsid w:val="00915B8A"/>
    <w:rsid w:val="00916F98"/>
    <w:rsid w:val="0091719B"/>
    <w:rsid w:val="009173B0"/>
    <w:rsid w:val="009174C2"/>
    <w:rsid w:val="009175CD"/>
    <w:rsid w:val="00920DDE"/>
    <w:rsid w:val="009221E2"/>
    <w:rsid w:val="00923290"/>
    <w:rsid w:val="009232AE"/>
    <w:rsid w:val="00926BDD"/>
    <w:rsid w:val="00926DDA"/>
    <w:rsid w:val="00927E3D"/>
    <w:rsid w:val="00927EDA"/>
    <w:rsid w:val="00930679"/>
    <w:rsid w:val="0093083B"/>
    <w:rsid w:val="00930CD0"/>
    <w:rsid w:val="00931D64"/>
    <w:rsid w:val="0093239A"/>
    <w:rsid w:val="00932510"/>
    <w:rsid w:val="00935E8E"/>
    <w:rsid w:val="00935F7D"/>
    <w:rsid w:val="00937B51"/>
    <w:rsid w:val="00937E33"/>
    <w:rsid w:val="00940261"/>
    <w:rsid w:val="00940AFB"/>
    <w:rsid w:val="00941012"/>
    <w:rsid w:val="009412AA"/>
    <w:rsid w:val="00941D1D"/>
    <w:rsid w:val="00942173"/>
    <w:rsid w:val="009423DC"/>
    <w:rsid w:val="0094332C"/>
    <w:rsid w:val="00943B26"/>
    <w:rsid w:val="00944852"/>
    <w:rsid w:val="0094493B"/>
    <w:rsid w:val="00945CF0"/>
    <w:rsid w:val="0094654B"/>
    <w:rsid w:val="00947E57"/>
    <w:rsid w:val="00950AE6"/>
    <w:rsid w:val="00951EF2"/>
    <w:rsid w:val="00952BA6"/>
    <w:rsid w:val="00952DF4"/>
    <w:rsid w:val="00953AA6"/>
    <w:rsid w:val="00954159"/>
    <w:rsid w:val="0095448E"/>
    <w:rsid w:val="00955087"/>
    <w:rsid w:val="009551F9"/>
    <w:rsid w:val="00955A3A"/>
    <w:rsid w:val="00955B70"/>
    <w:rsid w:val="0095774F"/>
    <w:rsid w:val="00957982"/>
    <w:rsid w:val="00957AF1"/>
    <w:rsid w:val="00960212"/>
    <w:rsid w:val="00961042"/>
    <w:rsid w:val="0096105A"/>
    <w:rsid w:val="0096262E"/>
    <w:rsid w:val="00963491"/>
    <w:rsid w:val="0096371C"/>
    <w:rsid w:val="00963C9F"/>
    <w:rsid w:val="00963D7B"/>
    <w:rsid w:val="009646C8"/>
    <w:rsid w:val="0096640A"/>
    <w:rsid w:val="009664D5"/>
    <w:rsid w:val="00966F45"/>
    <w:rsid w:val="0096711C"/>
    <w:rsid w:val="009678B4"/>
    <w:rsid w:val="0097099F"/>
    <w:rsid w:val="00970C82"/>
    <w:rsid w:val="00971091"/>
    <w:rsid w:val="0097151E"/>
    <w:rsid w:val="0097401A"/>
    <w:rsid w:val="00974336"/>
    <w:rsid w:val="009746F4"/>
    <w:rsid w:val="009747D2"/>
    <w:rsid w:val="0097504B"/>
    <w:rsid w:val="00976C41"/>
    <w:rsid w:val="00976F15"/>
    <w:rsid w:val="00980F29"/>
    <w:rsid w:val="009818B1"/>
    <w:rsid w:val="00981DC8"/>
    <w:rsid w:val="00982A5C"/>
    <w:rsid w:val="00982D5B"/>
    <w:rsid w:val="0098394E"/>
    <w:rsid w:val="00984338"/>
    <w:rsid w:val="00984C27"/>
    <w:rsid w:val="009860A2"/>
    <w:rsid w:val="00986405"/>
    <w:rsid w:val="009869A0"/>
    <w:rsid w:val="009874E0"/>
    <w:rsid w:val="00987DE2"/>
    <w:rsid w:val="00990C4B"/>
    <w:rsid w:val="0099111A"/>
    <w:rsid w:val="00991A04"/>
    <w:rsid w:val="009926A1"/>
    <w:rsid w:val="009927B5"/>
    <w:rsid w:val="00992CBC"/>
    <w:rsid w:val="009930E8"/>
    <w:rsid w:val="00993702"/>
    <w:rsid w:val="00995E04"/>
    <w:rsid w:val="0099709D"/>
    <w:rsid w:val="00997E56"/>
    <w:rsid w:val="009A1D93"/>
    <w:rsid w:val="009A20F3"/>
    <w:rsid w:val="009A3097"/>
    <w:rsid w:val="009A4655"/>
    <w:rsid w:val="009A46AD"/>
    <w:rsid w:val="009A4CFD"/>
    <w:rsid w:val="009A558F"/>
    <w:rsid w:val="009A6137"/>
    <w:rsid w:val="009A65F7"/>
    <w:rsid w:val="009A7E5A"/>
    <w:rsid w:val="009B0095"/>
    <w:rsid w:val="009B0455"/>
    <w:rsid w:val="009B04D4"/>
    <w:rsid w:val="009B0511"/>
    <w:rsid w:val="009B19BE"/>
    <w:rsid w:val="009B1DF5"/>
    <w:rsid w:val="009B3369"/>
    <w:rsid w:val="009B3F69"/>
    <w:rsid w:val="009B43EB"/>
    <w:rsid w:val="009B5042"/>
    <w:rsid w:val="009B522E"/>
    <w:rsid w:val="009B5F80"/>
    <w:rsid w:val="009B65A1"/>
    <w:rsid w:val="009B7F7A"/>
    <w:rsid w:val="009C071D"/>
    <w:rsid w:val="009C09C4"/>
    <w:rsid w:val="009C0F38"/>
    <w:rsid w:val="009C1D22"/>
    <w:rsid w:val="009C1F51"/>
    <w:rsid w:val="009C2537"/>
    <w:rsid w:val="009C25CB"/>
    <w:rsid w:val="009C3170"/>
    <w:rsid w:val="009C34FB"/>
    <w:rsid w:val="009C3A74"/>
    <w:rsid w:val="009C475B"/>
    <w:rsid w:val="009C4EDB"/>
    <w:rsid w:val="009C4F18"/>
    <w:rsid w:val="009C76E8"/>
    <w:rsid w:val="009C7719"/>
    <w:rsid w:val="009D1489"/>
    <w:rsid w:val="009D21A6"/>
    <w:rsid w:val="009D35A6"/>
    <w:rsid w:val="009D3C70"/>
    <w:rsid w:val="009D3F0F"/>
    <w:rsid w:val="009D455E"/>
    <w:rsid w:val="009D48AC"/>
    <w:rsid w:val="009D4B6F"/>
    <w:rsid w:val="009D5823"/>
    <w:rsid w:val="009D5A44"/>
    <w:rsid w:val="009D6D7A"/>
    <w:rsid w:val="009D6F05"/>
    <w:rsid w:val="009D73FA"/>
    <w:rsid w:val="009D7653"/>
    <w:rsid w:val="009D7678"/>
    <w:rsid w:val="009D795D"/>
    <w:rsid w:val="009D7C60"/>
    <w:rsid w:val="009D7E7E"/>
    <w:rsid w:val="009D7FB8"/>
    <w:rsid w:val="009E056B"/>
    <w:rsid w:val="009E09F5"/>
    <w:rsid w:val="009E14C8"/>
    <w:rsid w:val="009E1590"/>
    <w:rsid w:val="009E20E9"/>
    <w:rsid w:val="009E2AF1"/>
    <w:rsid w:val="009E381A"/>
    <w:rsid w:val="009E3F8C"/>
    <w:rsid w:val="009E4AC9"/>
    <w:rsid w:val="009E5892"/>
    <w:rsid w:val="009E5EEF"/>
    <w:rsid w:val="009E65D1"/>
    <w:rsid w:val="009E7250"/>
    <w:rsid w:val="009E7AEF"/>
    <w:rsid w:val="009F0247"/>
    <w:rsid w:val="009F0981"/>
    <w:rsid w:val="009F14A9"/>
    <w:rsid w:val="009F1EFA"/>
    <w:rsid w:val="009F30FE"/>
    <w:rsid w:val="009F32D3"/>
    <w:rsid w:val="009F441D"/>
    <w:rsid w:val="009F52BD"/>
    <w:rsid w:val="009F63C9"/>
    <w:rsid w:val="009F6634"/>
    <w:rsid w:val="009F6AB7"/>
    <w:rsid w:val="009F6CB8"/>
    <w:rsid w:val="009F7A27"/>
    <w:rsid w:val="009F7C3D"/>
    <w:rsid w:val="00A00BCE"/>
    <w:rsid w:val="00A0538E"/>
    <w:rsid w:val="00A05688"/>
    <w:rsid w:val="00A05718"/>
    <w:rsid w:val="00A059F9"/>
    <w:rsid w:val="00A06868"/>
    <w:rsid w:val="00A0707E"/>
    <w:rsid w:val="00A109BB"/>
    <w:rsid w:val="00A10A84"/>
    <w:rsid w:val="00A10E70"/>
    <w:rsid w:val="00A1110B"/>
    <w:rsid w:val="00A11284"/>
    <w:rsid w:val="00A120A0"/>
    <w:rsid w:val="00A12215"/>
    <w:rsid w:val="00A12316"/>
    <w:rsid w:val="00A12438"/>
    <w:rsid w:val="00A12B4D"/>
    <w:rsid w:val="00A12BEB"/>
    <w:rsid w:val="00A13EE1"/>
    <w:rsid w:val="00A140A9"/>
    <w:rsid w:val="00A14BC8"/>
    <w:rsid w:val="00A15BCB"/>
    <w:rsid w:val="00A15EA5"/>
    <w:rsid w:val="00A16355"/>
    <w:rsid w:val="00A16585"/>
    <w:rsid w:val="00A17E9A"/>
    <w:rsid w:val="00A20660"/>
    <w:rsid w:val="00A208BD"/>
    <w:rsid w:val="00A20FED"/>
    <w:rsid w:val="00A21ADB"/>
    <w:rsid w:val="00A21B32"/>
    <w:rsid w:val="00A22614"/>
    <w:rsid w:val="00A23319"/>
    <w:rsid w:val="00A23345"/>
    <w:rsid w:val="00A23388"/>
    <w:rsid w:val="00A23396"/>
    <w:rsid w:val="00A23B43"/>
    <w:rsid w:val="00A23C2F"/>
    <w:rsid w:val="00A2477F"/>
    <w:rsid w:val="00A25721"/>
    <w:rsid w:val="00A25ACF"/>
    <w:rsid w:val="00A26147"/>
    <w:rsid w:val="00A26273"/>
    <w:rsid w:val="00A266AA"/>
    <w:rsid w:val="00A26A45"/>
    <w:rsid w:val="00A304C4"/>
    <w:rsid w:val="00A30C43"/>
    <w:rsid w:val="00A31951"/>
    <w:rsid w:val="00A31F0C"/>
    <w:rsid w:val="00A3320E"/>
    <w:rsid w:val="00A33619"/>
    <w:rsid w:val="00A338E7"/>
    <w:rsid w:val="00A343B5"/>
    <w:rsid w:val="00A346B3"/>
    <w:rsid w:val="00A351EE"/>
    <w:rsid w:val="00A35C21"/>
    <w:rsid w:val="00A35E7D"/>
    <w:rsid w:val="00A3605A"/>
    <w:rsid w:val="00A364B8"/>
    <w:rsid w:val="00A367EF"/>
    <w:rsid w:val="00A37090"/>
    <w:rsid w:val="00A37441"/>
    <w:rsid w:val="00A40352"/>
    <w:rsid w:val="00A4039B"/>
    <w:rsid w:val="00A40888"/>
    <w:rsid w:val="00A40DE7"/>
    <w:rsid w:val="00A415AD"/>
    <w:rsid w:val="00A417B6"/>
    <w:rsid w:val="00A4220F"/>
    <w:rsid w:val="00A432BF"/>
    <w:rsid w:val="00A4356C"/>
    <w:rsid w:val="00A43EFB"/>
    <w:rsid w:val="00A44750"/>
    <w:rsid w:val="00A44A43"/>
    <w:rsid w:val="00A44ADE"/>
    <w:rsid w:val="00A45AC8"/>
    <w:rsid w:val="00A4614F"/>
    <w:rsid w:val="00A461DB"/>
    <w:rsid w:val="00A46664"/>
    <w:rsid w:val="00A47C23"/>
    <w:rsid w:val="00A51249"/>
    <w:rsid w:val="00A51266"/>
    <w:rsid w:val="00A51697"/>
    <w:rsid w:val="00A51C70"/>
    <w:rsid w:val="00A520FF"/>
    <w:rsid w:val="00A534C8"/>
    <w:rsid w:val="00A53990"/>
    <w:rsid w:val="00A53DCD"/>
    <w:rsid w:val="00A54631"/>
    <w:rsid w:val="00A54D0B"/>
    <w:rsid w:val="00A55081"/>
    <w:rsid w:val="00A560F1"/>
    <w:rsid w:val="00A568A4"/>
    <w:rsid w:val="00A56F76"/>
    <w:rsid w:val="00A57062"/>
    <w:rsid w:val="00A57DDA"/>
    <w:rsid w:val="00A602FC"/>
    <w:rsid w:val="00A60B7B"/>
    <w:rsid w:val="00A617C9"/>
    <w:rsid w:val="00A62F0A"/>
    <w:rsid w:val="00A63B4F"/>
    <w:rsid w:val="00A63F0A"/>
    <w:rsid w:val="00A65826"/>
    <w:rsid w:val="00A66A75"/>
    <w:rsid w:val="00A67D17"/>
    <w:rsid w:val="00A709D4"/>
    <w:rsid w:val="00A71184"/>
    <w:rsid w:val="00A712FE"/>
    <w:rsid w:val="00A727EB"/>
    <w:rsid w:val="00A72E70"/>
    <w:rsid w:val="00A74276"/>
    <w:rsid w:val="00A75776"/>
    <w:rsid w:val="00A762D2"/>
    <w:rsid w:val="00A762EE"/>
    <w:rsid w:val="00A76EB9"/>
    <w:rsid w:val="00A772D8"/>
    <w:rsid w:val="00A778AF"/>
    <w:rsid w:val="00A80DC7"/>
    <w:rsid w:val="00A812D2"/>
    <w:rsid w:val="00A81F61"/>
    <w:rsid w:val="00A83345"/>
    <w:rsid w:val="00A839CA"/>
    <w:rsid w:val="00A83D42"/>
    <w:rsid w:val="00A8449A"/>
    <w:rsid w:val="00A84590"/>
    <w:rsid w:val="00A84F54"/>
    <w:rsid w:val="00A85514"/>
    <w:rsid w:val="00A85566"/>
    <w:rsid w:val="00A85833"/>
    <w:rsid w:val="00A85BBC"/>
    <w:rsid w:val="00A86117"/>
    <w:rsid w:val="00A86CCD"/>
    <w:rsid w:val="00A9006A"/>
    <w:rsid w:val="00A901B9"/>
    <w:rsid w:val="00A90530"/>
    <w:rsid w:val="00A91037"/>
    <w:rsid w:val="00A92A11"/>
    <w:rsid w:val="00A92CD7"/>
    <w:rsid w:val="00A9307C"/>
    <w:rsid w:val="00A94BDD"/>
    <w:rsid w:val="00A952B8"/>
    <w:rsid w:val="00A95740"/>
    <w:rsid w:val="00A95A8A"/>
    <w:rsid w:val="00AA0691"/>
    <w:rsid w:val="00AA10FF"/>
    <w:rsid w:val="00AA1275"/>
    <w:rsid w:val="00AA14D3"/>
    <w:rsid w:val="00AA1F24"/>
    <w:rsid w:val="00AA2561"/>
    <w:rsid w:val="00AA4D1C"/>
    <w:rsid w:val="00AA5EE3"/>
    <w:rsid w:val="00AA7435"/>
    <w:rsid w:val="00AA7B1E"/>
    <w:rsid w:val="00AA7B49"/>
    <w:rsid w:val="00AB07A8"/>
    <w:rsid w:val="00AB162A"/>
    <w:rsid w:val="00AB2A96"/>
    <w:rsid w:val="00AB359A"/>
    <w:rsid w:val="00AB3F2E"/>
    <w:rsid w:val="00AB3F7C"/>
    <w:rsid w:val="00AB48B6"/>
    <w:rsid w:val="00AB493E"/>
    <w:rsid w:val="00AB6015"/>
    <w:rsid w:val="00AB65B8"/>
    <w:rsid w:val="00AB74D5"/>
    <w:rsid w:val="00AB77F8"/>
    <w:rsid w:val="00AC03F8"/>
    <w:rsid w:val="00AC046E"/>
    <w:rsid w:val="00AC0542"/>
    <w:rsid w:val="00AC1361"/>
    <w:rsid w:val="00AC15C5"/>
    <w:rsid w:val="00AC2DD7"/>
    <w:rsid w:val="00AC355D"/>
    <w:rsid w:val="00AC3662"/>
    <w:rsid w:val="00AC3CD6"/>
    <w:rsid w:val="00AC4153"/>
    <w:rsid w:val="00AC446A"/>
    <w:rsid w:val="00AC462C"/>
    <w:rsid w:val="00AC5675"/>
    <w:rsid w:val="00AC6294"/>
    <w:rsid w:val="00AC63E3"/>
    <w:rsid w:val="00AC700A"/>
    <w:rsid w:val="00AC70B2"/>
    <w:rsid w:val="00AC7469"/>
    <w:rsid w:val="00AD0142"/>
    <w:rsid w:val="00AD0796"/>
    <w:rsid w:val="00AD0937"/>
    <w:rsid w:val="00AD117A"/>
    <w:rsid w:val="00AD1BEF"/>
    <w:rsid w:val="00AD255F"/>
    <w:rsid w:val="00AD2AD0"/>
    <w:rsid w:val="00AD4E86"/>
    <w:rsid w:val="00AD4EB9"/>
    <w:rsid w:val="00AD5189"/>
    <w:rsid w:val="00AD6B71"/>
    <w:rsid w:val="00AD7ADE"/>
    <w:rsid w:val="00AD7E1E"/>
    <w:rsid w:val="00AE1114"/>
    <w:rsid w:val="00AE1D18"/>
    <w:rsid w:val="00AE2533"/>
    <w:rsid w:val="00AE281F"/>
    <w:rsid w:val="00AE297F"/>
    <w:rsid w:val="00AE2C2E"/>
    <w:rsid w:val="00AE30C7"/>
    <w:rsid w:val="00AE3A88"/>
    <w:rsid w:val="00AE3D8F"/>
    <w:rsid w:val="00AE56A1"/>
    <w:rsid w:val="00AE600F"/>
    <w:rsid w:val="00AF111B"/>
    <w:rsid w:val="00AF2D90"/>
    <w:rsid w:val="00AF2E59"/>
    <w:rsid w:val="00AF3956"/>
    <w:rsid w:val="00AF4266"/>
    <w:rsid w:val="00AF5FEC"/>
    <w:rsid w:val="00AF6295"/>
    <w:rsid w:val="00AF738A"/>
    <w:rsid w:val="00AF7AAE"/>
    <w:rsid w:val="00B0031C"/>
    <w:rsid w:val="00B0054A"/>
    <w:rsid w:val="00B018B9"/>
    <w:rsid w:val="00B01930"/>
    <w:rsid w:val="00B025FA"/>
    <w:rsid w:val="00B02E34"/>
    <w:rsid w:val="00B03513"/>
    <w:rsid w:val="00B035EC"/>
    <w:rsid w:val="00B038B8"/>
    <w:rsid w:val="00B03CC1"/>
    <w:rsid w:val="00B0431E"/>
    <w:rsid w:val="00B044BA"/>
    <w:rsid w:val="00B0450E"/>
    <w:rsid w:val="00B04B17"/>
    <w:rsid w:val="00B04C0C"/>
    <w:rsid w:val="00B0518A"/>
    <w:rsid w:val="00B063D7"/>
    <w:rsid w:val="00B0697B"/>
    <w:rsid w:val="00B107B8"/>
    <w:rsid w:val="00B11713"/>
    <w:rsid w:val="00B132BB"/>
    <w:rsid w:val="00B135AE"/>
    <w:rsid w:val="00B13FB1"/>
    <w:rsid w:val="00B140CF"/>
    <w:rsid w:val="00B14297"/>
    <w:rsid w:val="00B1476C"/>
    <w:rsid w:val="00B14E95"/>
    <w:rsid w:val="00B1522B"/>
    <w:rsid w:val="00B15377"/>
    <w:rsid w:val="00B153F1"/>
    <w:rsid w:val="00B16F75"/>
    <w:rsid w:val="00B1729B"/>
    <w:rsid w:val="00B17D9B"/>
    <w:rsid w:val="00B20C6F"/>
    <w:rsid w:val="00B20DE7"/>
    <w:rsid w:val="00B2180F"/>
    <w:rsid w:val="00B21F7E"/>
    <w:rsid w:val="00B22569"/>
    <w:rsid w:val="00B23B21"/>
    <w:rsid w:val="00B24DE8"/>
    <w:rsid w:val="00B24FCA"/>
    <w:rsid w:val="00B25521"/>
    <w:rsid w:val="00B2565A"/>
    <w:rsid w:val="00B25E1F"/>
    <w:rsid w:val="00B266E1"/>
    <w:rsid w:val="00B3074D"/>
    <w:rsid w:val="00B307F1"/>
    <w:rsid w:val="00B30B44"/>
    <w:rsid w:val="00B31610"/>
    <w:rsid w:val="00B31D99"/>
    <w:rsid w:val="00B31ED3"/>
    <w:rsid w:val="00B322F6"/>
    <w:rsid w:val="00B328EC"/>
    <w:rsid w:val="00B32D93"/>
    <w:rsid w:val="00B33769"/>
    <w:rsid w:val="00B33BBA"/>
    <w:rsid w:val="00B33C1D"/>
    <w:rsid w:val="00B33F53"/>
    <w:rsid w:val="00B343DD"/>
    <w:rsid w:val="00B348B8"/>
    <w:rsid w:val="00B34D5D"/>
    <w:rsid w:val="00B36371"/>
    <w:rsid w:val="00B4019B"/>
    <w:rsid w:val="00B40F2D"/>
    <w:rsid w:val="00B41788"/>
    <w:rsid w:val="00B41F4B"/>
    <w:rsid w:val="00B42440"/>
    <w:rsid w:val="00B443AC"/>
    <w:rsid w:val="00B4464C"/>
    <w:rsid w:val="00B46860"/>
    <w:rsid w:val="00B47591"/>
    <w:rsid w:val="00B47DE1"/>
    <w:rsid w:val="00B500D7"/>
    <w:rsid w:val="00B50697"/>
    <w:rsid w:val="00B528B1"/>
    <w:rsid w:val="00B54086"/>
    <w:rsid w:val="00B55710"/>
    <w:rsid w:val="00B55878"/>
    <w:rsid w:val="00B55A75"/>
    <w:rsid w:val="00B55F10"/>
    <w:rsid w:val="00B60620"/>
    <w:rsid w:val="00B607A4"/>
    <w:rsid w:val="00B60D8F"/>
    <w:rsid w:val="00B60F6F"/>
    <w:rsid w:val="00B6101F"/>
    <w:rsid w:val="00B61372"/>
    <w:rsid w:val="00B61A3D"/>
    <w:rsid w:val="00B61FC9"/>
    <w:rsid w:val="00B6225B"/>
    <w:rsid w:val="00B62441"/>
    <w:rsid w:val="00B62BB2"/>
    <w:rsid w:val="00B630CA"/>
    <w:rsid w:val="00B63601"/>
    <w:rsid w:val="00B64024"/>
    <w:rsid w:val="00B65195"/>
    <w:rsid w:val="00B65DDF"/>
    <w:rsid w:val="00B66120"/>
    <w:rsid w:val="00B674BE"/>
    <w:rsid w:val="00B67FD5"/>
    <w:rsid w:val="00B70451"/>
    <w:rsid w:val="00B713A1"/>
    <w:rsid w:val="00B72092"/>
    <w:rsid w:val="00B725A9"/>
    <w:rsid w:val="00B735D7"/>
    <w:rsid w:val="00B73729"/>
    <w:rsid w:val="00B749DF"/>
    <w:rsid w:val="00B74C96"/>
    <w:rsid w:val="00B75053"/>
    <w:rsid w:val="00B75653"/>
    <w:rsid w:val="00B7609B"/>
    <w:rsid w:val="00B76160"/>
    <w:rsid w:val="00B76729"/>
    <w:rsid w:val="00B76D88"/>
    <w:rsid w:val="00B77786"/>
    <w:rsid w:val="00B77D3F"/>
    <w:rsid w:val="00B808C1"/>
    <w:rsid w:val="00B82D3E"/>
    <w:rsid w:val="00B8358D"/>
    <w:rsid w:val="00B83E22"/>
    <w:rsid w:val="00B84016"/>
    <w:rsid w:val="00B86D69"/>
    <w:rsid w:val="00B86FA8"/>
    <w:rsid w:val="00B87862"/>
    <w:rsid w:val="00B878C0"/>
    <w:rsid w:val="00B87B3C"/>
    <w:rsid w:val="00B902E5"/>
    <w:rsid w:val="00B903F4"/>
    <w:rsid w:val="00B90B7D"/>
    <w:rsid w:val="00B90D09"/>
    <w:rsid w:val="00B90E84"/>
    <w:rsid w:val="00B91ECD"/>
    <w:rsid w:val="00B9247F"/>
    <w:rsid w:val="00B92DA1"/>
    <w:rsid w:val="00B92E2A"/>
    <w:rsid w:val="00B92E6B"/>
    <w:rsid w:val="00B9366E"/>
    <w:rsid w:val="00B940B8"/>
    <w:rsid w:val="00B94FD8"/>
    <w:rsid w:val="00B9507A"/>
    <w:rsid w:val="00B95547"/>
    <w:rsid w:val="00B95D5F"/>
    <w:rsid w:val="00B95D9D"/>
    <w:rsid w:val="00B96584"/>
    <w:rsid w:val="00B96F01"/>
    <w:rsid w:val="00B97980"/>
    <w:rsid w:val="00BA0266"/>
    <w:rsid w:val="00BA264A"/>
    <w:rsid w:val="00BA2BF5"/>
    <w:rsid w:val="00BA2C85"/>
    <w:rsid w:val="00BA2FEC"/>
    <w:rsid w:val="00BA3DA0"/>
    <w:rsid w:val="00BA464B"/>
    <w:rsid w:val="00BA48DE"/>
    <w:rsid w:val="00BA4ED8"/>
    <w:rsid w:val="00BA5485"/>
    <w:rsid w:val="00BA7331"/>
    <w:rsid w:val="00BA7ABC"/>
    <w:rsid w:val="00BA7E2F"/>
    <w:rsid w:val="00BA7E80"/>
    <w:rsid w:val="00BB003F"/>
    <w:rsid w:val="00BB04EB"/>
    <w:rsid w:val="00BB0C4D"/>
    <w:rsid w:val="00BB14FB"/>
    <w:rsid w:val="00BB1711"/>
    <w:rsid w:val="00BB1AEB"/>
    <w:rsid w:val="00BB1B61"/>
    <w:rsid w:val="00BB2D40"/>
    <w:rsid w:val="00BB3108"/>
    <w:rsid w:val="00BB33CC"/>
    <w:rsid w:val="00BB479D"/>
    <w:rsid w:val="00BB5B5A"/>
    <w:rsid w:val="00BB6413"/>
    <w:rsid w:val="00BB64DB"/>
    <w:rsid w:val="00BB6F7F"/>
    <w:rsid w:val="00BB70AC"/>
    <w:rsid w:val="00BB79E5"/>
    <w:rsid w:val="00BB7A43"/>
    <w:rsid w:val="00BC037B"/>
    <w:rsid w:val="00BC0950"/>
    <w:rsid w:val="00BC2807"/>
    <w:rsid w:val="00BC2D6B"/>
    <w:rsid w:val="00BC33F2"/>
    <w:rsid w:val="00BC3521"/>
    <w:rsid w:val="00BC3BD5"/>
    <w:rsid w:val="00BC3CB8"/>
    <w:rsid w:val="00BC61FA"/>
    <w:rsid w:val="00BC6EB6"/>
    <w:rsid w:val="00BC6EE0"/>
    <w:rsid w:val="00BD03E3"/>
    <w:rsid w:val="00BD0D25"/>
    <w:rsid w:val="00BD25DC"/>
    <w:rsid w:val="00BD4413"/>
    <w:rsid w:val="00BD4466"/>
    <w:rsid w:val="00BD4E8D"/>
    <w:rsid w:val="00BD5085"/>
    <w:rsid w:val="00BD609A"/>
    <w:rsid w:val="00BD62BD"/>
    <w:rsid w:val="00BD6782"/>
    <w:rsid w:val="00BD6AE9"/>
    <w:rsid w:val="00BD76DE"/>
    <w:rsid w:val="00BE1446"/>
    <w:rsid w:val="00BE1467"/>
    <w:rsid w:val="00BE1634"/>
    <w:rsid w:val="00BE1A0A"/>
    <w:rsid w:val="00BE2BAA"/>
    <w:rsid w:val="00BE38AA"/>
    <w:rsid w:val="00BE41E8"/>
    <w:rsid w:val="00BE4593"/>
    <w:rsid w:val="00BE5488"/>
    <w:rsid w:val="00BE54B8"/>
    <w:rsid w:val="00BE5B7A"/>
    <w:rsid w:val="00BE6A74"/>
    <w:rsid w:val="00BE6BFF"/>
    <w:rsid w:val="00BE72EA"/>
    <w:rsid w:val="00BE7717"/>
    <w:rsid w:val="00BF06CD"/>
    <w:rsid w:val="00BF0DAB"/>
    <w:rsid w:val="00BF1170"/>
    <w:rsid w:val="00BF39F8"/>
    <w:rsid w:val="00C00455"/>
    <w:rsid w:val="00C01080"/>
    <w:rsid w:val="00C01845"/>
    <w:rsid w:val="00C01B37"/>
    <w:rsid w:val="00C02833"/>
    <w:rsid w:val="00C03BFC"/>
    <w:rsid w:val="00C03ED5"/>
    <w:rsid w:val="00C04D7E"/>
    <w:rsid w:val="00C05958"/>
    <w:rsid w:val="00C05D9D"/>
    <w:rsid w:val="00C05E1A"/>
    <w:rsid w:val="00C06893"/>
    <w:rsid w:val="00C075EB"/>
    <w:rsid w:val="00C108DC"/>
    <w:rsid w:val="00C10A23"/>
    <w:rsid w:val="00C11263"/>
    <w:rsid w:val="00C11CC2"/>
    <w:rsid w:val="00C12C94"/>
    <w:rsid w:val="00C130E3"/>
    <w:rsid w:val="00C135CF"/>
    <w:rsid w:val="00C14118"/>
    <w:rsid w:val="00C14313"/>
    <w:rsid w:val="00C160A1"/>
    <w:rsid w:val="00C163CC"/>
    <w:rsid w:val="00C176E7"/>
    <w:rsid w:val="00C17AD0"/>
    <w:rsid w:val="00C17C87"/>
    <w:rsid w:val="00C17FA6"/>
    <w:rsid w:val="00C2006D"/>
    <w:rsid w:val="00C2135C"/>
    <w:rsid w:val="00C21540"/>
    <w:rsid w:val="00C21EAA"/>
    <w:rsid w:val="00C2297D"/>
    <w:rsid w:val="00C22C37"/>
    <w:rsid w:val="00C24613"/>
    <w:rsid w:val="00C248D6"/>
    <w:rsid w:val="00C25881"/>
    <w:rsid w:val="00C316AE"/>
    <w:rsid w:val="00C31E2F"/>
    <w:rsid w:val="00C321DE"/>
    <w:rsid w:val="00C32289"/>
    <w:rsid w:val="00C32294"/>
    <w:rsid w:val="00C32710"/>
    <w:rsid w:val="00C3298A"/>
    <w:rsid w:val="00C32E37"/>
    <w:rsid w:val="00C32E46"/>
    <w:rsid w:val="00C339E1"/>
    <w:rsid w:val="00C34176"/>
    <w:rsid w:val="00C3534F"/>
    <w:rsid w:val="00C3555A"/>
    <w:rsid w:val="00C35BDE"/>
    <w:rsid w:val="00C35D8E"/>
    <w:rsid w:val="00C367ED"/>
    <w:rsid w:val="00C36F0C"/>
    <w:rsid w:val="00C373BF"/>
    <w:rsid w:val="00C37F96"/>
    <w:rsid w:val="00C409B8"/>
    <w:rsid w:val="00C40B28"/>
    <w:rsid w:val="00C40BCE"/>
    <w:rsid w:val="00C41642"/>
    <w:rsid w:val="00C4180E"/>
    <w:rsid w:val="00C41A71"/>
    <w:rsid w:val="00C41FF8"/>
    <w:rsid w:val="00C42BD4"/>
    <w:rsid w:val="00C42DFC"/>
    <w:rsid w:val="00C42F8E"/>
    <w:rsid w:val="00C433EB"/>
    <w:rsid w:val="00C43AD0"/>
    <w:rsid w:val="00C43F53"/>
    <w:rsid w:val="00C440D2"/>
    <w:rsid w:val="00C44409"/>
    <w:rsid w:val="00C4487A"/>
    <w:rsid w:val="00C45A21"/>
    <w:rsid w:val="00C45F8B"/>
    <w:rsid w:val="00C467AA"/>
    <w:rsid w:val="00C46A50"/>
    <w:rsid w:val="00C4725E"/>
    <w:rsid w:val="00C476A5"/>
    <w:rsid w:val="00C47708"/>
    <w:rsid w:val="00C50140"/>
    <w:rsid w:val="00C50430"/>
    <w:rsid w:val="00C50F21"/>
    <w:rsid w:val="00C515D1"/>
    <w:rsid w:val="00C5191F"/>
    <w:rsid w:val="00C52200"/>
    <w:rsid w:val="00C52356"/>
    <w:rsid w:val="00C526AE"/>
    <w:rsid w:val="00C52A79"/>
    <w:rsid w:val="00C52BD8"/>
    <w:rsid w:val="00C532E2"/>
    <w:rsid w:val="00C53AFE"/>
    <w:rsid w:val="00C5436E"/>
    <w:rsid w:val="00C54735"/>
    <w:rsid w:val="00C54F02"/>
    <w:rsid w:val="00C563B8"/>
    <w:rsid w:val="00C56B3F"/>
    <w:rsid w:val="00C60686"/>
    <w:rsid w:val="00C60E45"/>
    <w:rsid w:val="00C61BD6"/>
    <w:rsid w:val="00C628F9"/>
    <w:rsid w:val="00C639CE"/>
    <w:rsid w:val="00C64DA1"/>
    <w:rsid w:val="00C65CA0"/>
    <w:rsid w:val="00C67F88"/>
    <w:rsid w:val="00C70573"/>
    <w:rsid w:val="00C70C83"/>
    <w:rsid w:val="00C710A2"/>
    <w:rsid w:val="00C710C2"/>
    <w:rsid w:val="00C71520"/>
    <w:rsid w:val="00C73414"/>
    <w:rsid w:val="00C74763"/>
    <w:rsid w:val="00C748B2"/>
    <w:rsid w:val="00C75E8B"/>
    <w:rsid w:val="00C76343"/>
    <w:rsid w:val="00C7652F"/>
    <w:rsid w:val="00C76BF7"/>
    <w:rsid w:val="00C7733D"/>
    <w:rsid w:val="00C806F1"/>
    <w:rsid w:val="00C83E86"/>
    <w:rsid w:val="00C84B93"/>
    <w:rsid w:val="00C84C4A"/>
    <w:rsid w:val="00C87069"/>
    <w:rsid w:val="00C870B3"/>
    <w:rsid w:val="00C87764"/>
    <w:rsid w:val="00C90837"/>
    <w:rsid w:val="00C918E4"/>
    <w:rsid w:val="00C92546"/>
    <w:rsid w:val="00C93119"/>
    <w:rsid w:val="00C935BB"/>
    <w:rsid w:val="00C9395F"/>
    <w:rsid w:val="00C943CF"/>
    <w:rsid w:val="00C94A3F"/>
    <w:rsid w:val="00C94CA7"/>
    <w:rsid w:val="00C94F13"/>
    <w:rsid w:val="00C95458"/>
    <w:rsid w:val="00C95C81"/>
    <w:rsid w:val="00C9657B"/>
    <w:rsid w:val="00C967BC"/>
    <w:rsid w:val="00C9704B"/>
    <w:rsid w:val="00C97882"/>
    <w:rsid w:val="00C97B0C"/>
    <w:rsid w:val="00C97FB4"/>
    <w:rsid w:val="00CA005D"/>
    <w:rsid w:val="00CA1069"/>
    <w:rsid w:val="00CA1105"/>
    <w:rsid w:val="00CA3E6E"/>
    <w:rsid w:val="00CA6205"/>
    <w:rsid w:val="00CA67B3"/>
    <w:rsid w:val="00CA7883"/>
    <w:rsid w:val="00CA792A"/>
    <w:rsid w:val="00CA7A39"/>
    <w:rsid w:val="00CB08D4"/>
    <w:rsid w:val="00CB2DED"/>
    <w:rsid w:val="00CB58F7"/>
    <w:rsid w:val="00CB6346"/>
    <w:rsid w:val="00CB6467"/>
    <w:rsid w:val="00CB69E3"/>
    <w:rsid w:val="00CB6A6C"/>
    <w:rsid w:val="00CB6D79"/>
    <w:rsid w:val="00CB775D"/>
    <w:rsid w:val="00CB7804"/>
    <w:rsid w:val="00CC015E"/>
    <w:rsid w:val="00CC02B6"/>
    <w:rsid w:val="00CC0F8E"/>
    <w:rsid w:val="00CC2A7C"/>
    <w:rsid w:val="00CC2B69"/>
    <w:rsid w:val="00CC3792"/>
    <w:rsid w:val="00CC3D83"/>
    <w:rsid w:val="00CC43CD"/>
    <w:rsid w:val="00CC4A79"/>
    <w:rsid w:val="00CC5A36"/>
    <w:rsid w:val="00CC6CA3"/>
    <w:rsid w:val="00CC765E"/>
    <w:rsid w:val="00CC7CC2"/>
    <w:rsid w:val="00CD0B97"/>
    <w:rsid w:val="00CD17D8"/>
    <w:rsid w:val="00CD23C8"/>
    <w:rsid w:val="00CD35D6"/>
    <w:rsid w:val="00CD3DB9"/>
    <w:rsid w:val="00CD3ED6"/>
    <w:rsid w:val="00CD4122"/>
    <w:rsid w:val="00CD45B9"/>
    <w:rsid w:val="00CD5512"/>
    <w:rsid w:val="00CD5903"/>
    <w:rsid w:val="00CD69AA"/>
    <w:rsid w:val="00CD6CC9"/>
    <w:rsid w:val="00CE025D"/>
    <w:rsid w:val="00CE05BD"/>
    <w:rsid w:val="00CE1C49"/>
    <w:rsid w:val="00CE265B"/>
    <w:rsid w:val="00CE29CE"/>
    <w:rsid w:val="00CE30DD"/>
    <w:rsid w:val="00CE353B"/>
    <w:rsid w:val="00CE35D9"/>
    <w:rsid w:val="00CE3EDF"/>
    <w:rsid w:val="00CE4BA1"/>
    <w:rsid w:val="00CE534F"/>
    <w:rsid w:val="00CE5862"/>
    <w:rsid w:val="00CE66C4"/>
    <w:rsid w:val="00CE7D56"/>
    <w:rsid w:val="00CE7F3E"/>
    <w:rsid w:val="00CF11BB"/>
    <w:rsid w:val="00CF18E0"/>
    <w:rsid w:val="00CF1B9E"/>
    <w:rsid w:val="00CF34D3"/>
    <w:rsid w:val="00CF3907"/>
    <w:rsid w:val="00CF3A02"/>
    <w:rsid w:val="00CF44BE"/>
    <w:rsid w:val="00CF54AD"/>
    <w:rsid w:val="00CF640E"/>
    <w:rsid w:val="00CF6986"/>
    <w:rsid w:val="00CF6D19"/>
    <w:rsid w:val="00CF7AF6"/>
    <w:rsid w:val="00CF7D9A"/>
    <w:rsid w:val="00D0050B"/>
    <w:rsid w:val="00D01076"/>
    <w:rsid w:val="00D0196F"/>
    <w:rsid w:val="00D01EEB"/>
    <w:rsid w:val="00D023A5"/>
    <w:rsid w:val="00D03B78"/>
    <w:rsid w:val="00D051BC"/>
    <w:rsid w:val="00D0523E"/>
    <w:rsid w:val="00D05DE8"/>
    <w:rsid w:val="00D0644E"/>
    <w:rsid w:val="00D06861"/>
    <w:rsid w:val="00D06AFC"/>
    <w:rsid w:val="00D06B53"/>
    <w:rsid w:val="00D07607"/>
    <w:rsid w:val="00D07703"/>
    <w:rsid w:val="00D07D67"/>
    <w:rsid w:val="00D10AEB"/>
    <w:rsid w:val="00D1385D"/>
    <w:rsid w:val="00D14393"/>
    <w:rsid w:val="00D14578"/>
    <w:rsid w:val="00D14BCA"/>
    <w:rsid w:val="00D154DF"/>
    <w:rsid w:val="00D1632D"/>
    <w:rsid w:val="00D16506"/>
    <w:rsid w:val="00D16E17"/>
    <w:rsid w:val="00D20247"/>
    <w:rsid w:val="00D20A1D"/>
    <w:rsid w:val="00D20B14"/>
    <w:rsid w:val="00D21C42"/>
    <w:rsid w:val="00D231EA"/>
    <w:rsid w:val="00D233D3"/>
    <w:rsid w:val="00D23CC1"/>
    <w:rsid w:val="00D24858"/>
    <w:rsid w:val="00D25250"/>
    <w:rsid w:val="00D2730C"/>
    <w:rsid w:val="00D274BC"/>
    <w:rsid w:val="00D27583"/>
    <w:rsid w:val="00D30D06"/>
    <w:rsid w:val="00D32440"/>
    <w:rsid w:val="00D338AB"/>
    <w:rsid w:val="00D34213"/>
    <w:rsid w:val="00D34913"/>
    <w:rsid w:val="00D36414"/>
    <w:rsid w:val="00D3767B"/>
    <w:rsid w:val="00D40607"/>
    <w:rsid w:val="00D406B5"/>
    <w:rsid w:val="00D40DB7"/>
    <w:rsid w:val="00D41E07"/>
    <w:rsid w:val="00D41F87"/>
    <w:rsid w:val="00D42275"/>
    <w:rsid w:val="00D42392"/>
    <w:rsid w:val="00D433AB"/>
    <w:rsid w:val="00D43633"/>
    <w:rsid w:val="00D44327"/>
    <w:rsid w:val="00D44370"/>
    <w:rsid w:val="00D44505"/>
    <w:rsid w:val="00D446EE"/>
    <w:rsid w:val="00D446F8"/>
    <w:rsid w:val="00D44B69"/>
    <w:rsid w:val="00D44E1C"/>
    <w:rsid w:val="00D45BB9"/>
    <w:rsid w:val="00D45D5D"/>
    <w:rsid w:val="00D46205"/>
    <w:rsid w:val="00D468A8"/>
    <w:rsid w:val="00D46C7A"/>
    <w:rsid w:val="00D46D37"/>
    <w:rsid w:val="00D47BAA"/>
    <w:rsid w:val="00D50537"/>
    <w:rsid w:val="00D50ECA"/>
    <w:rsid w:val="00D51AE4"/>
    <w:rsid w:val="00D530E6"/>
    <w:rsid w:val="00D531B1"/>
    <w:rsid w:val="00D53ADA"/>
    <w:rsid w:val="00D548C3"/>
    <w:rsid w:val="00D54E3D"/>
    <w:rsid w:val="00D55008"/>
    <w:rsid w:val="00D55548"/>
    <w:rsid w:val="00D568AF"/>
    <w:rsid w:val="00D568CE"/>
    <w:rsid w:val="00D57613"/>
    <w:rsid w:val="00D60329"/>
    <w:rsid w:val="00D61319"/>
    <w:rsid w:val="00D625EF"/>
    <w:rsid w:val="00D62ACF"/>
    <w:rsid w:val="00D62B1E"/>
    <w:rsid w:val="00D62DED"/>
    <w:rsid w:val="00D62E3C"/>
    <w:rsid w:val="00D64944"/>
    <w:rsid w:val="00D64FA1"/>
    <w:rsid w:val="00D651FA"/>
    <w:rsid w:val="00D66046"/>
    <w:rsid w:val="00D66944"/>
    <w:rsid w:val="00D6787C"/>
    <w:rsid w:val="00D67EF8"/>
    <w:rsid w:val="00D70270"/>
    <w:rsid w:val="00D70C1E"/>
    <w:rsid w:val="00D71EE5"/>
    <w:rsid w:val="00D727DE"/>
    <w:rsid w:val="00D72C60"/>
    <w:rsid w:val="00D7397A"/>
    <w:rsid w:val="00D73A34"/>
    <w:rsid w:val="00D73B1A"/>
    <w:rsid w:val="00D73CAD"/>
    <w:rsid w:val="00D73E7F"/>
    <w:rsid w:val="00D74F73"/>
    <w:rsid w:val="00D75197"/>
    <w:rsid w:val="00D75615"/>
    <w:rsid w:val="00D75A5F"/>
    <w:rsid w:val="00D75FF5"/>
    <w:rsid w:val="00D76231"/>
    <w:rsid w:val="00D762F6"/>
    <w:rsid w:val="00D7749F"/>
    <w:rsid w:val="00D776D7"/>
    <w:rsid w:val="00D8000B"/>
    <w:rsid w:val="00D801F4"/>
    <w:rsid w:val="00D80FC6"/>
    <w:rsid w:val="00D8159E"/>
    <w:rsid w:val="00D82794"/>
    <w:rsid w:val="00D827B6"/>
    <w:rsid w:val="00D828B6"/>
    <w:rsid w:val="00D82D02"/>
    <w:rsid w:val="00D83A1C"/>
    <w:rsid w:val="00D84612"/>
    <w:rsid w:val="00D85377"/>
    <w:rsid w:val="00D85405"/>
    <w:rsid w:val="00D86C90"/>
    <w:rsid w:val="00D86DBA"/>
    <w:rsid w:val="00D903E0"/>
    <w:rsid w:val="00D907F7"/>
    <w:rsid w:val="00D90AA8"/>
    <w:rsid w:val="00D911A1"/>
    <w:rsid w:val="00D91B5E"/>
    <w:rsid w:val="00D9263F"/>
    <w:rsid w:val="00D92EAA"/>
    <w:rsid w:val="00D93B7B"/>
    <w:rsid w:val="00D942CF"/>
    <w:rsid w:val="00D94925"/>
    <w:rsid w:val="00D96524"/>
    <w:rsid w:val="00D968DB"/>
    <w:rsid w:val="00D9731C"/>
    <w:rsid w:val="00D97D95"/>
    <w:rsid w:val="00DA08F7"/>
    <w:rsid w:val="00DA09AA"/>
    <w:rsid w:val="00DA3CF5"/>
    <w:rsid w:val="00DA4AB4"/>
    <w:rsid w:val="00DA4B25"/>
    <w:rsid w:val="00DA528D"/>
    <w:rsid w:val="00DA5400"/>
    <w:rsid w:val="00DA66FF"/>
    <w:rsid w:val="00DA70A3"/>
    <w:rsid w:val="00DB0BB2"/>
    <w:rsid w:val="00DB0F1F"/>
    <w:rsid w:val="00DB1E32"/>
    <w:rsid w:val="00DB21B7"/>
    <w:rsid w:val="00DB2B98"/>
    <w:rsid w:val="00DB32D4"/>
    <w:rsid w:val="00DB3399"/>
    <w:rsid w:val="00DB386E"/>
    <w:rsid w:val="00DB3A37"/>
    <w:rsid w:val="00DB3EB2"/>
    <w:rsid w:val="00DB412B"/>
    <w:rsid w:val="00DB477E"/>
    <w:rsid w:val="00DB568E"/>
    <w:rsid w:val="00DB5AF9"/>
    <w:rsid w:val="00DC003D"/>
    <w:rsid w:val="00DC089F"/>
    <w:rsid w:val="00DC12FC"/>
    <w:rsid w:val="00DC3B2B"/>
    <w:rsid w:val="00DC424A"/>
    <w:rsid w:val="00DC4879"/>
    <w:rsid w:val="00DC4C9E"/>
    <w:rsid w:val="00DC56CD"/>
    <w:rsid w:val="00DC61B6"/>
    <w:rsid w:val="00DC651B"/>
    <w:rsid w:val="00DC679D"/>
    <w:rsid w:val="00DC6A74"/>
    <w:rsid w:val="00DD05A6"/>
    <w:rsid w:val="00DD09B8"/>
    <w:rsid w:val="00DD09DB"/>
    <w:rsid w:val="00DD0A5B"/>
    <w:rsid w:val="00DD1561"/>
    <w:rsid w:val="00DD2074"/>
    <w:rsid w:val="00DD293E"/>
    <w:rsid w:val="00DD38B4"/>
    <w:rsid w:val="00DD483D"/>
    <w:rsid w:val="00DD4A35"/>
    <w:rsid w:val="00DD53B0"/>
    <w:rsid w:val="00DD54E4"/>
    <w:rsid w:val="00DD63F5"/>
    <w:rsid w:val="00DD7859"/>
    <w:rsid w:val="00DD7C70"/>
    <w:rsid w:val="00DE0E01"/>
    <w:rsid w:val="00DE124E"/>
    <w:rsid w:val="00DE160A"/>
    <w:rsid w:val="00DE2462"/>
    <w:rsid w:val="00DE4217"/>
    <w:rsid w:val="00DE4EB6"/>
    <w:rsid w:val="00DE4EFF"/>
    <w:rsid w:val="00DE60F8"/>
    <w:rsid w:val="00DE64E1"/>
    <w:rsid w:val="00DF0288"/>
    <w:rsid w:val="00DF0342"/>
    <w:rsid w:val="00DF0AEA"/>
    <w:rsid w:val="00DF153F"/>
    <w:rsid w:val="00DF17AD"/>
    <w:rsid w:val="00DF1AB6"/>
    <w:rsid w:val="00DF23A6"/>
    <w:rsid w:val="00DF2793"/>
    <w:rsid w:val="00DF292B"/>
    <w:rsid w:val="00DF2A04"/>
    <w:rsid w:val="00DF2D12"/>
    <w:rsid w:val="00DF2F8F"/>
    <w:rsid w:val="00DF43DA"/>
    <w:rsid w:val="00DF5C3A"/>
    <w:rsid w:val="00DF5CCB"/>
    <w:rsid w:val="00DF607F"/>
    <w:rsid w:val="00DF6C11"/>
    <w:rsid w:val="00E00AAC"/>
    <w:rsid w:val="00E01427"/>
    <w:rsid w:val="00E01EC5"/>
    <w:rsid w:val="00E03C33"/>
    <w:rsid w:val="00E04A59"/>
    <w:rsid w:val="00E04D87"/>
    <w:rsid w:val="00E052D4"/>
    <w:rsid w:val="00E05887"/>
    <w:rsid w:val="00E05A82"/>
    <w:rsid w:val="00E063DA"/>
    <w:rsid w:val="00E078AB"/>
    <w:rsid w:val="00E079B6"/>
    <w:rsid w:val="00E07F00"/>
    <w:rsid w:val="00E10CD6"/>
    <w:rsid w:val="00E110C2"/>
    <w:rsid w:val="00E11716"/>
    <w:rsid w:val="00E1196C"/>
    <w:rsid w:val="00E12D7A"/>
    <w:rsid w:val="00E12E17"/>
    <w:rsid w:val="00E1318B"/>
    <w:rsid w:val="00E14078"/>
    <w:rsid w:val="00E14547"/>
    <w:rsid w:val="00E14F99"/>
    <w:rsid w:val="00E15444"/>
    <w:rsid w:val="00E15B03"/>
    <w:rsid w:val="00E16926"/>
    <w:rsid w:val="00E16FEE"/>
    <w:rsid w:val="00E17641"/>
    <w:rsid w:val="00E2082F"/>
    <w:rsid w:val="00E22856"/>
    <w:rsid w:val="00E23713"/>
    <w:rsid w:val="00E237B2"/>
    <w:rsid w:val="00E239C5"/>
    <w:rsid w:val="00E24060"/>
    <w:rsid w:val="00E24134"/>
    <w:rsid w:val="00E24A2E"/>
    <w:rsid w:val="00E25A47"/>
    <w:rsid w:val="00E2601D"/>
    <w:rsid w:val="00E2612B"/>
    <w:rsid w:val="00E261CE"/>
    <w:rsid w:val="00E26DCA"/>
    <w:rsid w:val="00E277DD"/>
    <w:rsid w:val="00E33434"/>
    <w:rsid w:val="00E34332"/>
    <w:rsid w:val="00E35B75"/>
    <w:rsid w:val="00E36A1E"/>
    <w:rsid w:val="00E36E65"/>
    <w:rsid w:val="00E36EB8"/>
    <w:rsid w:val="00E3719C"/>
    <w:rsid w:val="00E37406"/>
    <w:rsid w:val="00E37A28"/>
    <w:rsid w:val="00E4011E"/>
    <w:rsid w:val="00E41E1F"/>
    <w:rsid w:val="00E42831"/>
    <w:rsid w:val="00E42DA1"/>
    <w:rsid w:val="00E43A46"/>
    <w:rsid w:val="00E44794"/>
    <w:rsid w:val="00E447C3"/>
    <w:rsid w:val="00E44A04"/>
    <w:rsid w:val="00E45065"/>
    <w:rsid w:val="00E45540"/>
    <w:rsid w:val="00E456A2"/>
    <w:rsid w:val="00E45BE2"/>
    <w:rsid w:val="00E47388"/>
    <w:rsid w:val="00E501D1"/>
    <w:rsid w:val="00E50226"/>
    <w:rsid w:val="00E512F6"/>
    <w:rsid w:val="00E53E54"/>
    <w:rsid w:val="00E5518D"/>
    <w:rsid w:val="00E55F6B"/>
    <w:rsid w:val="00E56CFA"/>
    <w:rsid w:val="00E572D8"/>
    <w:rsid w:val="00E57344"/>
    <w:rsid w:val="00E57902"/>
    <w:rsid w:val="00E601C6"/>
    <w:rsid w:val="00E60DA9"/>
    <w:rsid w:val="00E61437"/>
    <w:rsid w:val="00E6228C"/>
    <w:rsid w:val="00E6258F"/>
    <w:rsid w:val="00E62A54"/>
    <w:rsid w:val="00E62A62"/>
    <w:rsid w:val="00E641E7"/>
    <w:rsid w:val="00E6557D"/>
    <w:rsid w:val="00E6587F"/>
    <w:rsid w:val="00E65886"/>
    <w:rsid w:val="00E6633F"/>
    <w:rsid w:val="00E66393"/>
    <w:rsid w:val="00E668C4"/>
    <w:rsid w:val="00E67908"/>
    <w:rsid w:val="00E70C38"/>
    <w:rsid w:val="00E70F29"/>
    <w:rsid w:val="00E714B1"/>
    <w:rsid w:val="00E7181C"/>
    <w:rsid w:val="00E71E9A"/>
    <w:rsid w:val="00E728C5"/>
    <w:rsid w:val="00E72B5C"/>
    <w:rsid w:val="00E72E84"/>
    <w:rsid w:val="00E735D7"/>
    <w:rsid w:val="00E74600"/>
    <w:rsid w:val="00E74CAA"/>
    <w:rsid w:val="00E7541B"/>
    <w:rsid w:val="00E7585C"/>
    <w:rsid w:val="00E759CC"/>
    <w:rsid w:val="00E810D8"/>
    <w:rsid w:val="00E81360"/>
    <w:rsid w:val="00E8172F"/>
    <w:rsid w:val="00E818BF"/>
    <w:rsid w:val="00E824B4"/>
    <w:rsid w:val="00E83137"/>
    <w:rsid w:val="00E844D3"/>
    <w:rsid w:val="00E860CD"/>
    <w:rsid w:val="00E86297"/>
    <w:rsid w:val="00E86D8E"/>
    <w:rsid w:val="00E8762D"/>
    <w:rsid w:val="00E87749"/>
    <w:rsid w:val="00E878F7"/>
    <w:rsid w:val="00E87930"/>
    <w:rsid w:val="00E919E6"/>
    <w:rsid w:val="00E91F32"/>
    <w:rsid w:val="00E91FB6"/>
    <w:rsid w:val="00E9239B"/>
    <w:rsid w:val="00E928CC"/>
    <w:rsid w:val="00E92AE3"/>
    <w:rsid w:val="00E9352F"/>
    <w:rsid w:val="00E9355B"/>
    <w:rsid w:val="00E935A9"/>
    <w:rsid w:val="00E936C6"/>
    <w:rsid w:val="00E94E4B"/>
    <w:rsid w:val="00E95BFA"/>
    <w:rsid w:val="00E95F19"/>
    <w:rsid w:val="00E96465"/>
    <w:rsid w:val="00E969A9"/>
    <w:rsid w:val="00E96AF0"/>
    <w:rsid w:val="00E96F2E"/>
    <w:rsid w:val="00E97CDB"/>
    <w:rsid w:val="00EA00C6"/>
    <w:rsid w:val="00EA1034"/>
    <w:rsid w:val="00EA13A0"/>
    <w:rsid w:val="00EA1A53"/>
    <w:rsid w:val="00EA24AE"/>
    <w:rsid w:val="00EA3230"/>
    <w:rsid w:val="00EA3432"/>
    <w:rsid w:val="00EA3970"/>
    <w:rsid w:val="00EA4C5D"/>
    <w:rsid w:val="00EA565B"/>
    <w:rsid w:val="00EA5B2D"/>
    <w:rsid w:val="00EA7529"/>
    <w:rsid w:val="00EA7566"/>
    <w:rsid w:val="00EA762A"/>
    <w:rsid w:val="00EA773E"/>
    <w:rsid w:val="00EA79E1"/>
    <w:rsid w:val="00EA7C26"/>
    <w:rsid w:val="00EB08D7"/>
    <w:rsid w:val="00EB0E93"/>
    <w:rsid w:val="00EB129D"/>
    <w:rsid w:val="00EB1DBD"/>
    <w:rsid w:val="00EB2689"/>
    <w:rsid w:val="00EB314C"/>
    <w:rsid w:val="00EB3DAB"/>
    <w:rsid w:val="00EB40A5"/>
    <w:rsid w:val="00EB4282"/>
    <w:rsid w:val="00EB44C6"/>
    <w:rsid w:val="00EB4E2F"/>
    <w:rsid w:val="00EB6186"/>
    <w:rsid w:val="00EB6563"/>
    <w:rsid w:val="00EB66DD"/>
    <w:rsid w:val="00EB7110"/>
    <w:rsid w:val="00EB7862"/>
    <w:rsid w:val="00EB792F"/>
    <w:rsid w:val="00EC0C76"/>
    <w:rsid w:val="00EC4053"/>
    <w:rsid w:val="00EC45CC"/>
    <w:rsid w:val="00EC4AFC"/>
    <w:rsid w:val="00EC5673"/>
    <w:rsid w:val="00EC57C4"/>
    <w:rsid w:val="00EC64FE"/>
    <w:rsid w:val="00EC7344"/>
    <w:rsid w:val="00EC750B"/>
    <w:rsid w:val="00EC75D1"/>
    <w:rsid w:val="00EC7CAB"/>
    <w:rsid w:val="00ED02F6"/>
    <w:rsid w:val="00ED0A56"/>
    <w:rsid w:val="00ED1344"/>
    <w:rsid w:val="00ED28F4"/>
    <w:rsid w:val="00ED2EFE"/>
    <w:rsid w:val="00ED3016"/>
    <w:rsid w:val="00ED3B11"/>
    <w:rsid w:val="00ED455A"/>
    <w:rsid w:val="00ED4AF9"/>
    <w:rsid w:val="00ED7BE3"/>
    <w:rsid w:val="00EE04C9"/>
    <w:rsid w:val="00EE3213"/>
    <w:rsid w:val="00EE3FAB"/>
    <w:rsid w:val="00EE407A"/>
    <w:rsid w:val="00EE4E07"/>
    <w:rsid w:val="00EE55B5"/>
    <w:rsid w:val="00EE5618"/>
    <w:rsid w:val="00EF11D7"/>
    <w:rsid w:val="00EF124A"/>
    <w:rsid w:val="00EF1564"/>
    <w:rsid w:val="00EF19E1"/>
    <w:rsid w:val="00EF28D0"/>
    <w:rsid w:val="00EF2D3E"/>
    <w:rsid w:val="00EF3932"/>
    <w:rsid w:val="00EF44F9"/>
    <w:rsid w:val="00EF4685"/>
    <w:rsid w:val="00EF4B73"/>
    <w:rsid w:val="00EF5250"/>
    <w:rsid w:val="00EF5393"/>
    <w:rsid w:val="00EF582D"/>
    <w:rsid w:val="00EF681D"/>
    <w:rsid w:val="00EF698E"/>
    <w:rsid w:val="00EF6A28"/>
    <w:rsid w:val="00EF7592"/>
    <w:rsid w:val="00EF7DA6"/>
    <w:rsid w:val="00F000B5"/>
    <w:rsid w:val="00F001F9"/>
    <w:rsid w:val="00F009B9"/>
    <w:rsid w:val="00F00F38"/>
    <w:rsid w:val="00F01463"/>
    <w:rsid w:val="00F01E42"/>
    <w:rsid w:val="00F01E5B"/>
    <w:rsid w:val="00F02DFB"/>
    <w:rsid w:val="00F02F71"/>
    <w:rsid w:val="00F03006"/>
    <w:rsid w:val="00F0367A"/>
    <w:rsid w:val="00F043A4"/>
    <w:rsid w:val="00F043DC"/>
    <w:rsid w:val="00F04570"/>
    <w:rsid w:val="00F0486B"/>
    <w:rsid w:val="00F04C87"/>
    <w:rsid w:val="00F04DBF"/>
    <w:rsid w:val="00F05286"/>
    <w:rsid w:val="00F05438"/>
    <w:rsid w:val="00F05442"/>
    <w:rsid w:val="00F05611"/>
    <w:rsid w:val="00F060C9"/>
    <w:rsid w:val="00F06B66"/>
    <w:rsid w:val="00F06F96"/>
    <w:rsid w:val="00F07469"/>
    <w:rsid w:val="00F074B8"/>
    <w:rsid w:val="00F103FC"/>
    <w:rsid w:val="00F12793"/>
    <w:rsid w:val="00F13D5A"/>
    <w:rsid w:val="00F15284"/>
    <w:rsid w:val="00F16C5C"/>
    <w:rsid w:val="00F16FD1"/>
    <w:rsid w:val="00F2023E"/>
    <w:rsid w:val="00F20781"/>
    <w:rsid w:val="00F217ED"/>
    <w:rsid w:val="00F21FC1"/>
    <w:rsid w:val="00F237BF"/>
    <w:rsid w:val="00F23BDF"/>
    <w:rsid w:val="00F25567"/>
    <w:rsid w:val="00F26510"/>
    <w:rsid w:val="00F26C3C"/>
    <w:rsid w:val="00F27010"/>
    <w:rsid w:val="00F27021"/>
    <w:rsid w:val="00F30266"/>
    <w:rsid w:val="00F30684"/>
    <w:rsid w:val="00F306F5"/>
    <w:rsid w:val="00F3184C"/>
    <w:rsid w:val="00F3287C"/>
    <w:rsid w:val="00F32B77"/>
    <w:rsid w:val="00F33446"/>
    <w:rsid w:val="00F34801"/>
    <w:rsid w:val="00F35151"/>
    <w:rsid w:val="00F35227"/>
    <w:rsid w:val="00F35A42"/>
    <w:rsid w:val="00F36B05"/>
    <w:rsid w:val="00F4022F"/>
    <w:rsid w:val="00F4054D"/>
    <w:rsid w:val="00F40FED"/>
    <w:rsid w:val="00F4127B"/>
    <w:rsid w:val="00F43EB6"/>
    <w:rsid w:val="00F43FFC"/>
    <w:rsid w:val="00F441F9"/>
    <w:rsid w:val="00F448A4"/>
    <w:rsid w:val="00F44E82"/>
    <w:rsid w:val="00F45F0E"/>
    <w:rsid w:val="00F4617C"/>
    <w:rsid w:val="00F468CA"/>
    <w:rsid w:val="00F46D4F"/>
    <w:rsid w:val="00F50F33"/>
    <w:rsid w:val="00F517B8"/>
    <w:rsid w:val="00F520EE"/>
    <w:rsid w:val="00F52EAA"/>
    <w:rsid w:val="00F532AA"/>
    <w:rsid w:val="00F53376"/>
    <w:rsid w:val="00F538E2"/>
    <w:rsid w:val="00F539BA"/>
    <w:rsid w:val="00F53FBB"/>
    <w:rsid w:val="00F54AD6"/>
    <w:rsid w:val="00F55515"/>
    <w:rsid w:val="00F574C8"/>
    <w:rsid w:val="00F60B1C"/>
    <w:rsid w:val="00F6111E"/>
    <w:rsid w:val="00F61419"/>
    <w:rsid w:val="00F61553"/>
    <w:rsid w:val="00F62380"/>
    <w:rsid w:val="00F6363F"/>
    <w:rsid w:val="00F64CAB"/>
    <w:rsid w:val="00F702A2"/>
    <w:rsid w:val="00F709D6"/>
    <w:rsid w:val="00F720B5"/>
    <w:rsid w:val="00F72694"/>
    <w:rsid w:val="00F72829"/>
    <w:rsid w:val="00F7323E"/>
    <w:rsid w:val="00F7329D"/>
    <w:rsid w:val="00F7390B"/>
    <w:rsid w:val="00F73DAB"/>
    <w:rsid w:val="00F763FA"/>
    <w:rsid w:val="00F764C0"/>
    <w:rsid w:val="00F7674F"/>
    <w:rsid w:val="00F7687D"/>
    <w:rsid w:val="00F77317"/>
    <w:rsid w:val="00F77321"/>
    <w:rsid w:val="00F77EE4"/>
    <w:rsid w:val="00F80313"/>
    <w:rsid w:val="00F80EB3"/>
    <w:rsid w:val="00F80F36"/>
    <w:rsid w:val="00F81C9D"/>
    <w:rsid w:val="00F82765"/>
    <w:rsid w:val="00F83BD8"/>
    <w:rsid w:val="00F86D62"/>
    <w:rsid w:val="00F876C4"/>
    <w:rsid w:val="00F911E1"/>
    <w:rsid w:val="00F9129C"/>
    <w:rsid w:val="00F91B94"/>
    <w:rsid w:val="00F92456"/>
    <w:rsid w:val="00F9296C"/>
    <w:rsid w:val="00F9477E"/>
    <w:rsid w:val="00F947B2"/>
    <w:rsid w:val="00F95236"/>
    <w:rsid w:val="00F96F73"/>
    <w:rsid w:val="00F972F4"/>
    <w:rsid w:val="00F975FF"/>
    <w:rsid w:val="00FA09A7"/>
    <w:rsid w:val="00FA0E23"/>
    <w:rsid w:val="00FA174D"/>
    <w:rsid w:val="00FA266C"/>
    <w:rsid w:val="00FA32EC"/>
    <w:rsid w:val="00FA4280"/>
    <w:rsid w:val="00FA4AAB"/>
    <w:rsid w:val="00FA4BD7"/>
    <w:rsid w:val="00FA4EFD"/>
    <w:rsid w:val="00FA5090"/>
    <w:rsid w:val="00FA5DE4"/>
    <w:rsid w:val="00FA6452"/>
    <w:rsid w:val="00FA7F03"/>
    <w:rsid w:val="00FB0364"/>
    <w:rsid w:val="00FB0757"/>
    <w:rsid w:val="00FB07EB"/>
    <w:rsid w:val="00FB0BB3"/>
    <w:rsid w:val="00FB0E32"/>
    <w:rsid w:val="00FB105D"/>
    <w:rsid w:val="00FB12AF"/>
    <w:rsid w:val="00FB379F"/>
    <w:rsid w:val="00FB44F2"/>
    <w:rsid w:val="00FB5E5A"/>
    <w:rsid w:val="00FB746F"/>
    <w:rsid w:val="00FC0376"/>
    <w:rsid w:val="00FC0410"/>
    <w:rsid w:val="00FC0637"/>
    <w:rsid w:val="00FC1210"/>
    <w:rsid w:val="00FC14B6"/>
    <w:rsid w:val="00FC1E1D"/>
    <w:rsid w:val="00FC27F1"/>
    <w:rsid w:val="00FC2F93"/>
    <w:rsid w:val="00FC3EF7"/>
    <w:rsid w:val="00FC4409"/>
    <w:rsid w:val="00FC46B9"/>
    <w:rsid w:val="00FC4945"/>
    <w:rsid w:val="00FC4FC1"/>
    <w:rsid w:val="00FC55E9"/>
    <w:rsid w:val="00FC5661"/>
    <w:rsid w:val="00FC6E47"/>
    <w:rsid w:val="00FD0A43"/>
    <w:rsid w:val="00FD1049"/>
    <w:rsid w:val="00FD1D85"/>
    <w:rsid w:val="00FD1E61"/>
    <w:rsid w:val="00FD1F06"/>
    <w:rsid w:val="00FD232F"/>
    <w:rsid w:val="00FD26C0"/>
    <w:rsid w:val="00FD2F50"/>
    <w:rsid w:val="00FD3BE0"/>
    <w:rsid w:val="00FD3DA5"/>
    <w:rsid w:val="00FD4048"/>
    <w:rsid w:val="00FD4344"/>
    <w:rsid w:val="00FD47CE"/>
    <w:rsid w:val="00FD4AFE"/>
    <w:rsid w:val="00FD731C"/>
    <w:rsid w:val="00FE0175"/>
    <w:rsid w:val="00FE0348"/>
    <w:rsid w:val="00FE071B"/>
    <w:rsid w:val="00FE0D06"/>
    <w:rsid w:val="00FE1169"/>
    <w:rsid w:val="00FE15E9"/>
    <w:rsid w:val="00FE1D9A"/>
    <w:rsid w:val="00FE20EB"/>
    <w:rsid w:val="00FE2955"/>
    <w:rsid w:val="00FE35D5"/>
    <w:rsid w:val="00FE389B"/>
    <w:rsid w:val="00FE5002"/>
    <w:rsid w:val="00FE532E"/>
    <w:rsid w:val="00FE565D"/>
    <w:rsid w:val="00FE677B"/>
    <w:rsid w:val="00FE715F"/>
    <w:rsid w:val="00FE7751"/>
    <w:rsid w:val="00FF07D2"/>
    <w:rsid w:val="00FF0A9F"/>
    <w:rsid w:val="00FF1630"/>
    <w:rsid w:val="00FF16AE"/>
    <w:rsid w:val="00FF1BE9"/>
    <w:rsid w:val="00FF21A8"/>
    <w:rsid w:val="00FF2A16"/>
    <w:rsid w:val="00FF2C22"/>
    <w:rsid w:val="00FF2FDC"/>
    <w:rsid w:val="00FF4CAA"/>
    <w:rsid w:val="00FF58F8"/>
    <w:rsid w:val="00FF5AA8"/>
    <w:rsid w:val="00FF6057"/>
    <w:rsid w:val="00FF615B"/>
    <w:rsid w:val="00FF6FF9"/>
    <w:rsid w:val="00FF70AB"/>
    <w:rsid w:val="00FF7131"/>
    <w:rsid w:val="00FF75EE"/>
    <w:rsid w:val="00FF793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88ab5f93-141e-4ab5-ac47-10175ee1f5d0</GuiIdItemRett2TempiEsiti>
    <PesoElemento xmlns="2ebd3e46-3bcc-4717-98a7-cf4247cc7ab4">220</PesoElemento>
    <GuiIdGara xmlns="http://schemas.microsoft.com/sharepoint/v3">a5c5ec64-05c8-4fcf-ba25-3035aed7ab1d</GuiIdGara>
  </documentManagement>
</p:properties>
</file>

<file path=customXml/itemProps1.xml><?xml version="1.0" encoding="utf-8"?>
<ds:datastoreItem xmlns:ds="http://schemas.openxmlformats.org/officeDocument/2006/customXml" ds:itemID="{FBDF1182-BC13-4391-96BF-AD32EF6E4E40}"/>
</file>

<file path=customXml/itemProps2.xml><?xml version="1.0" encoding="utf-8"?>
<ds:datastoreItem xmlns:ds="http://schemas.openxmlformats.org/officeDocument/2006/customXml" ds:itemID="{4C5D86E4-2762-430D-9A07-3A65568A5E67}"/>
</file>

<file path=customXml/itemProps3.xml><?xml version="1.0" encoding="utf-8"?>
<ds:datastoreItem xmlns:ds="http://schemas.openxmlformats.org/officeDocument/2006/customXml" ds:itemID="{27EC7CBF-9C0F-463F-A2B1-D9B6FA6F470B}"/>
</file>

<file path=customXml/itemProps4.xml><?xml version="1.0" encoding="utf-8"?>
<ds:datastoreItem xmlns:ds="http://schemas.openxmlformats.org/officeDocument/2006/customXml" ds:itemID="{26CF5148-185A-4FCF-8F23-134AE84A6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8751</CharactersWithSpaces>
  <SharedDoc>false</SharedDoc>
  <HLinks>
    <vt:vector size="198" baseType="variant">
      <vt:variant>
        <vt:i4>6815780</vt:i4>
      </vt:variant>
      <vt:variant>
        <vt:i4>171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6815780</vt:i4>
      </vt:variant>
      <vt:variant>
        <vt:i4>168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1310738</vt:i4>
      </vt:variant>
      <vt:variant>
        <vt:i4>165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https://kcom.kpmg.it/exchweb/bin/redir.asp?URL=http://www.lottomaticaservizi.it/</vt:lpwstr>
      </vt:variant>
      <vt:variant>
        <vt:lpwstr/>
      </vt:variant>
      <vt:variant>
        <vt:i4>7536703</vt:i4>
      </vt:variant>
      <vt:variant>
        <vt:i4>159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6553675</vt:i4>
      </vt:variant>
      <vt:variant>
        <vt:i4>156</vt:i4>
      </vt:variant>
      <vt:variant>
        <vt:i4>0</vt:i4>
      </vt:variant>
      <vt:variant>
        <vt:i4>5</vt:i4>
      </vt:variant>
      <vt:variant>
        <vt:lpwstr>mailto:centraleacquistiinps@postacert.inps.gov.it</vt:lpwstr>
      </vt:variant>
      <vt:variant>
        <vt:lpwstr/>
      </vt:variant>
      <vt:variant>
        <vt:i4>4718692</vt:i4>
      </vt:variant>
      <vt:variant>
        <vt:i4>153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6815780</vt:i4>
      </vt:variant>
      <vt:variant>
        <vt:i4>150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4718692</vt:i4>
      </vt:variant>
      <vt:variant>
        <vt:i4>147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_Toc436732093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_Toc436732092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_Toc436732091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_Toc436732090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_Toc436732089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_Toc436732088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_Toc436732087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_Toc436732086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_Toc436732085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_Toc436732084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_Toc436732083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_Toc436732082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_Toc436732081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_Toc436732080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_Toc436732079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_Toc436732078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_Toc436732077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_Toc436732076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_Toc436732075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_Toc436732074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_Toc436732073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_Toc436732072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_Toc436732071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_Toc436732070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Schema d'Offerta Economica. Lotto 1</dc:title>
  <dc:creator/>
  <cp:lastModifiedBy/>
  <cp:revision>1</cp:revision>
  <dcterms:created xsi:type="dcterms:W3CDTF">2016-01-19T09:29:00Z</dcterms:created>
  <dcterms:modified xsi:type="dcterms:W3CDTF">2016-05-26T11:35:00Z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