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8E5B5A" w:rsidRDefault="00527B3B" w:rsidP="008E5B5A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E5B5A">
              <w:rPr>
                <w:rFonts w:ascii="Verdana" w:hAnsi="Verdana" w:cs="Verdana"/>
                <w:bCs w:val="0"/>
                <w:sz w:val="20"/>
                <w:szCs w:val="20"/>
              </w:rPr>
              <w:t xml:space="preserve">Direzione </w:t>
            </w:r>
            <w:r w:rsidR="008E5B5A" w:rsidRPr="008E5B5A">
              <w:rPr>
                <w:rFonts w:ascii="Verdana" w:hAnsi="Verdana" w:cs="Verdana"/>
                <w:bCs w:val="0"/>
                <w:sz w:val="20"/>
                <w:szCs w:val="20"/>
              </w:rPr>
              <w:t>Regionale Inps per la Campania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B76B8B" w:rsidRPr="00B76B8B" w:rsidRDefault="00B76B8B" w:rsidP="00B76B8B">
            <w:pPr>
              <w:jc w:val="both"/>
              <w:rPr>
                <w:b/>
                <w:sz w:val="24"/>
                <w:szCs w:val="24"/>
              </w:rPr>
            </w:pPr>
            <w:r w:rsidRPr="00B76B8B">
              <w:rPr>
                <w:b/>
                <w:sz w:val="24"/>
                <w:szCs w:val="24"/>
              </w:rPr>
              <w:t xml:space="preserve">Procedura aperta ai sensi dell’art. 36 comma 9 e dell’art. 60 del </w:t>
            </w:r>
            <w:proofErr w:type="spellStart"/>
            <w:r w:rsidRPr="00B76B8B">
              <w:rPr>
                <w:b/>
                <w:sz w:val="24"/>
                <w:szCs w:val="24"/>
              </w:rPr>
              <w:t>D.Lgs.</w:t>
            </w:r>
            <w:proofErr w:type="spellEnd"/>
            <w:r w:rsidRPr="00B76B8B">
              <w:rPr>
                <w:b/>
                <w:sz w:val="24"/>
                <w:szCs w:val="24"/>
              </w:rPr>
              <w:t xml:space="preserve"> 50/2016, volta all’affidamento dei lavori di rifacimento della reception ed ulteriori interventi vari nello stabile di proprietà dell’INPS   destinato a sede Provinciale di Salerno, al C.so Garibaldi n. 38.</w:t>
            </w:r>
          </w:p>
          <w:p w:rsidR="00F9429B" w:rsidRPr="00945686" w:rsidRDefault="004A7F62" w:rsidP="00B76B8B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>
              <w:rPr>
                <w:b/>
                <w:sz w:val="24"/>
                <w:szCs w:val="24"/>
              </w:rPr>
              <w:t>C.I.G.: 68731173</w:t>
            </w:r>
            <w:bookmarkStart w:id="0" w:name="_GoBack"/>
            <w:bookmarkEnd w:id="0"/>
            <w:r w:rsidR="00B76B8B" w:rsidRPr="00B76B8B">
              <w:rPr>
                <w:b/>
                <w:sz w:val="24"/>
                <w:szCs w:val="24"/>
              </w:rPr>
              <w:t>93 –  CUP F51E16000360005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Via 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Medina n. 61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– 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80133 Napoli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tel. +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39</w:t>
            </w:r>
            <w:r w:rsidR="008E5B5A">
              <w:rPr>
                <w:rFonts w:ascii="Verdana" w:hAnsi="Verdana" w:cs="Verdana"/>
                <w:b/>
                <w:bCs/>
                <w:sz w:val="18"/>
                <w:szCs w:val="18"/>
              </w:rPr>
              <w:t>0817558192 - 8193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8E5B5A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>, nel Capitolato</w:t>
      </w:r>
      <w:r w:rsidR="006D45E1">
        <w:rPr>
          <w:rFonts w:ascii="Verdana" w:hAnsi="Verdana" w:cs="Verdana"/>
          <w:snapToGrid w:val="0"/>
        </w:rPr>
        <w:t xml:space="preserve"> Speciale d’Appalto</w:t>
      </w:r>
      <w:r w:rsidRPr="00F51060">
        <w:rPr>
          <w:rFonts w:ascii="Verdana" w:hAnsi="Verdana" w:cs="Verdana"/>
          <w:snapToGrid w:val="0"/>
        </w:rPr>
        <w:t xml:space="preserve">, nello Schema di Contratto e negli altri allegati, dichiarando di essere disposto ad assumere l’affidamento </w:t>
      </w:r>
      <w:r w:rsidR="008E5B5A">
        <w:rPr>
          <w:rFonts w:ascii="Verdana" w:hAnsi="Verdana" w:cs="Verdana"/>
          <w:snapToGrid w:val="0"/>
        </w:rPr>
        <w:t>dell’appalto sopra indicato.</w:t>
      </w:r>
    </w:p>
    <w:p w:rsid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</w:p>
    <w:p w:rsidR="002132D2" w:rsidRPr="002132D2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  <w:sz w:val="18"/>
          <w:szCs w:val="18"/>
          <w:highlight w:val="yellow"/>
        </w:rPr>
        <w:t>[</w:t>
      </w:r>
      <w:proofErr w:type="gramStart"/>
      <w:r>
        <w:rPr>
          <w:rFonts w:ascii="Verdana" w:hAnsi="Verdana"/>
          <w:i/>
          <w:sz w:val="18"/>
          <w:szCs w:val="18"/>
          <w:highlight w:val="yellow"/>
        </w:rPr>
        <w:t>modificare</w:t>
      </w:r>
      <w:proofErr w:type="gramEnd"/>
      <w:r>
        <w:rPr>
          <w:rFonts w:ascii="Verdana" w:hAnsi="Verdana"/>
          <w:i/>
          <w:sz w:val="18"/>
          <w:szCs w:val="18"/>
          <w:highlight w:val="yellow"/>
        </w:rPr>
        <w:t xml:space="preserve"> la seguente tabella a seconda della tipologia di valori richiesti</w:t>
      </w:r>
      <w:r w:rsidRPr="002132D2">
        <w:rPr>
          <w:rFonts w:ascii="Verdana" w:hAnsi="Verdana"/>
          <w:i/>
          <w:sz w:val="18"/>
          <w:szCs w:val="18"/>
          <w:highlight w:val="yellow"/>
        </w:rPr>
        <w:t>]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2977"/>
        <w:gridCol w:w="3256"/>
      </w:tblGrid>
      <w:tr w:rsidR="002132D2" w:rsidRPr="00F51060" w:rsidTr="00D42EF1">
        <w:tc>
          <w:tcPr>
            <w:tcW w:w="1764" w:type="pct"/>
            <w:shd w:val="clear" w:color="auto" w:fill="D9D9D9" w:themeFill="background1" w:themeFillShade="D9"/>
            <w:vAlign w:val="center"/>
          </w:tcPr>
          <w:p w:rsidR="002132D2" w:rsidRPr="002132D2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Descrizione</w:t>
            </w:r>
          </w:p>
        </w:tc>
        <w:tc>
          <w:tcPr>
            <w:tcW w:w="1545" w:type="pct"/>
            <w:shd w:val="clear" w:color="auto" w:fill="D9D9D9" w:themeFill="background1" w:themeFillShade="D9"/>
            <w:vAlign w:val="center"/>
          </w:tcPr>
          <w:p w:rsidR="002132D2" w:rsidRPr="002132D2" w:rsidRDefault="002132D2" w:rsidP="002132D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Valore offerto in cifre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(IVA esclusa)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:rsidR="002132D2" w:rsidRPr="002132D2" w:rsidRDefault="002132D2" w:rsidP="002132D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132D2">
              <w:rPr>
                <w:rFonts w:ascii="Verdana" w:hAnsi="Verdana"/>
                <w:b/>
                <w:sz w:val="18"/>
                <w:szCs w:val="18"/>
              </w:rPr>
              <w:t>Valore offerto in lettere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(IVA esclusa)</w:t>
            </w:r>
          </w:p>
        </w:tc>
      </w:tr>
      <w:tr w:rsidR="002132D2" w:rsidRPr="00F51060" w:rsidTr="00D42EF1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132D2" w:rsidRPr="00F51060" w:rsidTr="00D42EF1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2132D2" w:rsidRPr="00F51060" w:rsidTr="00D42EF1">
        <w:tc>
          <w:tcPr>
            <w:tcW w:w="1764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0" w:type="pct"/>
            <w:shd w:val="clear" w:color="auto" w:fill="auto"/>
          </w:tcPr>
          <w:p w:rsidR="002132D2" w:rsidRPr="00F51060" w:rsidRDefault="002132D2" w:rsidP="002E7E9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8E5B5A">
        <w:rPr>
          <w:rFonts w:ascii="Verdana" w:hAnsi="Verdana"/>
          <w:sz w:val="20"/>
          <w:szCs w:val="20"/>
        </w:rPr>
        <w:t>quattro,</w:t>
      </w:r>
      <w:r w:rsidR="00523192" w:rsidRPr="00523192">
        <w:rPr>
          <w:rFonts w:ascii="Verdana" w:hAnsi="Verdana"/>
          <w:sz w:val="20"/>
          <w:szCs w:val="20"/>
        </w:rPr>
        <w:t xml:space="preserve"> saranno considerate esclusivamente le prime </w:t>
      </w:r>
      <w:r w:rsidR="008E5B5A">
        <w:rPr>
          <w:rFonts w:ascii="Verdana" w:hAnsi="Verdana"/>
          <w:sz w:val="20"/>
          <w:szCs w:val="20"/>
        </w:rPr>
        <w:t>quattro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lastRenderedPageBreak/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0F" w:rsidRDefault="00AD0A0F">
      <w:r>
        <w:separator/>
      </w:r>
    </w:p>
  </w:endnote>
  <w:endnote w:type="continuationSeparator" w:id="0">
    <w:p w:rsidR="00AD0A0F" w:rsidRDefault="00AD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8B" w:rsidRDefault="00B76B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7F6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8B" w:rsidRDefault="00B76B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0F" w:rsidRDefault="00AD0A0F">
      <w:r>
        <w:separator/>
      </w:r>
    </w:p>
  </w:footnote>
  <w:footnote w:type="continuationSeparator" w:id="0">
    <w:p w:rsidR="00AD0A0F" w:rsidRDefault="00AD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8B" w:rsidRDefault="00B76B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8B" w:rsidRPr="00B76B8B" w:rsidRDefault="00B76B8B" w:rsidP="00B76B8B">
    <w:pPr>
      <w:pStyle w:val="Intestazione"/>
      <w:rPr>
        <w:i/>
        <w:sz w:val="24"/>
        <w:szCs w:val="24"/>
      </w:rPr>
    </w:pPr>
    <w:r w:rsidRPr="00B76B8B">
      <w:rPr>
        <w:i/>
        <w:sz w:val="24"/>
        <w:szCs w:val="24"/>
      </w:rPr>
      <w:t xml:space="preserve">Procedura aperta ai sensi dell’art. 36 comma 9 e dell’art. 60 del </w:t>
    </w:r>
    <w:proofErr w:type="spellStart"/>
    <w:r w:rsidRPr="00B76B8B">
      <w:rPr>
        <w:i/>
        <w:sz w:val="24"/>
        <w:szCs w:val="24"/>
      </w:rPr>
      <w:t>D.Lgs.</w:t>
    </w:r>
    <w:proofErr w:type="spellEnd"/>
    <w:r w:rsidRPr="00B76B8B">
      <w:rPr>
        <w:i/>
        <w:sz w:val="24"/>
        <w:szCs w:val="24"/>
      </w:rPr>
      <w:t xml:space="preserve"> 50/2016, volta all’affidamento dei lavori di rifacimento della reception ed ulteriori interventi vari nello stabile di proprietà dell’INPS   destinato a sede Provinciale di Salerno, al C.so Garibaldi n. 38.</w:t>
    </w:r>
  </w:p>
  <w:p w:rsidR="00180E46" w:rsidRPr="00B76B8B" w:rsidRDefault="00B76B8B" w:rsidP="00B76B8B">
    <w:pPr>
      <w:pStyle w:val="Intestazione"/>
    </w:pPr>
    <w:r w:rsidRPr="00B76B8B">
      <w:rPr>
        <w:i/>
        <w:sz w:val="24"/>
        <w:szCs w:val="24"/>
      </w:rPr>
      <w:t xml:space="preserve">C.I.G.: 6873117993 </w:t>
    </w:r>
    <w:proofErr w:type="gramStart"/>
    <w:r w:rsidRPr="00B76B8B">
      <w:rPr>
        <w:i/>
        <w:sz w:val="24"/>
        <w:szCs w:val="24"/>
      </w:rPr>
      <w:t>–  CUP</w:t>
    </w:r>
    <w:proofErr w:type="gramEnd"/>
    <w:r w:rsidRPr="00B76B8B">
      <w:rPr>
        <w:i/>
        <w:sz w:val="24"/>
        <w:szCs w:val="24"/>
      </w:rPr>
      <w:t xml:space="preserve"> F51E16000360005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8B" w:rsidRDefault="00B76B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5728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62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77D4B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537D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A7F62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23FC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3E9A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3CE7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5E1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4C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B5A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4143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0A0F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1752"/>
    <w:rsid w:val="00B6225B"/>
    <w:rsid w:val="00B63601"/>
    <w:rsid w:val="00B63CD7"/>
    <w:rsid w:val="00B711D3"/>
    <w:rsid w:val="00B76B8B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0E34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3742F"/>
    <w:rsid w:val="00D40607"/>
    <w:rsid w:val="00D406B5"/>
    <w:rsid w:val="00D42EF1"/>
    <w:rsid w:val="00D44B69"/>
    <w:rsid w:val="00D45902"/>
    <w:rsid w:val="00D50BBD"/>
    <w:rsid w:val="00D51AE4"/>
    <w:rsid w:val="00D5246B"/>
    <w:rsid w:val="00D530E6"/>
    <w:rsid w:val="00D53CED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2F31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3B52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b8777071-445c-4427-99de-d2f1ea4554de</GuiIdItemRett2TempiEsiti>
    <PesoElemento xmlns="2ebd3e46-3bcc-4717-98a7-cf4247cc7ab4">180</PesoElemento>
    <GuiIdGara xmlns="http://schemas.microsoft.com/sharepoint/v3">4b049c56-527b-488a-acb2-324d651db118</GuiIdGara>
  </documentManagement>
</p:properties>
</file>

<file path=customXml/itemProps1.xml><?xml version="1.0" encoding="utf-8"?>
<ds:datastoreItem xmlns:ds="http://schemas.openxmlformats.org/officeDocument/2006/customXml" ds:itemID="{EBECCBEF-8FF2-40B9-BB7A-D34C8530C3BD}"/>
</file>

<file path=customXml/itemProps2.xml><?xml version="1.0" encoding="utf-8"?>
<ds:datastoreItem xmlns:ds="http://schemas.openxmlformats.org/officeDocument/2006/customXml" ds:itemID="{F7F30ADE-1D0C-4B1D-B57A-B762E0E247E8}"/>
</file>

<file path=customXml/itemProps3.xml><?xml version="1.0" encoding="utf-8"?>
<ds:datastoreItem xmlns:ds="http://schemas.openxmlformats.org/officeDocument/2006/customXml" ds:itemID="{1B09E75F-C312-4130-9C62-99FFC25C4AC2}"/>
</file>

<file path=customXml/itemProps4.xml><?xml version="1.0" encoding="utf-8"?>
<ds:datastoreItem xmlns:ds="http://schemas.openxmlformats.org/officeDocument/2006/customXml" ds:itemID="{BFBCD6DA-9AC3-44A5-96B2-12F6AE25C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Offerta Economica</dc:title>
  <dc:creator/>
  <cp:lastModifiedBy/>
  <cp:revision>1</cp:revision>
  <dcterms:created xsi:type="dcterms:W3CDTF">2016-12-12T08:24:00Z</dcterms:created>
  <dcterms:modified xsi:type="dcterms:W3CDTF">2016-12-15T15:45:00Z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