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6E1D">
        <w:rPr>
          <w:rFonts w:ascii="Arial" w:hAnsi="Arial" w:cs="Arial"/>
          <w:b/>
          <w:sz w:val="15"/>
          <w:szCs w:val="15"/>
          <w:highlight w:val="yellow"/>
        </w:rPr>
        <w:t>PROCEDURA NEGOZIATA SENZA PREVIA PUBBLICAZIONE DI BANDO PER APPALTO DI SOLA ESECUZI</w:t>
      </w:r>
      <w:r w:rsidR="002F3487" w:rsidRPr="00B26E1D">
        <w:rPr>
          <w:rFonts w:ascii="Arial" w:hAnsi="Arial" w:cs="Arial"/>
          <w:b/>
          <w:sz w:val="15"/>
          <w:szCs w:val="15"/>
          <w:highlight w:val="yellow"/>
        </w:rPr>
        <w:t xml:space="preserve">ONE DI LAVORI </w:t>
      </w:r>
      <w:r w:rsidRPr="00B26E1D">
        <w:rPr>
          <w:rFonts w:ascii="Arial" w:hAnsi="Arial" w:cs="Arial"/>
          <w:b/>
          <w:sz w:val="15"/>
          <w:szCs w:val="15"/>
          <w:highlight w:val="yellow"/>
        </w:rPr>
        <w:t>PER “</w:t>
      </w:r>
      <w:r w:rsidR="00B26E1D" w:rsidRPr="00B26E1D">
        <w:rPr>
          <w:rFonts w:ascii="Arial" w:hAnsi="Arial" w:cs="Arial"/>
          <w:b/>
          <w:sz w:val="15"/>
          <w:szCs w:val="15"/>
          <w:highlight w:val="yellow"/>
        </w:rPr>
        <w:t>ACCORDO QUADRO PER LAVORI DI MANUTENZIONE DEGLI IMPIANTI ELETTRICI, DI CLIMATIZZAZIONE E IDRICO SANITARI DELLA D.P. INPS DI SASSARI VIA ROCKEFELLER 68</w:t>
      </w:r>
      <w:r w:rsidR="002F3487" w:rsidRPr="00B26E1D">
        <w:rPr>
          <w:rFonts w:ascii="Arial" w:hAnsi="Arial" w:cs="Arial"/>
          <w:b/>
          <w:sz w:val="15"/>
          <w:szCs w:val="15"/>
          <w:highlight w:val="yellow"/>
        </w:rPr>
        <w:t>”</w:t>
      </w:r>
      <w:r w:rsidRPr="00B26E1D">
        <w:rPr>
          <w:rFonts w:ascii="Arial" w:hAnsi="Arial" w:cs="Arial"/>
          <w:b/>
          <w:sz w:val="15"/>
          <w:szCs w:val="15"/>
          <w:highlight w:val="yellow"/>
        </w:rPr>
        <w:t xml:space="preserve">, DA AFFIDARSI A </w:t>
      </w:r>
      <w:r w:rsidR="002F3487" w:rsidRPr="00B26E1D">
        <w:rPr>
          <w:rFonts w:ascii="Arial" w:hAnsi="Arial" w:cs="Arial"/>
          <w:b/>
          <w:sz w:val="15"/>
          <w:szCs w:val="15"/>
          <w:highlight w:val="yellow"/>
        </w:rPr>
        <w:t>MISURA</w:t>
      </w:r>
      <w:r w:rsidRPr="00B26E1D">
        <w:rPr>
          <w:rFonts w:ascii="Arial" w:hAnsi="Arial" w:cs="Arial"/>
          <w:b/>
          <w:sz w:val="15"/>
          <w:szCs w:val="15"/>
          <w:highlight w:val="yellow"/>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B26E1D">
              <w:rPr>
                <w:rFonts w:ascii="Arial" w:hAnsi="Arial" w:cs="Arial"/>
                <w:sz w:val="14"/>
                <w:szCs w:val="14"/>
                <w:highlight w:val="yellow"/>
              </w:rPr>
              <w:t>PROCEDURA NEGOZIATA SENZA PREVIA PUBBLICAZIONE DI BANDO PER APPALTO DI SOLA ESECUZIONE DI LAVORI PER “</w:t>
            </w:r>
            <w:r w:rsidR="00B26E1D" w:rsidRPr="00B26E1D">
              <w:rPr>
                <w:rFonts w:ascii="Arial" w:hAnsi="Arial" w:cs="Arial"/>
                <w:sz w:val="14"/>
                <w:szCs w:val="14"/>
                <w:highlight w:val="yellow"/>
              </w:rPr>
              <w:t>ACCORDO QUADRO PER LAVORI DI MANUTENZIONE DEGLI IMPIANTI ELETTRICI, DI CLIMATIZZAZIONE E IDRICO SANITARI DELLA D.P. INPS DI SASSARI VIA ROCKEFELLER 68</w:t>
            </w:r>
            <w:r w:rsidRPr="00B26E1D">
              <w:rPr>
                <w:rFonts w:ascii="Arial" w:hAnsi="Arial" w:cs="Arial"/>
                <w:sz w:val="14"/>
                <w:szCs w:val="14"/>
                <w:highlight w:val="yellow"/>
              </w:rPr>
              <w:t>”, 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26E1D">
            <w:pPr>
              <w:rPr>
                <w:color w:val="000000"/>
              </w:rPr>
            </w:pPr>
            <w:r w:rsidRPr="00B26E1D">
              <w:rPr>
                <w:rFonts w:ascii="Arial" w:hAnsi="Arial" w:cs="Arial"/>
                <w:color w:val="000000"/>
                <w:sz w:val="14"/>
                <w:szCs w:val="14"/>
                <w:highlight w:val="yellow"/>
              </w:rPr>
              <w:t>7701921246</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Nel presente appalto è richiesto il possesso della attestazione SOA, Categoria OG11 classifica I</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w:t>
            </w:r>
            <w:r w:rsidRPr="003A443E">
              <w:rPr>
                <w:rFonts w:ascii="Arial" w:hAnsi="Arial" w:cs="Arial"/>
                <w:color w:val="000000"/>
                <w:sz w:val="14"/>
                <w:szCs w:val="14"/>
              </w:rPr>
              <w:lastRenderedPageBreak/>
              <w:t xml:space="preserve">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lastRenderedPageBreak/>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3A7CF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E</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B26E1D">
        <w:rPr>
          <w:rFonts w:ascii="Arial" w:hAnsi="Arial" w:cs="Arial"/>
          <w:b/>
          <w:color w:val="000000"/>
          <w:sz w:val="15"/>
          <w:szCs w:val="15"/>
          <w:highlight w:val="yellow"/>
        </w:rPr>
        <w:t>generali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B26E1D">
        <w:rPr>
          <w:rFonts w:ascii="Arial" w:hAnsi="Arial" w:cs="Arial"/>
          <w:b/>
          <w:color w:val="000000"/>
          <w:sz w:val="15"/>
          <w:szCs w:val="15"/>
          <w:highlight w:val="yellow"/>
        </w:rPr>
        <w:t>OG11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w:t>
      </w:r>
      <w:r w:rsidR="00B26E1D">
        <w:rPr>
          <w:rFonts w:ascii="Arial" w:hAnsi="Arial" w:cs="Arial"/>
          <w:b/>
          <w:w w:val="0"/>
          <w:sz w:val="15"/>
          <w:szCs w:val="15"/>
          <w:highlight w:val="yellow"/>
        </w:rPr>
        <w:t>G11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attestazione SOA, Categoria OG11 classifica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iesta la attestazione SOA in O</w:t>
      </w:r>
      <w:r w:rsidR="007E23A2">
        <w:rPr>
          <w:rFonts w:ascii="Arial" w:hAnsi="Arial" w:cs="Arial"/>
          <w:b/>
          <w:color w:val="000000"/>
          <w:w w:val="0"/>
          <w:sz w:val="15"/>
          <w:szCs w:val="15"/>
          <w:highlight w:val="yellow"/>
        </w:rPr>
        <w:t>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7E23A2">
        <w:rPr>
          <w:rFonts w:ascii="Arial" w:hAnsi="Arial" w:cs="Arial"/>
          <w:b/>
          <w:color w:val="000000"/>
          <w:w w:val="0"/>
          <w:sz w:val="15"/>
          <w:szCs w:val="15"/>
          <w:highlight w:val="yellow"/>
        </w:rPr>
        <w:t>iesta la attestazione SOA in OG11</w:t>
      </w:r>
      <w:bookmarkStart w:id="1" w:name="_GoBack"/>
      <w:bookmarkEnd w:id="1"/>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67" w:rsidRDefault="00D24767">
      <w:pPr>
        <w:spacing w:before="0" w:after="0"/>
      </w:pPr>
      <w:r>
        <w:separator/>
      </w:r>
    </w:p>
  </w:endnote>
  <w:endnote w:type="continuationSeparator" w:id="0">
    <w:p w:rsidR="00D24767" w:rsidRDefault="00D247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23A2">
      <w:rPr>
        <w:rFonts w:ascii="Calibri" w:hAnsi="Calibri"/>
        <w:noProof/>
        <w:sz w:val="20"/>
        <w:szCs w:val="20"/>
      </w:rPr>
      <w:t>17</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67" w:rsidRDefault="00D24767">
      <w:pPr>
        <w:spacing w:before="0" w:after="0"/>
      </w:pPr>
      <w:r>
        <w:separator/>
      </w:r>
    </w:p>
  </w:footnote>
  <w:footnote w:type="continuationSeparator" w:id="0">
    <w:p w:rsidR="00D24767" w:rsidRDefault="00D24767">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23A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F449A"/>
    <w:rsid w:val="00D24767"/>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865B-F428-423E-8DBA-95C818B9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6883</Words>
  <Characters>39236</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46027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11</cp:revision>
  <cp:lastPrinted>2016-07-15T13:50:00Z</cp:lastPrinted>
  <dcterms:created xsi:type="dcterms:W3CDTF">2017-11-26T10:30:00Z</dcterms:created>
  <dcterms:modified xsi:type="dcterms:W3CDTF">2018-11-27T05:03:00Z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