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31EC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8518BA6" w14:textId="77777777" w:rsidR="001212F5" w:rsidRDefault="001F3F50" w:rsidP="001F3F50">
      <w:pPr>
        <w:tabs>
          <w:tab w:val="left" w:pos="1900"/>
        </w:tabs>
        <w:ind w:right="-285"/>
        <w:rPr>
          <w:rFonts w:ascii="Verdana" w:hAnsi="Verdana"/>
          <w:lang w:eastAsia="x-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5E67E" wp14:editId="02C83084">
                <wp:simplePos x="0" y="0"/>
                <wp:positionH relativeFrom="column">
                  <wp:posOffset>661035</wp:posOffset>
                </wp:positionH>
                <wp:positionV relativeFrom="page">
                  <wp:posOffset>1028700</wp:posOffset>
                </wp:positionV>
                <wp:extent cx="3505200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701B" w14:textId="77777777" w:rsidR="00F23E67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Direzione centrale Risorse Strumentali</w:t>
                            </w:r>
                          </w:p>
                          <w:p w14:paraId="4DD2AD53" w14:textId="77777777" w:rsidR="00F23E67" w:rsidRPr="00CA5F9E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 Centrale Unica Acquisti</w:t>
                            </w:r>
                          </w:p>
                          <w:p w14:paraId="26502A30" w14:textId="77777777" w:rsidR="00F23E67" w:rsidRPr="00D06EA1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Il Direttore Centrale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5E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05pt;margin-top:81pt;width:276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" filled="f" stroked="f">
                <v:textbox>
                  <w:txbxContent>
                    <w:p w14:paraId="784D701B" w14:textId="77777777" w:rsidR="00F23E67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Direzione centrale Risorse Strumentali</w:t>
                      </w:r>
                    </w:p>
                    <w:p w14:paraId="4DD2AD53" w14:textId="77777777" w:rsidR="00F23E67" w:rsidRPr="00CA5F9E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 Centrale Unica Acquisti</w:t>
                      </w:r>
                    </w:p>
                    <w:p w14:paraId="26502A30" w14:textId="77777777" w:rsidR="00F23E67" w:rsidRPr="00D06EA1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Il Direttore Centrale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B67055E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7A45CB79" w14:textId="77777777" w:rsidR="00F1078D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629BE979" w14:textId="77777777" w:rsidR="001F3F50" w:rsidRDefault="001F3F50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p w14:paraId="1258C55D" w14:textId="77777777" w:rsidR="001F3F50" w:rsidRPr="000E2054" w:rsidRDefault="001F3F50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5124A29C" w14:textId="77777777" w:rsidTr="00F1078D">
        <w:tc>
          <w:tcPr>
            <w:tcW w:w="10112" w:type="dxa"/>
          </w:tcPr>
          <w:p w14:paraId="729844AB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568F43B0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35F717BF" w14:textId="77777777" w:rsidTr="00F1078D">
        <w:tc>
          <w:tcPr>
            <w:tcW w:w="10112" w:type="dxa"/>
          </w:tcPr>
          <w:p w14:paraId="057F1530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centrale </w:t>
            </w:r>
            <w:r w:rsidR="001F3F50">
              <w:rPr>
                <w:rFonts w:ascii="Verdana" w:hAnsi="Verdana" w:cs="Verdana"/>
                <w:b w:val="0"/>
                <w:sz w:val="20"/>
              </w:rPr>
              <w:t>Risorse Strumentali e Centrale Unica Acquisti</w:t>
            </w:r>
          </w:p>
          <w:p w14:paraId="775C9618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356CC22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1" w:rightFromText="181" w:vertAnchor="text" w:horzAnchor="margin" w:tblpY="114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5F485A7B" w14:textId="77777777" w:rsidTr="004E3630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E214B6" w14:textId="77777777" w:rsidR="00F1078D" w:rsidRPr="000E2054" w:rsidRDefault="00F1078D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3415438" w14:textId="77777777" w:rsidR="00F1078D" w:rsidRPr="000E2054" w:rsidRDefault="00F1078D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C48DAD5" w14:textId="77777777" w:rsidR="00F1078D" w:rsidRPr="000E2054" w:rsidRDefault="00F56A9C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72000C32" w14:textId="77777777" w:rsidR="00F1078D" w:rsidRDefault="00F1078D" w:rsidP="004E3630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553C8DA6" w14:textId="1F8862B1" w:rsidR="00262A80" w:rsidRPr="004E3630" w:rsidRDefault="004E3630" w:rsidP="0002391C">
            <w:pPr>
              <w:widowControl/>
              <w:autoSpaceDE w:val="0"/>
              <w:autoSpaceDN w:val="0"/>
              <w:adjustRightInd/>
              <w:spacing w:line="240" w:lineRule="auto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bookmarkStart w:id="0" w:name="_Hlk53730938"/>
            <w:r w:rsidRPr="004E3630">
              <w:rPr>
                <w:rFonts w:ascii="Verdana" w:eastAsia="Calibri" w:hAnsi="Verdana"/>
                <w:bCs/>
                <w:i/>
                <w:color w:val="000000"/>
              </w:rPr>
              <w:t>“Accordo quadro di durata annuale per l’esecuzione di interventi di manutenzione impiantistica preventiva di sicurezza e/o adeguamento normativo e/o funzionale di impiantistica elettrica idrica e termosanitaria presso gli stabili ad uso strumentale nella disponibilità della Direzione Regionale INPS Campania e della Direzione di Coordinamento Metropolitano di Napoli</w:t>
            </w:r>
            <w:bookmarkEnd w:id="0"/>
            <w:r w:rsidR="00262A80" w:rsidRPr="004E3630">
              <w:rPr>
                <w:rFonts w:ascii="Verdana" w:eastAsia="Calibri" w:hAnsi="Verdana"/>
                <w:bCs/>
                <w:i/>
                <w:color w:val="000000"/>
              </w:rPr>
              <w:t>”.</w:t>
            </w:r>
          </w:p>
          <w:p w14:paraId="791DD160" w14:textId="77777777" w:rsidR="00E85411" w:rsidRPr="00E85411" w:rsidRDefault="00E85411" w:rsidP="004E3630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07F64837" w14:textId="0A91B4CD" w:rsidR="00F56A9C" w:rsidRPr="00E85411" w:rsidRDefault="00F56A9C" w:rsidP="004E3630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Procedura </w:t>
            </w:r>
            <w:r w:rsidR="0002391C">
              <w:rPr>
                <w:rFonts w:ascii="Verdana" w:eastAsia="Calibri" w:hAnsi="Verdana"/>
                <w:bCs/>
                <w:i/>
                <w:color w:val="000000"/>
              </w:rPr>
              <w:t xml:space="preserve">negoziata </w:t>
            </w:r>
            <w:r w:rsidR="00E85411"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ai sensi </w:t>
            </w:r>
            <w:r w:rsidR="002A3075">
              <w:rPr>
                <w:rFonts w:ascii="Verdana" w:eastAsia="Calibri" w:hAnsi="Verdana"/>
                <w:bCs/>
                <w:i/>
                <w:color w:val="000000"/>
              </w:rPr>
              <w:t>dell’art.</w:t>
            </w:r>
            <w:r w:rsidR="004E3630">
              <w:rPr>
                <w:rFonts w:ascii="Verdana" w:eastAsia="Calibri" w:hAnsi="Verdana"/>
                <w:bCs/>
                <w:i/>
                <w:color w:val="000000"/>
              </w:rPr>
              <w:t xml:space="preserve"> 1, comma 2, lettera </w:t>
            </w:r>
            <w:proofErr w:type="gramStart"/>
            <w:r w:rsidR="004E3630">
              <w:rPr>
                <w:rFonts w:ascii="Verdana" w:eastAsia="Calibri" w:hAnsi="Verdana"/>
                <w:bCs/>
                <w:i/>
                <w:color w:val="000000"/>
              </w:rPr>
              <w:t xml:space="preserve">b) </w:t>
            </w:r>
            <w:r w:rsidR="002A3075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>del</w:t>
            </w:r>
            <w:proofErr w:type="gramEnd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 D. Lgs. 18 aprile 2016, n. 50 e </w:t>
            </w:r>
            <w:proofErr w:type="spellStart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. da svolgersi mediante </w:t>
            </w:r>
            <w:r w:rsidR="004E3630">
              <w:rPr>
                <w:rFonts w:ascii="Verdana" w:eastAsia="Calibri" w:hAnsi="Verdana"/>
                <w:bCs/>
                <w:i/>
                <w:color w:val="000000"/>
              </w:rPr>
              <w:t>Richiesta di Offerta (</w:t>
            </w:r>
            <w:proofErr w:type="spellStart"/>
            <w:r w:rsidR="004E3630">
              <w:rPr>
                <w:rFonts w:ascii="Verdana" w:eastAsia="Calibri" w:hAnsi="Verdana"/>
                <w:bCs/>
                <w:i/>
                <w:color w:val="000000"/>
              </w:rPr>
              <w:t>RdO</w:t>
            </w:r>
            <w:proofErr w:type="spellEnd"/>
            <w:r w:rsidR="004E3630">
              <w:rPr>
                <w:rFonts w:ascii="Verdana" w:eastAsia="Calibri" w:hAnsi="Verdana"/>
                <w:bCs/>
                <w:i/>
                <w:color w:val="000000"/>
              </w:rPr>
              <w:t xml:space="preserve">) </w:t>
            </w:r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sul mercato elettronico della pubblica amministrazione della Consip </w:t>
            </w:r>
            <w:proofErr w:type="gramStart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>S.p.A.(</w:t>
            </w:r>
            <w:proofErr w:type="spellStart"/>
            <w:proofErr w:type="gramEnd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>MePA</w:t>
            </w:r>
            <w:proofErr w:type="spellEnd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) e da aggiudicarsi secondo il criterio del minor prezzo ai sensi dell’articolo </w:t>
            </w:r>
            <w:r w:rsidR="001F3F50">
              <w:rPr>
                <w:rFonts w:ascii="Verdana" w:eastAsia="Calibri" w:hAnsi="Verdana"/>
                <w:bCs/>
                <w:i/>
                <w:color w:val="000000"/>
              </w:rPr>
              <w:t xml:space="preserve">36, comma 9-bis </w:t>
            </w:r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del </w:t>
            </w:r>
            <w:proofErr w:type="spellStart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>D.Lgs.</w:t>
            </w:r>
            <w:proofErr w:type="spellEnd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 xml:space="preserve"> 50/2016 e </w:t>
            </w:r>
            <w:proofErr w:type="spellStart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>ss.mm.ii</w:t>
            </w:r>
            <w:proofErr w:type="spellEnd"/>
            <w:r w:rsidR="007714D4" w:rsidRPr="007714D4">
              <w:rPr>
                <w:rFonts w:ascii="Verdana" w:eastAsia="Calibri" w:hAnsi="Verdana"/>
                <w:bCs/>
                <w:i/>
                <w:color w:val="000000"/>
              </w:rPr>
              <w:t>.</w:t>
            </w:r>
          </w:p>
          <w:p w14:paraId="0E3D0EAB" w14:textId="77777777" w:rsidR="001212F5" w:rsidRDefault="001212F5" w:rsidP="004E363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76881CC" w14:textId="77777777" w:rsidR="001B45F3" w:rsidRPr="000E2054" w:rsidRDefault="001B45F3" w:rsidP="004E3630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75C405AF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7C1B0514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39ECFDF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E995E5F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CC663D7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31F0F65D" w14:textId="77777777" w:rsidR="00F1078D" w:rsidRPr="000E2054" w:rsidRDefault="00CF029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F9E908" wp14:editId="126DB0C7">
                <wp:simplePos x="0" y="0"/>
                <wp:positionH relativeFrom="column">
                  <wp:posOffset>457200</wp:posOffset>
                </wp:positionH>
                <wp:positionV relativeFrom="page">
                  <wp:posOffset>9243695</wp:posOffset>
                </wp:positionV>
                <wp:extent cx="5162550" cy="1981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86E44" w14:textId="77777777" w:rsidR="00F23E67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20B0C62" w14:textId="77777777" w:rsidR="00F23E67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CE6D1BB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Via Ciro il Grande, 21 - 00144 - Roma</w:t>
                            </w:r>
                          </w:p>
                          <w:p w14:paraId="6E08F3BC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 +39 06 5905 4279</w:t>
                            </w:r>
                          </w:p>
                          <w:p w14:paraId="687B566D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PEC: </w:t>
                            </w:r>
                            <w:hyperlink r:id="rId8" w:history="1">
                              <w:r w:rsidRPr="009B4B96">
                                <w:rPr>
                                  <w:rStyle w:val="Collegamentoipertestuale"/>
                                  <w:rFonts w:ascii="Verdana" w:hAnsi="Verdana"/>
                                  <w:i/>
                                  <w:iCs/>
                                  <w:sz w:val="16"/>
                                  <w:szCs w:val="16"/>
                                </w:rPr>
                                <w:t>dc.risorsestrumentalicentraleunicaacquisti@postacert.inps.gov.it</w:t>
                              </w:r>
                            </w:hyperlink>
                          </w:p>
                          <w:p w14:paraId="5EAF796C" w14:textId="77777777" w:rsidR="00F23E67" w:rsidRPr="009B4B96" w:rsidRDefault="00F23E67" w:rsidP="00CF029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hyperlink r:id="rId9" w:history="1">
                              <w:r w:rsidRPr="009B4B96">
                                <w:rPr>
                                  <w:rStyle w:val="Collegamentoipertestuale"/>
                                  <w:rFonts w:ascii="Verdana" w:hAnsi="Verdana"/>
                                  <w:sz w:val="16"/>
                                  <w:szCs w:val="16"/>
                                  <w:lang w:val="en-US"/>
                                </w:rPr>
                                <w:t>DCRisorseStrumentaliCentraleUnicaAcquisti@inps.it</w:t>
                              </w:r>
                            </w:hyperlink>
                          </w:p>
                          <w:p w14:paraId="0CD21EAC" w14:textId="77777777" w:rsidR="00F23E67" w:rsidRPr="009B4B96" w:rsidRDefault="00F23E67" w:rsidP="00CF0291">
                            <w:pPr>
                              <w:spacing w:line="24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B4B96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www.inps.it</w:t>
                            </w:r>
                          </w:p>
                          <w:p w14:paraId="73EF5851" w14:textId="77777777" w:rsidR="00F23E67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01BFF3B" w14:textId="77777777" w:rsidR="00F23E67" w:rsidRPr="008601C6" w:rsidRDefault="00F23E67" w:rsidP="00CF0291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E908" id="_x0000_s1027" type="#_x0000_t202" style="position:absolute;left:0;text-align:left;margin-left:36pt;margin-top:727.85pt;width:406.5pt;height:1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" stroked="f">
                <v:textbox>
                  <w:txbxContent>
                    <w:p w14:paraId="48D86E44" w14:textId="77777777" w:rsidR="00F23E67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320B0C62" w14:textId="77777777" w:rsidR="00F23E67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6CE6D1BB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</w:rPr>
                        <w:t>Via Ciro il Grande, 21 - 00144 - Roma</w:t>
                      </w:r>
                    </w:p>
                    <w:p w14:paraId="6E08F3BC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</w:rPr>
                        <w:t>Tel +39 06 5905 4279</w:t>
                      </w:r>
                    </w:p>
                    <w:p w14:paraId="687B566D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PEC: </w:t>
                      </w:r>
                      <w:hyperlink r:id="rId10" w:history="1">
                        <w:r w:rsidRPr="009B4B96">
                          <w:rPr>
                            <w:rStyle w:val="Collegamentoipertestuale"/>
                            <w:rFonts w:ascii="Verdana" w:hAnsi="Verdana"/>
                            <w:i/>
                            <w:iCs/>
                            <w:sz w:val="16"/>
                            <w:szCs w:val="16"/>
                          </w:rPr>
                          <w:t>dc.risorsestrumentalicentraleunicaacquisti@postacert.inps.gov.it</w:t>
                        </w:r>
                      </w:hyperlink>
                    </w:p>
                    <w:p w14:paraId="5EAF796C" w14:textId="77777777" w:rsidR="00F23E67" w:rsidRPr="009B4B96" w:rsidRDefault="00F23E67" w:rsidP="00CF0291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hyperlink r:id="rId11" w:history="1">
                        <w:r w:rsidRPr="009B4B96">
                          <w:rPr>
                            <w:rStyle w:val="Collegamentoipertestuale"/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  <w:t>DCRisorseStrumentaliCentraleUnicaAcquisti@inps.it</w:t>
                        </w:r>
                      </w:hyperlink>
                    </w:p>
                    <w:p w14:paraId="0CD21EAC" w14:textId="77777777" w:rsidR="00F23E67" w:rsidRPr="009B4B96" w:rsidRDefault="00F23E67" w:rsidP="00CF0291">
                      <w:pPr>
                        <w:spacing w:line="24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B4B96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www.inps.it</w:t>
                      </w:r>
                    </w:p>
                    <w:p w14:paraId="73EF5851" w14:textId="77777777" w:rsidR="00F23E67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401BFF3B" w14:textId="77777777" w:rsidR="00F23E67" w:rsidRPr="008601C6" w:rsidRDefault="00F23E67" w:rsidP="00CF0291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F3F5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376BF" wp14:editId="0C8F368F">
                <wp:simplePos x="0" y="0"/>
                <wp:positionH relativeFrom="column">
                  <wp:posOffset>632460</wp:posOffset>
                </wp:positionH>
                <wp:positionV relativeFrom="page">
                  <wp:posOffset>9296400</wp:posOffset>
                </wp:positionV>
                <wp:extent cx="5162550" cy="1981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41D0" w14:textId="77777777" w:rsidR="00F23E67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2D0C6E1A" w14:textId="77777777" w:rsidR="00F23E67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7C07D0E5" wp14:editId="52E5CB5D">
                                  <wp:extent cx="4970422" cy="8189595"/>
                                  <wp:effectExtent l="0" t="0" r="8255" b="0"/>
                                  <wp:docPr id="4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0780" cy="819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54B79776" wp14:editId="223A5A31">
                                  <wp:extent cx="4970780" cy="7363355"/>
                                  <wp:effectExtent l="0" t="0" r="7620" b="3175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0780" cy="7363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E8B55C" w14:textId="77777777" w:rsidR="00F23E67" w:rsidRPr="008601C6" w:rsidRDefault="00F23E67" w:rsidP="001F3F50">
                            <w:pPr>
                              <w:spacing w:line="240" w:lineRule="auto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76BF" id="_x0000_s1028" type="#_x0000_t202" style="position:absolute;left:0;text-align:left;margin-left:49.8pt;margin-top:732pt;width:406.5pt;height:1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" stroked="f">
                <v:textbox>
                  <w:txbxContent>
                    <w:p w14:paraId="007F41D0" w14:textId="77777777" w:rsidR="00F23E67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  <w:p w14:paraId="2D0C6E1A" w14:textId="77777777" w:rsidR="00F23E67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7C07D0E5" wp14:editId="52E5CB5D">
                            <wp:extent cx="4970422" cy="8189595"/>
                            <wp:effectExtent l="0" t="0" r="8255" b="0"/>
                            <wp:docPr id="4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0780" cy="819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54B79776" wp14:editId="223A5A31">
                            <wp:extent cx="4970780" cy="7363355"/>
                            <wp:effectExtent l="0" t="0" r="7620" b="3175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0780" cy="736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E8B55C" w14:textId="77777777" w:rsidR="00F23E67" w:rsidRPr="008601C6" w:rsidRDefault="00F23E67" w:rsidP="001F3F50">
                      <w:pPr>
                        <w:spacing w:line="240" w:lineRule="auto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078D" w:rsidRPr="000E2054">
        <w:rPr>
          <w:rFonts w:ascii="Verdana" w:hAnsi="Verdana"/>
          <w:b/>
          <w:lang w:eastAsia="en-US"/>
        </w:rPr>
        <w:br w:type="page"/>
      </w:r>
    </w:p>
    <w:p w14:paraId="04281DAA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1206A800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2467C60B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3C2556C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7F7E243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541619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58491267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0653D6A2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7B3BC2C5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3EAC050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6849314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5AF3A3C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02D7FC57" w14:textId="77777777" w:rsidTr="001212F5">
        <w:tc>
          <w:tcPr>
            <w:tcW w:w="9923" w:type="dxa"/>
            <w:gridSpan w:val="2"/>
            <w:shd w:val="pct5" w:color="auto" w:fill="auto"/>
          </w:tcPr>
          <w:p w14:paraId="4FDE7A88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50F9590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61E98D34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57DAE033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768BA768" w14:textId="77777777" w:rsidTr="001212F5">
        <w:tc>
          <w:tcPr>
            <w:tcW w:w="4986" w:type="dxa"/>
          </w:tcPr>
          <w:p w14:paraId="32F85A17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7CA4FEF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60D56B8B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5311E440" w14:textId="77777777" w:rsidTr="001212F5">
        <w:tc>
          <w:tcPr>
            <w:tcW w:w="4986" w:type="dxa"/>
          </w:tcPr>
          <w:p w14:paraId="66A240E8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79A0F57F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2EF6F49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69ABA812" w14:textId="77777777" w:rsidTr="001212F5">
        <w:tc>
          <w:tcPr>
            <w:tcW w:w="4986" w:type="dxa"/>
          </w:tcPr>
          <w:p w14:paraId="706E4935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51FB6DEA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35B486FF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D981AB6" w14:textId="77777777" w:rsidTr="001212F5">
        <w:tc>
          <w:tcPr>
            <w:tcW w:w="4986" w:type="dxa"/>
          </w:tcPr>
          <w:p w14:paraId="795BA6A8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4C157F5B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6FC3978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841DE3" w:rsidRPr="0065753A" w14:paraId="0A4DFDEE" w14:textId="77777777" w:rsidTr="001212F5">
        <w:tc>
          <w:tcPr>
            <w:tcW w:w="4986" w:type="dxa"/>
          </w:tcPr>
          <w:p w14:paraId="0F4592DC" w14:textId="77777777" w:rsidR="00841DE3" w:rsidRPr="00FD7EC3" w:rsidRDefault="00841DE3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B1FB41F" w14:textId="77777777" w:rsidR="00841DE3" w:rsidRPr="0065753A" w:rsidRDefault="00841DE3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D133FE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16870305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548B8D97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08C3AB3B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558CB3F3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1E04FFD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6569672A" w14:textId="77777777" w:rsidR="00593BE9" w:rsidRDefault="00F56A9C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invitato alla procedura </w:t>
      </w:r>
      <w:r w:rsidR="00593BE9"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>che l’INPS si riserva di effettuare senza alcun vincolo</w:t>
      </w:r>
      <w:r w:rsidR="00EC1BA4">
        <w:rPr>
          <w:rFonts w:ascii="Verdana" w:hAnsi="Verdana" w:cs="Arial"/>
        </w:rPr>
        <w:t>, come</w:t>
      </w:r>
    </w:p>
    <w:p w14:paraId="17A79053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1258805E" w14:textId="77777777" w:rsidR="001216A0" w:rsidRPr="009F0984" w:rsidRDefault="001216A0" w:rsidP="0078075F">
      <w:pPr>
        <w:spacing w:line="240" w:lineRule="auto"/>
        <w:rPr>
          <w:rFonts w:ascii="Verdana" w:hAnsi="Verdana" w:cs="Arial"/>
        </w:rPr>
      </w:pPr>
    </w:p>
    <w:p w14:paraId="6841632C" w14:textId="77777777" w:rsidR="00593BE9" w:rsidRDefault="00593BE9" w:rsidP="0078075F">
      <w:pPr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[selezionare la casella corrispondente al regime soggettivo di partecipazione alla procedura]</w:t>
      </w:r>
    </w:p>
    <w:p w14:paraId="2F8684B3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569D8837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747F80DE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5A7FAB26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6ED5BD39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18C92D8B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78E4EE75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019CEADB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□</w:t>
      </w:r>
      <w:r w:rsidRPr="00011277">
        <w:rPr>
          <w:sz w:val="24"/>
          <w:szCs w:val="24"/>
        </w:rPr>
        <w:tab/>
      </w:r>
      <w:r w:rsidRPr="007714D4">
        <w:rPr>
          <w:rFonts w:ascii="Verdana" w:hAnsi="Verdana"/>
        </w:rPr>
        <w:t xml:space="preserve">in qualità di </w:t>
      </w:r>
      <w:r w:rsidR="00011277" w:rsidRPr="007714D4">
        <w:rPr>
          <w:rFonts w:ascii="Verdana" w:hAnsi="Verdana"/>
        </w:rPr>
        <w:t xml:space="preserve">capogruppo / consorziato in </w:t>
      </w:r>
      <w:r w:rsidRPr="007714D4">
        <w:rPr>
          <w:rFonts w:ascii="Verdana" w:hAnsi="Verdana"/>
        </w:rPr>
        <w:t xml:space="preserve">consorzio </w:t>
      </w:r>
      <w:r w:rsidR="00011277" w:rsidRPr="007714D4">
        <w:rPr>
          <w:rFonts w:ascii="Verdana" w:hAnsi="Verdana"/>
        </w:rPr>
        <w:t>ordinario</w:t>
      </w:r>
    </w:p>
    <w:p w14:paraId="7BEA79D8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6D514CB4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62F876B8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70EF6F3F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2C8BAE23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lastRenderedPageBreak/>
        <w:t>orizzontale</w:t>
      </w:r>
    </w:p>
    <w:p w14:paraId="05A43E13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08EE0BB7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2F44106C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136C7C3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 xml:space="preserve">con i seguenti operatori economici concorrenti e con la seguente ripartizione dell’appalto tra i medesimi, ai sensi dell’art. 48, comma 4 del </w:t>
      </w:r>
      <w:proofErr w:type="spellStart"/>
      <w:r w:rsidRPr="00C1464C">
        <w:rPr>
          <w:rFonts w:ascii="Verdana" w:hAnsi="Verdana"/>
        </w:rPr>
        <w:t>D.Lgs.</w:t>
      </w:r>
      <w:proofErr w:type="spellEnd"/>
      <w:r w:rsidRPr="00C1464C">
        <w:rPr>
          <w:rFonts w:ascii="Verdana" w:hAnsi="Verdana"/>
        </w:rPr>
        <w:t xml:space="preserve"> 50/2016:</w:t>
      </w:r>
    </w:p>
    <w:p w14:paraId="0D9A7D74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7ACB770C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6AA2F221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82FD60D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5F8D030D" w14:textId="77777777" w:rsidTr="00A70E60">
        <w:tc>
          <w:tcPr>
            <w:tcW w:w="2439" w:type="dxa"/>
            <w:shd w:val="pct5" w:color="auto" w:fill="auto"/>
          </w:tcPr>
          <w:p w14:paraId="2E336014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F9B151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1D141FEF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2819CD72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EB5C0B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6036CC5D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4AF8BC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24350749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1653DD5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4401E4B4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7AF9C71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471166BA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019ED8F2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45F57A8E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56B6DBB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355D8390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5B79C79C" w14:textId="77777777" w:rsidTr="00A70E60">
        <w:tc>
          <w:tcPr>
            <w:tcW w:w="2439" w:type="dxa"/>
          </w:tcPr>
          <w:p w14:paraId="3FBAFE7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03C0CE8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6C107B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0650A63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5F050CB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5FC634B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51E1B8C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69EBA368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FE8B0AA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59E30840" w14:textId="77777777" w:rsidTr="00A70E60">
        <w:tc>
          <w:tcPr>
            <w:tcW w:w="2439" w:type="dxa"/>
            <w:shd w:val="pct5" w:color="auto" w:fill="auto"/>
          </w:tcPr>
          <w:p w14:paraId="6CCE221A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AFF3010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6AE3AFF3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3BE1EAD3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64FA69B5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75B62269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753184B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79D7E2B7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A216EC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1FA3C281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698C27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3432A456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15D74DDD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7FD2C9DC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496EE1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3D37C071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1EDE86B8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71FB7C7D" w14:textId="77777777" w:rsidTr="00A70E60">
        <w:tc>
          <w:tcPr>
            <w:tcW w:w="2439" w:type="dxa"/>
          </w:tcPr>
          <w:p w14:paraId="75C05D0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6FBEF22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B5D673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94D6BB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A2B2BC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53BE76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62A5B4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070A04DA" w14:textId="77777777" w:rsidTr="00A70E60">
        <w:tc>
          <w:tcPr>
            <w:tcW w:w="2439" w:type="dxa"/>
          </w:tcPr>
          <w:p w14:paraId="57E3CA3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58D23F5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14D46A1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3F5948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F50833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5E1D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874E1E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633C671" w14:textId="77777777" w:rsidTr="00A70E60">
        <w:tc>
          <w:tcPr>
            <w:tcW w:w="2439" w:type="dxa"/>
          </w:tcPr>
          <w:p w14:paraId="2668D4B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EB47EA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0D6C1CF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07A02E7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722381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6CE5CB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5C79F3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5399495B" w14:textId="77777777" w:rsidTr="00A70E60">
        <w:tc>
          <w:tcPr>
            <w:tcW w:w="2439" w:type="dxa"/>
          </w:tcPr>
          <w:p w14:paraId="2B509F2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EF5E37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4A255A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160F9DC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7024AAD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9BBDCB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71033A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280B1F81" w14:textId="01624AE2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4DC45AC6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0DB3FA4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762524A8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09FC3613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2BB32B47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A07BC4">
        <w:rPr>
          <w:rFonts w:ascii="Verdana" w:hAnsi="Verdana" w:cs="Arial"/>
        </w:rPr>
        <w:t xml:space="preserve">che, ai sensi dell’art.83 comma 1, lettera a) del Codice , </w:t>
      </w:r>
      <w:r>
        <w:rPr>
          <w:rFonts w:ascii="Verdana" w:hAnsi="Verdana" w:cs="Arial"/>
        </w:rPr>
        <w:t xml:space="preserve">è </w:t>
      </w:r>
      <w:r w:rsidRPr="00A07BC4">
        <w:rPr>
          <w:rFonts w:ascii="Verdana" w:hAnsi="Verdana" w:cs="Arial"/>
        </w:rPr>
        <w:t xml:space="preserve">regolarmente iscritto alla Camera di Commercio, Industria, Artigianato ed Agricoltura di ______________________________________, n.° iscrizione______________________, per le medesime attività oggetto di procedura, ovvero </w:t>
      </w:r>
      <w:r w:rsidRPr="00A07BC4">
        <w:rPr>
          <w:rFonts w:ascii="Verdana" w:hAnsi="Verdana"/>
          <w:iCs/>
        </w:rPr>
        <w:t>nel registro professionale o commerciale dello Stato di residenza_____________________, al n. _______________________</w:t>
      </w:r>
      <w:r w:rsidRPr="00A07BC4">
        <w:rPr>
          <w:rFonts w:ascii="Verdana" w:hAnsi="Verdana" w:cs="Arial"/>
        </w:rPr>
        <w:t>;</w:t>
      </w:r>
    </w:p>
    <w:p w14:paraId="13901B5C" w14:textId="72EB5A49" w:rsidR="00EC1BA4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45685A">
        <w:rPr>
          <w:sz w:val="24"/>
          <w:szCs w:val="24"/>
        </w:rPr>
        <w:t xml:space="preserve">□ </w:t>
      </w:r>
      <w:r w:rsidR="00EC1BA4" w:rsidRPr="0045685A">
        <w:rPr>
          <w:rFonts w:ascii="Verdana" w:hAnsi="Verdana" w:cs="Arial"/>
        </w:rPr>
        <w:t xml:space="preserve">di essere iscritto sulla piattaforma Consip </w:t>
      </w:r>
      <w:r w:rsidR="00F139EF" w:rsidRPr="0045685A">
        <w:rPr>
          <w:rFonts w:ascii="Verdana" w:hAnsi="Verdana" w:cs="Arial"/>
        </w:rPr>
        <w:t>MEPA;</w:t>
      </w:r>
    </w:p>
    <w:p w14:paraId="1A7666B9" w14:textId="51EBBBE1" w:rsidR="0045685A" w:rsidRPr="0045685A" w:rsidRDefault="0045685A" w:rsidP="0045685A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C9209D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7714D4">
        <w:rPr>
          <w:rFonts w:asciiTheme="minorHAnsi" w:hAnsiTheme="minorHAnsi"/>
          <w:sz w:val="24"/>
          <w:szCs w:val="24"/>
        </w:rPr>
        <w:t xml:space="preserve">di </w:t>
      </w:r>
      <w:r w:rsidRPr="0045685A">
        <w:rPr>
          <w:rFonts w:ascii="Verdana" w:hAnsi="Verdana" w:cs="Arial"/>
        </w:rPr>
        <w:t xml:space="preserve">essere iscritto all’Albo fornitori dell’INPS per la categoria merceologica </w:t>
      </w:r>
      <w:r w:rsidR="007714D4">
        <w:rPr>
          <w:rFonts w:ascii="Verdana" w:hAnsi="Verdana" w:cs="Arial"/>
        </w:rPr>
        <w:t>[</w:t>
      </w:r>
      <w:r w:rsidRPr="0045685A">
        <w:rPr>
          <w:rFonts w:ascii="Verdana" w:hAnsi="Verdana" w:cs="Arial"/>
        </w:rPr>
        <w:t>…</w:t>
      </w:r>
      <w:r w:rsidR="00E312AB">
        <w:rPr>
          <w:rFonts w:ascii="Verdana" w:hAnsi="Verdana" w:cs="Arial"/>
        </w:rPr>
        <w:t>……………</w:t>
      </w:r>
      <w:proofErr w:type="gramStart"/>
      <w:r w:rsidR="00E312AB">
        <w:rPr>
          <w:rFonts w:ascii="Verdana" w:hAnsi="Verdana" w:cs="Arial"/>
        </w:rPr>
        <w:t>…….</w:t>
      </w:r>
      <w:proofErr w:type="gramEnd"/>
      <w:r w:rsidR="007714D4">
        <w:rPr>
          <w:rFonts w:ascii="Verdana" w:hAnsi="Verdana" w:cs="Arial"/>
        </w:rPr>
        <w:t>]</w:t>
      </w:r>
    </w:p>
    <w:p w14:paraId="4B4F99ED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lastRenderedPageBreak/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</w:p>
    <w:p w14:paraId="47D10751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39128FAF" w14:textId="77777777" w:rsidR="00EC1BA4" w:rsidRPr="00EC1BA4" w:rsidRDefault="00EC1BA4" w:rsidP="00EC1BA4">
      <w:pPr>
        <w:pStyle w:val="Paragrafoelenco"/>
        <w:widowControl/>
        <w:numPr>
          <w:ilvl w:val="0"/>
          <w:numId w:val="5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capacità economico finanziaria e tecnico professionale prescritti nell’avviso di manifestazione di interesse;</w:t>
      </w:r>
    </w:p>
    <w:p w14:paraId="181EFD93" w14:textId="77777777" w:rsidR="00EC1BA4" w:rsidRPr="00EC1BA4" w:rsidRDefault="00EC1BA4" w:rsidP="00A3619E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5" w:hanging="357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7F2B170" w14:textId="77777777" w:rsid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7714D4">
        <w:rPr>
          <w:rFonts w:ascii="Verdana" w:hAnsi="Verdana" w:cs="Arial"/>
        </w:rPr>
        <w:t xml:space="preserve"> in oggetto;</w:t>
      </w:r>
    </w:p>
    <w:p w14:paraId="348E0901" w14:textId="2FEE8165" w:rsidR="007714D4" w:rsidRPr="009B4B96" w:rsidRDefault="007714D4" w:rsidP="007714D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9B4B96">
        <w:rPr>
          <w:rFonts w:ascii="Verdana" w:hAnsi="Verdana" w:cs="Arial"/>
        </w:rPr>
        <w:t>di essere in possesso:</w:t>
      </w:r>
    </w:p>
    <w:p w14:paraId="47FC33D2" w14:textId="1E910F29" w:rsidR="00DD2BC5" w:rsidRPr="009B4B96" w:rsidRDefault="00DD2BC5" w:rsidP="00DD2BC5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720"/>
        <w:textAlignment w:val="auto"/>
        <w:rPr>
          <w:rFonts w:ascii="Verdana" w:hAnsi="Verdana" w:cs="Arial"/>
        </w:rPr>
      </w:pPr>
      <w:r w:rsidRPr="009B4B96">
        <w:rPr>
          <w:rFonts w:ascii="Verdana" w:hAnsi="Verdana"/>
        </w:rPr>
        <w:t>□</w:t>
      </w:r>
      <w:r w:rsidRPr="009B4B96">
        <w:rPr>
          <w:rFonts w:ascii="Verdana" w:hAnsi="Verdana" w:cs="Arial"/>
        </w:rPr>
        <w:t xml:space="preserve"> </w:t>
      </w:r>
      <w:r w:rsidR="000C4881" w:rsidRPr="009B4B96">
        <w:rPr>
          <w:rFonts w:ascii="Verdana" w:hAnsi="Verdana" w:cs="Arial"/>
        </w:rPr>
        <w:t>dell’</w:t>
      </w:r>
      <w:r w:rsidR="00E312AB" w:rsidRPr="009B4B96">
        <w:rPr>
          <w:rFonts w:ascii="Verdana" w:hAnsi="Verdana" w:cs="Arial"/>
        </w:rPr>
        <w:t xml:space="preserve">attestazione SOA </w:t>
      </w:r>
      <w:r w:rsidRPr="009B4B96">
        <w:rPr>
          <w:rFonts w:ascii="Verdana" w:hAnsi="Verdana" w:cs="Arial"/>
        </w:rPr>
        <w:t xml:space="preserve">nella categoria </w:t>
      </w:r>
      <w:r w:rsidR="00CD1C64">
        <w:rPr>
          <w:rFonts w:ascii="Verdana" w:hAnsi="Verdana" w:cs="Arial"/>
        </w:rPr>
        <w:t>OG 11 – “Impianti tecnologici”</w:t>
      </w:r>
      <w:r w:rsidR="002A3075" w:rsidRPr="009B4B96">
        <w:rPr>
          <w:rFonts w:ascii="Verdana" w:hAnsi="Verdana" w:cs="Arial"/>
        </w:rPr>
        <w:t xml:space="preserve"> </w:t>
      </w:r>
      <w:proofErr w:type="gramStart"/>
      <w:r w:rsidR="002A3075" w:rsidRPr="009B4B96">
        <w:rPr>
          <w:rFonts w:ascii="Verdana" w:hAnsi="Verdana" w:cs="Arial"/>
        </w:rPr>
        <w:t>classifica</w:t>
      </w:r>
      <w:r w:rsidR="00CD1C64">
        <w:rPr>
          <w:rFonts w:ascii="Verdana" w:hAnsi="Verdana" w:cs="Arial"/>
        </w:rPr>
        <w:t xml:space="preserve"> </w:t>
      </w:r>
      <w:r w:rsidR="004D40B7" w:rsidRPr="009B4B96">
        <w:rPr>
          <w:rFonts w:ascii="Verdana" w:hAnsi="Verdana" w:cs="Arial"/>
        </w:rPr>
        <w:t xml:space="preserve"> </w:t>
      </w:r>
      <w:r w:rsidR="00CF0291" w:rsidRPr="009B4B96">
        <w:rPr>
          <w:rFonts w:ascii="Verdana" w:hAnsi="Verdana" w:cs="Arial"/>
        </w:rPr>
        <w:t>_</w:t>
      </w:r>
      <w:proofErr w:type="gramEnd"/>
      <w:r w:rsidR="00CF0291" w:rsidRPr="009B4B96">
        <w:rPr>
          <w:rFonts w:ascii="Verdana" w:hAnsi="Verdana" w:cs="Arial"/>
        </w:rPr>
        <w:t xml:space="preserve">____ </w:t>
      </w:r>
      <w:r w:rsidRPr="009B4B96">
        <w:rPr>
          <w:rFonts w:ascii="Verdana" w:hAnsi="Verdana" w:cs="Arial"/>
        </w:rPr>
        <w:t>rilasciata da ___________________________________________</w:t>
      </w:r>
    </w:p>
    <w:p w14:paraId="315CCB91" w14:textId="778FD6EE" w:rsidR="00DD2BC5" w:rsidRDefault="00DD2BC5" w:rsidP="00DD2BC5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7714D4">
        <w:rPr>
          <w:rFonts w:ascii="Verdana" w:hAnsi="Verdana" w:cs="Arial"/>
        </w:rPr>
        <w:t xml:space="preserve">di essere </w:t>
      </w:r>
      <w:r w:rsidR="00CF0291">
        <w:rPr>
          <w:rFonts w:ascii="Verdana" w:hAnsi="Verdana" w:cs="Arial"/>
        </w:rPr>
        <w:t xml:space="preserve">abilitato al bando </w:t>
      </w:r>
      <w:proofErr w:type="spellStart"/>
      <w:r w:rsidR="00CF0291">
        <w:rPr>
          <w:rFonts w:ascii="Verdana" w:hAnsi="Verdana" w:cs="Arial"/>
        </w:rPr>
        <w:t>MePA</w:t>
      </w:r>
      <w:proofErr w:type="spellEnd"/>
      <w:r w:rsidR="00F23E67">
        <w:rPr>
          <w:rFonts w:ascii="Verdana" w:hAnsi="Verdana" w:cs="Arial"/>
        </w:rPr>
        <w:t xml:space="preserve"> </w:t>
      </w:r>
      <w:r w:rsidR="001954BB">
        <w:rPr>
          <w:rFonts w:ascii="Verdana" w:hAnsi="Verdana" w:cs="Arial"/>
        </w:rPr>
        <w:t xml:space="preserve">nella categoria di lavori </w:t>
      </w:r>
      <w:r w:rsidR="00F23E67">
        <w:rPr>
          <w:rFonts w:ascii="Verdana" w:hAnsi="Verdana" w:cs="Arial"/>
        </w:rPr>
        <w:t>O</w:t>
      </w:r>
      <w:r w:rsidR="00CD1C64">
        <w:rPr>
          <w:rFonts w:ascii="Verdana" w:hAnsi="Verdana" w:cs="Arial"/>
        </w:rPr>
        <w:t xml:space="preserve">G 11 </w:t>
      </w:r>
      <w:r>
        <w:rPr>
          <w:rFonts w:ascii="Verdana" w:hAnsi="Verdana" w:cs="Arial"/>
        </w:rPr>
        <w:t>“</w:t>
      </w:r>
      <w:r w:rsidR="00CD1C64">
        <w:rPr>
          <w:rFonts w:ascii="Verdana" w:hAnsi="Verdana" w:cs="Arial"/>
        </w:rPr>
        <w:t>Impianti tecnologici”</w:t>
      </w:r>
      <w:r w:rsidR="00AC4295">
        <w:rPr>
          <w:rFonts w:ascii="Verdana" w:hAnsi="Verdana" w:cs="Arial"/>
        </w:rPr>
        <w:t xml:space="preserve"> ambito geografico Regione Campania</w:t>
      </w:r>
      <w:bookmarkStart w:id="1" w:name="_GoBack"/>
      <w:bookmarkEnd w:id="1"/>
      <w:r w:rsidR="00CD1C64">
        <w:rPr>
          <w:rFonts w:ascii="Verdana" w:hAnsi="Verdana" w:cs="Arial"/>
        </w:rPr>
        <w:t xml:space="preserve">. </w:t>
      </w:r>
    </w:p>
    <w:p w14:paraId="4FFA5011" w14:textId="77777777" w:rsidR="007714D4" w:rsidRPr="00EC1BA4" w:rsidRDefault="007714D4" w:rsidP="007714D4">
      <w:pPr>
        <w:pStyle w:val="Paragrafoelenco"/>
        <w:widowControl/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</w:p>
    <w:p w14:paraId="03DD8C8C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6649C8FE" w14:textId="77777777" w:rsidR="000C4881" w:rsidRDefault="00EC1BA4" w:rsidP="007714D4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</w:t>
      </w:r>
      <w:proofErr w:type="gramStart"/>
      <w:r w:rsidR="00F139EF">
        <w:rPr>
          <w:rFonts w:ascii="Verdana" w:hAnsi="Verdana" w:cs="Arial"/>
        </w:rPr>
        <w:t>…….</w:t>
      </w:r>
      <w:proofErr w:type="gramEnd"/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</w:p>
    <w:p w14:paraId="3CB7F969" w14:textId="77777777" w:rsidR="000C4881" w:rsidRDefault="000C4881" w:rsidP="007714D4">
      <w:pPr>
        <w:widowControl/>
        <w:tabs>
          <w:tab w:val="left" w:pos="360"/>
        </w:tabs>
        <w:adjustRightInd/>
        <w:spacing w:after="120" w:line="240" w:lineRule="auto"/>
        <w:ind w:left="5664" w:hanging="5664"/>
        <w:textAlignment w:val="auto"/>
        <w:rPr>
          <w:rFonts w:ascii="Verdana" w:hAnsi="Verdana" w:cs="Arial"/>
        </w:rPr>
      </w:pPr>
    </w:p>
    <w:p w14:paraId="656593D9" w14:textId="3C98606D" w:rsidR="00EC1BA4" w:rsidRPr="00F139EF" w:rsidRDefault="00EC1BA4" w:rsidP="000C4881">
      <w:pPr>
        <w:widowControl/>
        <w:tabs>
          <w:tab w:val="left" w:pos="360"/>
        </w:tabs>
        <w:adjustRightInd/>
        <w:spacing w:after="120" w:line="240" w:lineRule="auto"/>
        <w:ind w:left="5664" w:hanging="5664"/>
        <w:jc w:val="right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 xml:space="preserve">TIMBRO e FIRMA </w:t>
      </w:r>
      <w:r w:rsidR="007714D4">
        <w:rPr>
          <w:rFonts w:ascii="Verdana" w:hAnsi="Verdana" w:cs="Arial"/>
        </w:rPr>
        <w:t>del legale rappresentante</w:t>
      </w:r>
    </w:p>
    <w:sectPr w:rsidR="00EC1BA4" w:rsidRPr="00F139EF" w:rsidSect="00F4575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9A440" w14:textId="77777777" w:rsidR="00F23E67" w:rsidRDefault="00F23E67">
      <w:r>
        <w:separator/>
      </w:r>
    </w:p>
  </w:endnote>
  <w:endnote w:type="continuationSeparator" w:id="0">
    <w:p w14:paraId="37D7E043" w14:textId="77777777" w:rsidR="00F23E67" w:rsidRDefault="00F2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85390783"/>
      <w:docPartObj>
        <w:docPartGallery w:val="Page Numbers (Bottom of Page)"/>
        <w:docPartUnique/>
      </w:docPartObj>
    </w:sdtPr>
    <w:sdtEndPr/>
    <w:sdtContent>
      <w:p w14:paraId="7A9D311F" w14:textId="5A4413A3" w:rsidR="00F23E67" w:rsidRPr="007714D4" w:rsidRDefault="00F23E67">
        <w:pPr>
          <w:pStyle w:val="Pidipagina"/>
          <w:jc w:val="right"/>
          <w:rPr>
            <w:sz w:val="20"/>
          </w:rPr>
        </w:pPr>
        <w:r w:rsidRPr="007714D4">
          <w:rPr>
            <w:sz w:val="20"/>
          </w:rPr>
          <w:fldChar w:fldCharType="begin"/>
        </w:r>
        <w:r w:rsidRPr="007714D4">
          <w:rPr>
            <w:sz w:val="20"/>
          </w:rPr>
          <w:instrText>PAGE   \* MERGEFORMAT</w:instrText>
        </w:r>
        <w:r w:rsidRPr="007714D4">
          <w:rPr>
            <w:sz w:val="20"/>
          </w:rPr>
          <w:fldChar w:fldCharType="separate"/>
        </w:r>
        <w:r w:rsidR="009B4B96">
          <w:rPr>
            <w:noProof/>
            <w:sz w:val="20"/>
          </w:rPr>
          <w:t>4</w:t>
        </w:r>
        <w:r w:rsidRPr="007714D4">
          <w:rPr>
            <w:sz w:val="20"/>
          </w:rPr>
          <w:fldChar w:fldCharType="end"/>
        </w:r>
      </w:p>
    </w:sdtContent>
  </w:sdt>
  <w:p w14:paraId="7B727682" w14:textId="77777777" w:rsidR="00F23E67" w:rsidRDefault="00F23E67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981964"/>
      <w:docPartObj>
        <w:docPartGallery w:val="Page Numbers (Bottom of Page)"/>
        <w:docPartUnique/>
      </w:docPartObj>
    </w:sdtPr>
    <w:sdtEndPr/>
    <w:sdtContent>
      <w:p w14:paraId="7EB4AABD" w14:textId="77777777" w:rsidR="00F23E67" w:rsidRPr="007C0A06" w:rsidRDefault="00F23E67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CC50F6D" wp14:editId="7EED7FD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A2D8DA" w14:textId="29A2C5E6" w:rsidR="00F23E67" w:rsidRDefault="00F23E67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B4B96" w:rsidRPr="009B4B9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C50F6D" id="Ovale 1" o:spid="_x0000_s1029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" filled="f" strokecolor="#adc1d9" strokeweight="1pt">
                  <v:textbox inset=",0,,0">
                    <w:txbxContent>
                      <w:p w14:paraId="33A2D8DA" w14:textId="29A2C5E6" w:rsidR="00F23E67" w:rsidRDefault="00F23E67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B4B96" w:rsidRPr="009B4B9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D620" w14:textId="77777777" w:rsidR="00F23E67" w:rsidRDefault="00F23E67">
      <w:r>
        <w:separator/>
      </w:r>
    </w:p>
  </w:footnote>
  <w:footnote w:type="continuationSeparator" w:id="0">
    <w:p w14:paraId="0FF4A768" w14:textId="77777777" w:rsidR="00F23E67" w:rsidRDefault="00F2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1FC7" w14:textId="77777777" w:rsidR="00F23E67" w:rsidRDefault="00F23E67" w:rsidP="00E02CB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7D59" w14:textId="77777777" w:rsidR="00F23E67" w:rsidRPr="001F3F50" w:rsidRDefault="00F23E67" w:rsidP="001F3F50">
    <w:pPr>
      <w:pStyle w:val="Intestazion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35937E64" wp14:editId="76649C17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91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881"/>
    <w:rsid w:val="000C4C97"/>
    <w:rsid w:val="000C588D"/>
    <w:rsid w:val="000C6483"/>
    <w:rsid w:val="000C6755"/>
    <w:rsid w:val="000C6DB2"/>
    <w:rsid w:val="000D59B1"/>
    <w:rsid w:val="000D5D3A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3BB9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4A76"/>
    <w:rsid w:val="00155573"/>
    <w:rsid w:val="001568B2"/>
    <w:rsid w:val="001569C0"/>
    <w:rsid w:val="0016573B"/>
    <w:rsid w:val="0016624F"/>
    <w:rsid w:val="001712DB"/>
    <w:rsid w:val="0017280D"/>
    <w:rsid w:val="0017341F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4BB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3F50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606D6"/>
    <w:rsid w:val="00261C31"/>
    <w:rsid w:val="00262526"/>
    <w:rsid w:val="00262A80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3586"/>
    <w:rsid w:val="002861B1"/>
    <w:rsid w:val="00287598"/>
    <w:rsid w:val="00291960"/>
    <w:rsid w:val="002923F4"/>
    <w:rsid w:val="00292618"/>
    <w:rsid w:val="00297D66"/>
    <w:rsid w:val="002A282C"/>
    <w:rsid w:val="002A3075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8D"/>
    <w:rsid w:val="003E6E16"/>
    <w:rsid w:val="003F0DF6"/>
    <w:rsid w:val="003F5691"/>
    <w:rsid w:val="003F6172"/>
    <w:rsid w:val="003F74B5"/>
    <w:rsid w:val="00400DFE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40B7"/>
    <w:rsid w:val="004D70DB"/>
    <w:rsid w:val="004D7ACE"/>
    <w:rsid w:val="004E09B9"/>
    <w:rsid w:val="004E1A6C"/>
    <w:rsid w:val="004E1DC9"/>
    <w:rsid w:val="004E1E33"/>
    <w:rsid w:val="004E32AE"/>
    <w:rsid w:val="004E341E"/>
    <w:rsid w:val="004E3630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4D4"/>
    <w:rsid w:val="00771FEA"/>
    <w:rsid w:val="00772289"/>
    <w:rsid w:val="00776E78"/>
    <w:rsid w:val="0078010C"/>
    <w:rsid w:val="0078075F"/>
    <w:rsid w:val="00781D5E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4B9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16CF"/>
    <w:rsid w:val="00A326C7"/>
    <w:rsid w:val="00A33CCC"/>
    <w:rsid w:val="00A34585"/>
    <w:rsid w:val="00A3619E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295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0B50"/>
    <w:rsid w:val="00AE10A4"/>
    <w:rsid w:val="00AE10CE"/>
    <w:rsid w:val="00AE19E8"/>
    <w:rsid w:val="00AE27FC"/>
    <w:rsid w:val="00AE5F6C"/>
    <w:rsid w:val="00AE6DCE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0E1A"/>
    <w:rsid w:val="00B233E2"/>
    <w:rsid w:val="00B2672D"/>
    <w:rsid w:val="00B2689F"/>
    <w:rsid w:val="00B31F21"/>
    <w:rsid w:val="00B321AA"/>
    <w:rsid w:val="00B3345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45FDC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C64"/>
    <w:rsid w:val="00CD1EB0"/>
    <w:rsid w:val="00CD298A"/>
    <w:rsid w:val="00CD2CB4"/>
    <w:rsid w:val="00CD336A"/>
    <w:rsid w:val="00CD3751"/>
    <w:rsid w:val="00CD4984"/>
    <w:rsid w:val="00CD52CD"/>
    <w:rsid w:val="00CD5DDD"/>
    <w:rsid w:val="00CD6177"/>
    <w:rsid w:val="00CD621E"/>
    <w:rsid w:val="00CE00AA"/>
    <w:rsid w:val="00CE01D5"/>
    <w:rsid w:val="00CE3431"/>
    <w:rsid w:val="00CE4B2E"/>
    <w:rsid w:val="00CF0291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2BC5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2A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080"/>
    <w:rsid w:val="00F17210"/>
    <w:rsid w:val="00F22C0A"/>
    <w:rsid w:val="00F23E67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358"/>
    <w:rsid w:val="00F74DC1"/>
    <w:rsid w:val="00F760CE"/>
    <w:rsid w:val="00F76EC5"/>
    <w:rsid w:val="00F803EF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DEDF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  <w:style w:type="paragraph" w:customStyle="1" w:styleId="INPS051headufficio">
    <w:name w:val="INPS051_head_ufficio"/>
    <w:basedOn w:val="Normale"/>
    <w:rsid w:val="001F3F50"/>
    <w:pPr>
      <w:widowControl/>
      <w:adjustRightInd/>
      <w:spacing w:line="192" w:lineRule="exact"/>
      <w:jc w:val="left"/>
      <w:textAlignment w:val="auto"/>
    </w:pPr>
    <w:rPr>
      <w:rFonts w:ascii="Verdana" w:eastAsia="Times" w:hAnsi="Verdan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.risorsestrumentalicentraleunicaacquisti@postacert.inps.gov.it" TargetMode="External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RisorseStrumentaliCentraleUnicaAcquisti@inp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c.risorsestrumentalicentraleunicaacquisti@postacert.inps.go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CRisorseStrumentaliCentraleUnicaAcquisti@inps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186D-F5D9-4EC0-8ABA-9B70E155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2020-10-16T15:14:00Z</dcterms:created>
  <dcterms:modified xsi:type="dcterms:W3CDTF">2020-10-16T15:14:00Z</dcterms:modified>
</cp:coreProperties>
</file>