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C4D0" w14:textId="77777777" w:rsidR="007D6F26" w:rsidRDefault="007D6F26" w:rsidP="007D6F26">
      <w:pPr>
        <w:pStyle w:val="SottotitoloINPS"/>
        <w:sectPr w:rsidR="007D6F26" w:rsidSect="00EB781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2268" w:right="1134" w:bottom="1134" w:left="1134" w:header="454" w:footer="624" w:gutter="0"/>
          <w:cols w:space="708"/>
          <w:titlePg/>
          <w:docGrid w:linePitch="360"/>
        </w:sectPr>
      </w:pPr>
    </w:p>
    <w:p w14:paraId="760D6D88" w14:textId="77777777" w:rsidR="0049352A" w:rsidRDefault="0049352A">
      <w:pPr>
        <w:spacing w:line="240" w:lineRule="auto"/>
        <w:rPr>
          <w:rFonts w:ascii="Titillium Web" w:hAnsi="Titillium Web"/>
          <w:lang w:val="it-IT"/>
        </w:rPr>
      </w:pPr>
    </w:p>
    <w:p w14:paraId="6A6DFE8A" w14:textId="4895F69E" w:rsidR="00B9125D" w:rsidRPr="00B9125D" w:rsidRDefault="00A7CE12" w:rsidP="3920836A">
      <w:pPr>
        <w:ind w:left="360"/>
        <w:jc w:val="right"/>
        <w:rPr>
          <w:rFonts w:ascii="Titillium Web" w:eastAsiaTheme="minorEastAsia" w:hAnsi="Titillium Web" w:cs="Calibri"/>
          <w:b/>
          <w:bCs/>
          <w:u w:val="single"/>
          <w:lang w:val="it-IT" w:eastAsia="en-US"/>
        </w:rPr>
      </w:pPr>
      <w:r w:rsidRPr="3920836A">
        <w:rPr>
          <w:rFonts w:ascii="Titillium Web" w:eastAsiaTheme="minorEastAsia" w:hAnsi="Titillium Web" w:cs="Calibri"/>
          <w:b/>
          <w:bCs/>
          <w:u w:val="single"/>
          <w:lang w:val="it-IT" w:eastAsia="en-US"/>
        </w:rPr>
        <w:t xml:space="preserve">ALLEGATO </w:t>
      </w:r>
      <w:r w:rsidR="00BC3D78">
        <w:rPr>
          <w:rFonts w:ascii="Titillium Web" w:eastAsiaTheme="minorEastAsia" w:hAnsi="Titillium Web" w:cs="Calibri"/>
          <w:b/>
          <w:bCs/>
          <w:u w:val="single"/>
          <w:lang w:val="it-IT" w:eastAsia="en-US"/>
        </w:rPr>
        <w:t>1</w:t>
      </w:r>
    </w:p>
    <w:p w14:paraId="18CADE29" w14:textId="77777777" w:rsidR="00B9125D" w:rsidRPr="00B9125D" w:rsidRDefault="00B9125D" w:rsidP="004F69DA">
      <w:pPr>
        <w:jc w:val="both"/>
        <w:rPr>
          <w:rFonts w:ascii="Titillium Web" w:eastAsiaTheme="minorHAnsi" w:hAnsi="Titillium Web" w:cs="Calibri"/>
          <w:b/>
          <w:bCs/>
          <w:lang w:val="it-IT" w:eastAsia="en-US"/>
        </w:rPr>
      </w:pPr>
    </w:p>
    <w:p w14:paraId="39B97F32" w14:textId="7049B77E" w:rsidR="00B9125D" w:rsidRPr="001B1D22" w:rsidRDefault="00A7CE12" w:rsidP="001B1D22">
      <w:pPr>
        <w:ind w:left="360"/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>PROPOSTA PER LA SOTTOSCRIZIONE DI UN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>A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>CCORDO</w:t>
      </w: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NON ONEROS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>O</w:t>
      </w: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FINALIZZATO </w:t>
      </w: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>A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LL’ATTIVAZIONE DI </w:t>
      </w:r>
      <w:bookmarkStart w:id="0" w:name="_Hlk147830945"/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>SCONTI, PROMOZIONI ESCLUSIVE E AGEVOLAZIONI</w:t>
      </w:r>
      <w:bookmarkEnd w:id="0"/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NEI </w:t>
      </w:r>
      <w:proofErr w:type="gramStart"/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CONFRONTI  </w:t>
      </w:r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>DEI</w:t>
      </w:r>
      <w:proofErr w:type="gramEnd"/>
      <w:r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DIPENDENTI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153333" w:rsidRPr="001B1D22">
        <w:rPr>
          <w:rFonts w:ascii="Titillium Web" w:eastAsiaTheme="minorEastAsia" w:hAnsi="Titillium Web" w:cs="Calibri"/>
          <w:b/>
          <w:bCs/>
          <w:lang w:val="it-IT" w:eastAsia="en-US"/>
        </w:rPr>
        <w:t>IN SERVIZIO PRESSO L’ISTITUTO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NAZIONALE D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ELLA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PREVIDENZA SOCIALE</w:t>
      </w:r>
      <w:r w:rsidR="00153333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E </w:t>
      </w:r>
      <w:r w:rsidR="004F3A2B" w:rsidRPr="001B1D22">
        <w:rPr>
          <w:rFonts w:ascii="Titillium Web" w:eastAsiaTheme="minorEastAsia" w:hAnsi="Titillium Web" w:cs="Calibri"/>
          <w:b/>
          <w:bCs/>
          <w:lang w:val="it-IT" w:eastAsia="en-US"/>
        </w:rPr>
        <w:t>DE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>GL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I 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>APPARTENENTI A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>LORO</w:t>
      </w:r>
      <w:r w:rsidR="004D50C2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NUCLE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  <w:r w:rsidR="009B2568" w:rsidRPr="001B1D22">
        <w:rPr>
          <w:rFonts w:ascii="Titillium Web" w:eastAsiaTheme="minorEastAsia" w:hAnsi="Titillium Web" w:cs="Calibri"/>
          <w:b/>
          <w:bCs/>
          <w:lang w:val="it-IT" w:eastAsia="en-US"/>
        </w:rPr>
        <w:t xml:space="preserve"> FAMILIAR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</w:p>
    <w:p w14:paraId="1C5172C3" w14:textId="77777777" w:rsidR="00B9125D" w:rsidRPr="00B9125D" w:rsidRDefault="00B9125D" w:rsidP="00B9125D">
      <w:pPr>
        <w:ind w:left="360"/>
        <w:jc w:val="both"/>
        <w:rPr>
          <w:rFonts w:ascii="Titillium Web" w:eastAsiaTheme="minorHAnsi" w:hAnsi="Titillium Web" w:cs="Calibri"/>
          <w:b/>
          <w:bCs/>
          <w:lang w:val="it-IT" w:eastAsia="en-US"/>
        </w:rPr>
      </w:pPr>
    </w:p>
    <w:p w14:paraId="0EE5F465" w14:textId="66BD45CC" w:rsidR="00B9125D" w:rsidRPr="00B9125D" w:rsidRDefault="00A7CE12" w:rsidP="3920836A">
      <w:pPr>
        <w:ind w:left="360"/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 w:rsidRPr="3920836A">
        <w:rPr>
          <w:rFonts w:ascii="Titillium Web" w:eastAsiaTheme="minorEastAsia" w:hAnsi="Titillium Web" w:cs="Calibri"/>
          <w:b/>
          <w:bCs/>
          <w:lang w:val="it-IT" w:eastAsia="en-US"/>
        </w:rPr>
        <w:t>1. DATI DEL PROPONENTE</w:t>
      </w:r>
    </w:p>
    <w:p w14:paraId="423D4CBE" w14:textId="365E5007" w:rsidR="00396292" w:rsidRPr="00396292" w:rsidRDefault="00396292" w:rsidP="00396292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__________________________________________________________________</w:t>
      </w:r>
    </w:p>
    <w:p w14:paraId="26DD76CC" w14:textId="055252C0" w:rsidR="00B9125D" w:rsidRPr="00B9125D" w:rsidRDefault="00B9125D" w:rsidP="00B9125D">
      <w:pPr>
        <w:ind w:left="360"/>
        <w:jc w:val="both"/>
        <w:rPr>
          <w:rFonts w:ascii="Titillium Web" w:eastAsiaTheme="minorHAnsi" w:hAnsi="Titillium Web" w:cs="Calibri"/>
          <w:i/>
          <w:iCs/>
          <w:lang w:val="it-IT" w:eastAsia="en-US"/>
        </w:rPr>
      </w:pPr>
      <w:r w:rsidRPr="00B9125D">
        <w:rPr>
          <w:rFonts w:ascii="Titillium Web" w:eastAsiaTheme="minorHAnsi" w:hAnsi="Titillium Web" w:cs="Calibri"/>
          <w:i/>
          <w:iCs/>
          <w:lang w:val="it-IT" w:eastAsia="en-US"/>
        </w:rPr>
        <w:t>(titolo, nome e cognome, ovvero ragione sociale)</w:t>
      </w:r>
    </w:p>
    <w:p w14:paraId="19233B1E" w14:textId="77777777" w:rsidR="00B9125D" w:rsidRPr="00B9125D" w:rsidRDefault="00B9125D" w:rsidP="00B9125D">
      <w:pPr>
        <w:ind w:left="360"/>
        <w:jc w:val="both"/>
        <w:rPr>
          <w:rFonts w:ascii="Titillium Web" w:eastAsiaTheme="minorHAnsi" w:hAnsi="Titillium Web" w:cs="Calibri"/>
          <w:lang w:val="it-IT" w:eastAsia="en-US"/>
        </w:rPr>
      </w:pPr>
    </w:p>
    <w:p w14:paraId="7F4FE2FF" w14:textId="73653D2A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Codice</w:t>
      </w:r>
      <w:r w:rsidR="427F1941" w:rsidRPr="3920836A">
        <w:rPr>
          <w:rFonts w:ascii="Titillium Web" w:eastAsiaTheme="minorEastAsia" w:hAnsi="Titillium Web" w:cs="Calibri"/>
          <w:lang w:val="it-IT" w:eastAsia="en-US"/>
        </w:rPr>
        <w:t xml:space="preserve"> </w:t>
      </w:r>
      <w:r w:rsidRPr="3920836A">
        <w:rPr>
          <w:rFonts w:ascii="Titillium Web" w:eastAsiaTheme="minorEastAsia" w:hAnsi="Titillium Web" w:cs="Calibri"/>
          <w:lang w:val="it-IT" w:eastAsia="en-US"/>
        </w:rPr>
        <w:t xml:space="preserve">fiscale o partita IVA: </w:t>
      </w:r>
    </w:p>
    <w:p w14:paraId="779F9A8D" w14:textId="190B70BB" w:rsidR="00B9125D" w:rsidRPr="00B9125D" w:rsidRDefault="1392BC46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__________________________________</w:t>
      </w:r>
    </w:p>
    <w:p w14:paraId="60062A54" w14:textId="7C85BDDD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40F91D51" w14:textId="77777777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Dati del legale rappresentante: ______________________________________________________</w:t>
      </w:r>
    </w:p>
    <w:p w14:paraId="2FE67D46" w14:textId="77777777" w:rsidR="00B9125D" w:rsidRPr="00B9125D" w:rsidRDefault="00A7CE12" w:rsidP="3920836A">
      <w:pPr>
        <w:ind w:left="360"/>
        <w:rPr>
          <w:rFonts w:ascii="Titillium Web" w:eastAsiaTheme="minorEastAsia" w:hAnsi="Titillium Web" w:cs="Calibri"/>
          <w:i/>
          <w:iCs/>
          <w:lang w:val="it-IT" w:eastAsia="en-US"/>
        </w:rPr>
      </w:pPr>
      <w:r w:rsidRPr="3920836A">
        <w:rPr>
          <w:rFonts w:ascii="Titillium Web" w:eastAsiaTheme="minorEastAsia" w:hAnsi="Titillium Web" w:cs="Calibri"/>
          <w:i/>
          <w:iCs/>
          <w:lang w:val="it-IT" w:eastAsia="en-US"/>
        </w:rPr>
        <w:t>(nome e cognome)</w:t>
      </w:r>
    </w:p>
    <w:p w14:paraId="0B4DBA01" w14:textId="38C2A9D0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3860BFE5" w14:textId="77777777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Codice fiscale: _____________________________________________________________</w:t>
      </w:r>
    </w:p>
    <w:p w14:paraId="78334183" w14:textId="1F3F008B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5A5053E4" w14:textId="0D7322B5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Sede legale:</w:t>
      </w:r>
    </w:p>
    <w:p w14:paraId="72AE8962" w14:textId="3639DCFF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Via/Piazza __________________________________________, n. ________</w:t>
      </w:r>
    </w:p>
    <w:p w14:paraId="57EB9475" w14:textId="767117DF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2CD96299" w14:textId="639947EC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Città _________________, Prov. ____, CAP ______, Telefono___________________</w:t>
      </w:r>
    </w:p>
    <w:p w14:paraId="211883ED" w14:textId="1B4668DC" w:rsidR="00B9125D" w:rsidRPr="00B9125D" w:rsidRDefault="00B9125D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2AA853F0" w14:textId="794AAF1B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Sito web _________________________________________________________________</w:t>
      </w:r>
    </w:p>
    <w:p w14:paraId="6654284A" w14:textId="2FAF869A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16A8D530" w14:textId="4B02F5AA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E-mail __________________________________________________________________</w:t>
      </w:r>
    </w:p>
    <w:p w14:paraId="61FE16FE" w14:textId="68F837B5" w:rsidR="3920836A" w:rsidRDefault="3920836A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</w:p>
    <w:p w14:paraId="66075259" w14:textId="2EFAF4DA" w:rsidR="00B9125D" w:rsidRPr="00B9125D" w:rsidRDefault="00A7CE12" w:rsidP="3920836A">
      <w:pPr>
        <w:ind w:left="360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lastRenderedPageBreak/>
        <w:t>PEC __________________________________________________________________</w:t>
      </w:r>
    </w:p>
    <w:p w14:paraId="41EF1E36" w14:textId="77777777" w:rsidR="00B9125D" w:rsidRPr="00B9125D" w:rsidRDefault="00B9125D" w:rsidP="00B9125D">
      <w:pPr>
        <w:ind w:left="360"/>
        <w:jc w:val="both"/>
        <w:rPr>
          <w:rFonts w:ascii="Titillium Web" w:eastAsiaTheme="minorHAnsi" w:hAnsi="Titillium Web" w:cs="Calibri"/>
          <w:lang w:val="it-IT" w:eastAsia="en-US"/>
        </w:rPr>
      </w:pPr>
    </w:p>
    <w:p w14:paraId="0D66DD74" w14:textId="6AAFF030" w:rsidR="00B9125D" w:rsidRDefault="68F93325" w:rsidP="3920836A">
      <w:pPr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2. 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>ATTIVITÀ SVOLTA DAL PROPONENTE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F7E39" w14:paraId="2E0BD608" w14:textId="77777777" w:rsidTr="00A02CFC">
        <w:tc>
          <w:tcPr>
            <w:tcW w:w="9628" w:type="dxa"/>
            <w:gridSpan w:val="3"/>
          </w:tcPr>
          <w:p w14:paraId="72792EF8" w14:textId="4529667F" w:rsidR="000F7E39" w:rsidRDefault="000F7E39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r>
              <w:rPr>
                <w:rFonts w:ascii="Titillium Web" w:hAnsi="Titillium Web"/>
              </w:rPr>
              <w:t xml:space="preserve">In quale </w:t>
            </w:r>
            <w:proofErr w:type="spellStart"/>
            <w:r>
              <w:rPr>
                <w:rFonts w:ascii="Titillium Web" w:hAnsi="Titillium Web"/>
              </w:rPr>
              <w:t>categoria</w:t>
            </w:r>
            <w:proofErr w:type="spellEnd"/>
            <w:r>
              <w:rPr>
                <w:rFonts w:ascii="Titillium Web" w:hAnsi="Titillium Web"/>
              </w:rPr>
              <w:t xml:space="preserve"> </w:t>
            </w:r>
            <w:proofErr w:type="spellStart"/>
            <w:r>
              <w:rPr>
                <w:rFonts w:ascii="Titillium Web" w:hAnsi="Titillium Web"/>
              </w:rPr>
              <w:t>rientra</w:t>
            </w:r>
            <w:proofErr w:type="spellEnd"/>
            <w:r>
              <w:rPr>
                <w:rFonts w:ascii="Titillium Web" w:hAnsi="Titillium Web"/>
              </w:rPr>
              <w:t xml:space="preserve"> </w:t>
            </w:r>
            <w:proofErr w:type="spellStart"/>
            <w:r>
              <w:rPr>
                <w:rFonts w:ascii="Titillium Web" w:hAnsi="Titillium Web"/>
              </w:rPr>
              <w:t>l’attività</w:t>
            </w:r>
            <w:proofErr w:type="spellEnd"/>
            <w:r>
              <w:rPr>
                <w:rFonts w:ascii="Titillium Web" w:hAnsi="Titillium Web"/>
              </w:rPr>
              <w:t xml:space="preserve"> </w:t>
            </w:r>
            <w:proofErr w:type="spellStart"/>
            <w:r>
              <w:rPr>
                <w:rFonts w:ascii="Titillium Web" w:hAnsi="Titillium Web"/>
              </w:rPr>
              <w:t>che</w:t>
            </w:r>
            <w:proofErr w:type="spellEnd"/>
            <w:r>
              <w:rPr>
                <w:rFonts w:ascii="Titillium Web" w:hAnsi="Titillium Web"/>
              </w:rPr>
              <w:t xml:space="preserve"> </w:t>
            </w:r>
            <w:proofErr w:type="spellStart"/>
            <w:r>
              <w:rPr>
                <w:rFonts w:ascii="Titillium Web" w:hAnsi="Titillium Web"/>
              </w:rPr>
              <w:t>svolge</w:t>
            </w:r>
            <w:proofErr w:type="spellEnd"/>
            <w:r>
              <w:rPr>
                <w:rFonts w:ascii="Titillium Web" w:hAnsi="Titillium Web"/>
              </w:rPr>
              <w:t>?</w:t>
            </w:r>
          </w:p>
        </w:tc>
      </w:tr>
      <w:tr w:rsidR="000F7E39" w14:paraId="494A5F99" w14:textId="77777777" w:rsidTr="000F7E39">
        <w:tc>
          <w:tcPr>
            <w:tcW w:w="3209" w:type="dxa"/>
          </w:tcPr>
          <w:p w14:paraId="171EC727" w14:textId="6516C0B6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26747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r w:rsidR="00E238C5" w:rsidRPr="00E238C5">
              <w:rPr>
                <w:rFonts w:ascii="Titillium Web" w:hAnsi="Titillium Web"/>
                <w:lang w:val="it-IT"/>
              </w:rPr>
              <w:t>Energia e carburanti</w:t>
            </w:r>
            <w:r w:rsidR="00E238C5" w:rsidRPr="00E238C5" w:rsidDel="00E238C5">
              <w:rPr>
                <w:rFonts w:ascii="Titillium Web" w:hAnsi="Titillium Web"/>
              </w:rPr>
              <w:t xml:space="preserve"> </w:t>
            </w:r>
          </w:p>
        </w:tc>
        <w:tc>
          <w:tcPr>
            <w:tcW w:w="3209" w:type="dxa"/>
          </w:tcPr>
          <w:p w14:paraId="12CAD945" w14:textId="2138FF13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187294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r w:rsidR="00E238C5" w:rsidRPr="00E238C5">
              <w:rPr>
                <w:rFonts w:ascii="Titillium Web" w:hAnsi="Titillium Web"/>
                <w:lang w:val="it-IT"/>
              </w:rPr>
              <w:t>Servizi di ristoro e generi alimentari</w:t>
            </w:r>
            <w:r w:rsidR="00E238C5" w:rsidRPr="00E238C5" w:rsidDel="00E238C5">
              <w:rPr>
                <w:rFonts w:ascii="Titillium Web" w:hAnsi="Titillium Web"/>
              </w:rPr>
              <w:t xml:space="preserve"> </w:t>
            </w:r>
          </w:p>
        </w:tc>
        <w:tc>
          <w:tcPr>
            <w:tcW w:w="3210" w:type="dxa"/>
          </w:tcPr>
          <w:p w14:paraId="0AFDE517" w14:textId="5B93E0B8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95101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proofErr w:type="spellStart"/>
            <w:r w:rsidR="000F7E39">
              <w:rPr>
                <w:rFonts w:ascii="Titillium Web" w:hAnsi="Titillium Web"/>
              </w:rPr>
              <w:t>P</w:t>
            </w:r>
            <w:r w:rsidR="000F7E39" w:rsidRPr="00393ECC">
              <w:rPr>
                <w:rFonts w:ascii="Titillium Web" w:hAnsi="Titillium Web"/>
              </w:rPr>
              <w:t>rodotti</w:t>
            </w:r>
            <w:proofErr w:type="spellEnd"/>
            <w:r w:rsidR="000F7E39" w:rsidRPr="00393ECC">
              <w:rPr>
                <w:rFonts w:ascii="Titillium Web" w:hAnsi="Titillium Web"/>
              </w:rPr>
              <w:t xml:space="preserve"> </w:t>
            </w:r>
            <w:proofErr w:type="spellStart"/>
            <w:r w:rsidR="000F7E39" w:rsidRPr="00393ECC">
              <w:rPr>
                <w:rFonts w:ascii="Titillium Web" w:hAnsi="Titillium Web"/>
              </w:rPr>
              <w:t>editoriali</w:t>
            </w:r>
            <w:proofErr w:type="spellEnd"/>
          </w:p>
        </w:tc>
      </w:tr>
      <w:tr w:rsidR="000F7E39" w14:paraId="239753C4" w14:textId="77777777" w:rsidTr="000F7E39">
        <w:tc>
          <w:tcPr>
            <w:tcW w:w="3209" w:type="dxa"/>
          </w:tcPr>
          <w:p w14:paraId="45424BEB" w14:textId="33189DF4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21486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I</w:t>
            </w:r>
            <w:r w:rsidR="000F7E39" w:rsidRPr="00393ECC">
              <w:rPr>
                <w:rFonts w:ascii="Titillium Web" w:hAnsi="Titillium Web"/>
              </w:rPr>
              <w:t>nformatica</w:t>
            </w:r>
            <w:r w:rsidR="00E238C5">
              <w:rPr>
                <w:rFonts w:ascii="Titillium Web" w:hAnsi="Titillium Web"/>
              </w:rPr>
              <w:t xml:space="preserve"> e </w:t>
            </w:r>
            <w:proofErr w:type="spellStart"/>
            <w:r w:rsidR="00E238C5">
              <w:rPr>
                <w:rFonts w:ascii="Titillium Web" w:hAnsi="Titillium Web"/>
              </w:rPr>
              <w:t>tele</w:t>
            </w:r>
            <w:r w:rsidR="009F5E37">
              <w:rPr>
                <w:rFonts w:ascii="Titillium Web" w:hAnsi="Titillium Web"/>
              </w:rPr>
              <w:t>fonia</w:t>
            </w:r>
            <w:proofErr w:type="spellEnd"/>
          </w:p>
        </w:tc>
        <w:tc>
          <w:tcPr>
            <w:tcW w:w="3209" w:type="dxa"/>
          </w:tcPr>
          <w:p w14:paraId="1B676052" w14:textId="3EA9FE04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135414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proofErr w:type="spellStart"/>
            <w:r w:rsidR="009F5E37">
              <w:rPr>
                <w:rFonts w:ascii="Titillium Web" w:hAnsi="Titillium Web"/>
              </w:rPr>
              <w:t>Abbigliamento</w:t>
            </w:r>
            <w:proofErr w:type="spellEnd"/>
            <w:r w:rsidR="009F5E37">
              <w:rPr>
                <w:rFonts w:ascii="Titillium Web" w:hAnsi="Titillium Web"/>
              </w:rPr>
              <w:t xml:space="preserve"> e </w:t>
            </w:r>
            <w:proofErr w:type="spellStart"/>
            <w:r w:rsidR="009F5E37">
              <w:rPr>
                <w:rFonts w:ascii="Titillium Web" w:hAnsi="Titillium Web"/>
              </w:rPr>
              <w:t>accessori</w:t>
            </w:r>
            <w:proofErr w:type="spellEnd"/>
          </w:p>
        </w:tc>
        <w:tc>
          <w:tcPr>
            <w:tcW w:w="3210" w:type="dxa"/>
          </w:tcPr>
          <w:p w14:paraId="67E6FD7B" w14:textId="01BBB3F0" w:rsidR="000F7E39" w:rsidRDefault="00515750" w:rsidP="3920836A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521755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proofErr w:type="spellStart"/>
            <w:r w:rsidR="009F5E37">
              <w:rPr>
                <w:rFonts w:ascii="Titillium Web" w:hAnsi="Titillium Web"/>
              </w:rPr>
              <w:t>Abitazione</w:t>
            </w:r>
            <w:proofErr w:type="spellEnd"/>
            <w:r w:rsidR="009F5E37">
              <w:rPr>
                <w:rFonts w:ascii="Titillium Web" w:hAnsi="Titillium Web"/>
              </w:rPr>
              <w:t xml:space="preserve"> e </w:t>
            </w:r>
            <w:proofErr w:type="spellStart"/>
            <w:r w:rsidR="009F5E37">
              <w:rPr>
                <w:rFonts w:ascii="Titillium Web" w:hAnsi="Titillium Web"/>
              </w:rPr>
              <w:t>arredamento</w:t>
            </w:r>
            <w:proofErr w:type="spellEnd"/>
          </w:p>
        </w:tc>
      </w:tr>
      <w:tr w:rsidR="000F7E39" w14:paraId="5C96DE78" w14:textId="77777777" w:rsidTr="00A36820">
        <w:tc>
          <w:tcPr>
            <w:tcW w:w="3209" w:type="dxa"/>
            <w:vAlign w:val="center"/>
          </w:tcPr>
          <w:p w14:paraId="7F75583F" w14:textId="335C841D" w:rsidR="000F7E39" w:rsidRDefault="00515750" w:rsidP="000F7E39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209207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F5E37">
              <w:rPr>
                <w:rFonts w:ascii="Titillium Web" w:hAnsi="Titillium Web"/>
              </w:rPr>
              <w:t xml:space="preserve"> </w:t>
            </w:r>
            <w:r w:rsidR="009F5E37" w:rsidRPr="009F5E37">
              <w:rPr>
                <w:rFonts w:ascii="Titillium Web" w:hAnsi="Titillium Web"/>
                <w:lang w:val="it-IT"/>
              </w:rPr>
              <w:t>Cura della persona e servizi sanitari</w:t>
            </w:r>
          </w:p>
        </w:tc>
        <w:tc>
          <w:tcPr>
            <w:tcW w:w="3209" w:type="dxa"/>
          </w:tcPr>
          <w:p w14:paraId="53C7651E" w14:textId="75B1207A" w:rsidR="000F7E39" w:rsidRDefault="00515750" w:rsidP="000F7E39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113794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r w:rsidR="009F5E37" w:rsidRPr="009F5E37">
              <w:rPr>
                <w:rFonts w:ascii="Titillium Web" w:hAnsi="Titillium Web"/>
                <w:lang w:val="it-IT"/>
              </w:rPr>
              <w:t>Servizi assicurativi, bancari e finanziari</w:t>
            </w:r>
            <w:r w:rsidR="009F5E37" w:rsidRPr="009F5E37" w:rsidDel="009F5E37">
              <w:rPr>
                <w:rFonts w:ascii="Titillium Web" w:hAnsi="Titillium Web"/>
              </w:rPr>
              <w:t xml:space="preserve"> </w:t>
            </w:r>
          </w:p>
        </w:tc>
        <w:tc>
          <w:tcPr>
            <w:tcW w:w="3210" w:type="dxa"/>
          </w:tcPr>
          <w:p w14:paraId="237F1009" w14:textId="2B939E20" w:rsidR="000F7E39" w:rsidRDefault="00515750" w:rsidP="000F7E39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21852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E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r w:rsidR="009F5E37" w:rsidRPr="009F5E37">
              <w:rPr>
                <w:rFonts w:ascii="Titillium Web" w:hAnsi="Titillium Web"/>
                <w:lang w:val="it-IT"/>
              </w:rPr>
              <w:t>Trasporti e turismo</w:t>
            </w:r>
            <w:r w:rsidR="009F5E37" w:rsidRPr="009F5E37" w:rsidDel="009F5E37">
              <w:rPr>
                <w:rFonts w:ascii="Titillium Web" w:hAnsi="Titillium Web"/>
              </w:rPr>
              <w:t xml:space="preserve"> </w:t>
            </w:r>
          </w:p>
        </w:tc>
      </w:tr>
      <w:tr w:rsidR="000F7E39" w14:paraId="6222B91E" w14:textId="77777777" w:rsidTr="00D00FFC">
        <w:tc>
          <w:tcPr>
            <w:tcW w:w="9628" w:type="dxa"/>
            <w:gridSpan w:val="3"/>
          </w:tcPr>
          <w:p w14:paraId="32DCF7FF" w14:textId="42168361" w:rsidR="000F7E39" w:rsidRDefault="00515750" w:rsidP="000F7E39">
            <w:pPr>
              <w:jc w:val="both"/>
              <w:rPr>
                <w:rFonts w:ascii="Titillium Web" w:eastAsiaTheme="minorEastAsia" w:hAnsi="Titillium Web" w:cs="Calibri"/>
                <w:b/>
                <w:bCs/>
                <w:lang w:val="it-IT" w:eastAsia="en-US"/>
              </w:rPr>
            </w:pPr>
            <w:sdt>
              <w:sdtPr>
                <w:rPr>
                  <w:rFonts w:ascii="Titillium Web" w:hAnsi="Titillium Web"/>
                </w:rPr>
                <w:id w:val="-168205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3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F7E39">
              <w:rPr>
                <w:rFonts w:ascii="Titillium Web" w:hAnsi="Titillium Web"/>
              </w:rPr>
              <w:t xml:space="preserve"> </w:t>
            </w:r>
            <w:r w:rsidR="009F5E37" w:rsidRPr="009F5E37">
              <w:rPr>
                <w:rFonts w:ascii="Titillium Web" w:hAnsi="Titillium Web"/>
                <w:lang w:val="it-IT"/>
              </w:rPr>
              <w:t>Formazione, cultura, sport e tempo libero</w:t>
            </w:r>
            <w:r w:rsidR="009F5E37" w:rsidRPr="009F5E37" w:rsidDel="009F5E37">
              <w:rPr>
                <w:rFonts w:ascii="Titillium Web" w:hAnsi="Titillium Web"/>
              </w:rPr>
              <w:t xml:space="preserve"> </w:t>
            </w:r>
          </w:p>
        </w:tc>
      </w:tr>
    </w:tbl>
    <w:p w14:paraId="7A9E50DA" w14:textId="77777777" w:rsidR="00A508A2" w:rsidRPr="00B9125D" w:rsidRDefault="00A508A2" w:rsidP="3920836A">
      <w:pPr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</w:p>
    <w:p w14:paraId="5AF3E644" w14:textId="42AC07D0" w:rsidR="00B9125D" w:rsidRDefault="349F1C68" w:rsidP="3920836A">
      <w:pPr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3. 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>DESCRIZIONE</w:t>
      </w:r>
      <w:r w:rsidR="0B9F1B31"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>DELL’ATTIVIT</w:t>
      </w:r>
      <w:r w:rsidR="006A2011">
        <w:rPr>
          <w:rFonts w:ascii="Titillium Web" w:eastAsiaTheme="minorEastAsia" w:hAnsi="Titillium Web" w:cs="Calibri"/>
          <w:b/>
          <w:bCs/>
          <w:lang w:val="it-IT" w:eastAsia="en-US"/>
        </w:rPr>
        <w:t>À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 SVOLTA DAL PROPONENTE </w:t>
      </w:r>
      <w:r w:rsidR="00A7CE12" w:rsidRPr="3920836A">
        <w:rPr>
          <w:rFonts w:ascii="Titillium Web" w:eastAsiaTheme="minorEastAsia" w:hAnsi="Titillium Web" w:cs="Calibri"/>
          <w:lang w:val="it-I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6D23">
        <w:rPr>
          <w:rFonts w:ascii="Titillium Web" w:eastAsiaTheme="minorEastAsia" w:hAnsi="Titillium Web" w:cs="Calibri"/>
          <w:lang w:val="it-IT" w:eastAsia="en-US"/>
        </w:rPr>
        <w:t>_________________________________</w:t>
      </w:r>
    </w:p>
    <w:p w14:paraId="683597C7" w14:textId="6B0CADA5" w:rsidR="00FD36C1" w:rsidRDefault="00FD36C1" w:rsidP="3920836A">
      <w:pPr>
        <w:rPr>
          <w:rFonts w:ascii="Titillium Web" w:eastAsiaTheme="minorEastAsia" w:hAnsi="Titillium Web" w:cs="Calibri"/>
          <w:lang w:val="it-IT" w:eastAsia="en-US"/>
        </w:rPr>
      </w:pPr>
    </w:p>
    <w:p w14:paraId="3E4608A9" w14:textId="7379B253" w:rsidR="00DF109C" w:rsidRDefault="00FD36C1" w:rsidP="3920836A">
      <w:pPr>
        <w:rPr>
          <w:rFonts w:ascii="Titillium Web" w:eastAsiaTheme="minorEastAsia" w:hAnsi="Titillium Web" w:cs="Calibri"/>
          <w:b/>
          <w:bCs/>
          <w:lang w:val="it-IT" w:eastAsia="en-US"/>
        </w:rPr>
      </w:pPr>
      <w:r w:rsidRPr="00F51B0A">
        <w:rPr>
          <w:rFonts w:ascii="Titillium Web" w:eastAsiaTheme="minorEastAsia" w:hAnsi="Titillium Web" w:cs="Calibri"/>
          <w:b/>
          <w:bCs/>
          <w:lang w:val="it-IT" w:eastAsia="en-US"/>
        </w:rPr>
        <w:t xml:space="preserve">3.1 </w:t>
      </w:r>
      <w:r w:rsidR="00DF109C">
        <w:rPr>
          <w:rFonts w:ascii="Titillium Web" w:eastAsiaTheme="minorEastAsia" w:hAnsi="Titillium Web" w:cs="Calibri"/>
          <w:b/>
          <w:bCs/>
          <w:lang w:val="it-IT" w:eastAsia="en-US"/>
        </w:rPr>
        <w:t>Sezione destinata agli operatori economici</w:t>
      </w:r>
    </w:p>
    <w:p w14:paraId="1EBB1E2E" w14:textId="15F5894E" w:rsidR="00DF109C" w:rsidRDefault="00DF109C" w:rsidP="00704FB2">
      <w:pPr>
        <w:spacing w:after="240"/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>
        <w:rPr>
          <w:rFonts w:ascii="Titillium Web" w:eastAsiaTheme="minorEastAsia" w:hAnsi="Titillium Web" w:cs="Calibri"/>
          <w:lang w:val="it-IT" w:eastAsia="en-US"/>
        </w:rPr>
        <w:t xml:space="preserve">Indicare il numero di iscrizione alla </w:t>
      </w:r>
      <w:r w:rsidR="00704FB2" w:rsidRPr="00704FB2">
        <w:rPr>
          <w:rFonts w:ascii="Titillium Web" w:eastAsiaTheme="minorEastAsia" w:hAnsi="Titillium Web" w:cs="Calibri"/>
          <w:lang w:val="it-IT" w:eastAsia="en-US"/>
        </w:rPr>
        <w:t>Camera di Commercio Industria Artigianato e Agricoltura</w:t>
      </w:r>
      <w:r>
        <w:rPr>
          <w:rFonts w:ascii="Titillium Web" w:eastAsiaTheme="minorEastAsia" w:hAnsi="Titillium Web" w:cs="Calibri"/>
          <w:lang w:val="it-IT" w:eastAsia="en-US"/>
        </w:rPr>
        <w:t xml:space="preserve"> con la relativa categoria merceologica</w:t>
      </w:r>
      <w:r w:rsidR="00704FB2">
        <w:rPr>
          <w:rFonts w:ascii="Titillium Web" w:eastAsiaTheme="minorEastAsia" w:hAnsi="Titillium Web" w:cs="Calibri"/>
          <w:lang w:val="it-IT" w:eastAsia="en-US"/>
        </w:rPr>
        <w:t xml:space="preserve"> </w:t>
      </w:r>
      <w:r>
        <w:rPr>
          <w:rFonts w:ascii="Titillium Web" w:eastAsiaTheme="minorEastAsia" w:hAnsi="Titillium Web" w:cs="Calibri"/>
          <w:lang w:val="it-IT" w:eastAsia="en-US"/>
        </w:rPr>
        <w:t>____________________</w:t>
      </w:r>
      <w:r w:rsidR="00704FB2">
        <w:rPr>
          <w:rFonts w:ascii="Titillium Web" w:eastAsiaTheme="minorEastAsia" w:hAnsi="Titillium Web" w:cs="Calibri"/>
          <w:lang w:val="it-IT" w:eastAsia="en-US"/>
        </w:rPr>
        <w:t>_____</w:t>
      </w:r>
      <w:r>
        <w:rPr>
          <w:rFonts w:ascii="Titillium Web" w:eastAsiaTheme="minorEastAsia" w:hAnsi="Titillium Web" w:cs="Calibri"/>
          <w:lang w:val="it-IT" w:eastAsia="en-US"/>
        </w:rPr>
        <w:t>____________________________</w:t>
      </w:r>
    </w:p>
    <w:p w14:paraId="7785DFFD" w14:textId="73CEA07B" w:rsidR="00F51B0A" w:rsidRPr="00F51B0A" w:rsidRDefault="00DF109C" w:rsidP="3920836A">
      <w:pPr>
        <w:rPr>
          <w:rFonts w:ascii="Titillium Web" w:eastAsiaTheme="minorEastAsia" w:hAnsi="Titillium Web" w:cs="Calibri"/>
          <w:b/>
          <w:bCs/>
          <w:lang w:val="it-IT" w:eastAsia="en-US"/>
        </w:rPr>
      </w:pPr>
      <w:r>
        <w:rPr>
          <w:rFonts w:ascii="Titillium Web" w:eastAsiaTheme="minorEastAsia" w:hAnsi="Titillium Web" w:cs="Calibri"/>
          <w:b/>
          <w:bCs/>
          <w:lang w:val="it-IT" w:eastAsia="en-US"/>
        </w:rPr>
        <w:t xml:space="preserve">3.2 </w:t>
      </w:r>
      <w:r w:rsidR="00F51B0A" w:rsidRPr="00F51B0A">
        <w:rPr>
          <w:rFonts w:ascii="Titillium Web" w:eastAsiaTheme="minorEastAsia" w:hAnsi="Titillium Web" w:cs="Calibri"/>
          <w:b/>
          <w:bCs/>
          <w:lang w:val="it-IT" w:eastAsia="en-US"/>
        </w:rPr>
        <w:t>Sezione destinata alle associazioni culturali</w:t>
      </w:r>
    </w:p>
    <w:p w14:paraId="53070D44" w14:textId="5061866D" w:rsidR="007B1CD0" w:rsidRDefault="007B1CD0" w:rsidP="00F51B0A">
      <w:pPr>
        <w:jc w:val="both"/>
        <w:rPr>
          <w:rFonts w:ascii="Titillium Web" w:eastAsiaTheme="minorEastAsia" w:hAnsi="Titillium Web" w:cs="Calibri"/>
          <w:lang w:val="it-IT" w:eastAsia="en-US"/>
        </w:rPr>
      </w:pPr>
      <w:r>
        <w:rPr>
          <w:rFonts w:ascii="Titillium Web" w:eastAsiaTheme="minorEastAsia" w:hAnsi="Titillium Web" w:cs="Calibri"/>
          <w:lang w:val="it-IT" w:eastAsia="en-US"/>
        </w:rPr>
        <w:t>Specificare a quale ente/circuito si è accreditati _____________________________________</w:t>
      </w:r>
    </w:p>
    <w:p w14:paraId="59D59B3D" w14:textId="495F23C6" w:rsidR="00B9125D" w:rsidRDefault="00B9125D" w:rsidP="008059A3">
      <w:pPr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7009878A" w14:textId="390EAF73" w:rsidR="004C1305" w:rsidRPr="00B9125D" w:rsidRDefault="004C1305" w:rsidP="004C1305">
      <w:pPr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4. </w:t>
      </w:r>
      <w:r w:rsidR="003C65CE">
        <w:rPr>
          <w:rFonts w:ascii="Titillium Web" w:eastAsiaTheme="minorEastAsia" w:hAnsi="Titillium Web" w:cs="Calibri"/>
          <w:b/>
          <w:bCs/>
          <w:lang w:val="it-IT" w:eastAsia="en-US"/>
        </w:rPr>
        <w:t xml:space="preserve">PRESENZA NELLA PROPRIA ATTIVITÀ DI ELEMENTI IN LINEA CON I VALORI </w:t>
      </w:r>
      <w:r w:rsidR="004A723D">
        <w:rPr>
          <w:rFonts w:ascii="Titillium Web" w:eastAsiaTheme="minorEastAsia" w:hAnsi="Titillium Web" w:cs="Calibri"/>
          <w:b/>
          <w:bCs/>
          <w:lang w:val="it-IT" w:eastAsia="en-US"/>
        </w:rPr>
        <w:t>DELL’</w:t>
      </w:r>
      <w:r w:rsidR="003C65CE">
        <w:rPr>
          <w:rFonts w:ascii="Titillium Web" w:eastAsiaTheme="minorEastAsia" w:hAnsi="Titillium Web" w:cs="Calibri"/>
          <w:b/>
          <w:bCs/>
          <w:lang w:val="it-IT" w:eastAsia="en-US"/>
        </w:rPr>
        <w:t>INPS</w:t>
      </w:r>
    </w:p>
    <w:p w14:paraId="61EC398C" w14:textId="6505A506" w:rsidR="008059A3" w:rsidRDefault="003C65CE" w:rsidP="008059A3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003C65CE">
        <w:rPr>
          <w:rFonts w:ascii="Titillium Web" w:eastAsiaTheme="minorEastAsia" w:hAnsi="Titillium Web" w:cs="Calibri"/>
          <w:lang w:val="it-IT" w:eastAsia="en-US"/>
        </w:rPr>
        <w:lastRenderedPageBreak/>
        <w:t>A</w:t>
      </w:r>
      <w:r w:rsidR="008059A3" w:rsidRPr="003C65CE">
        <w:rPr>
          <w:rFonts w:ascii="Titillium Web" w:eastAsiaTheme="minorEastAsia" w:hAnsi="Titillium Web" w:cs="Calibri"/>
          <w:lang w:val="it-IT" w:eastAsia="en-US"/>
        </w:rPr>
        <w:t>d esempio: legalità, sostenibilità, tutela ambientale, riduzione degli sprechi, risparmio energetico, riqualificazione degli spazi produttivi, equità e solidarietà, inserimento lavorativo di persone svantaggiate, cooperazione sociale.</w:t>
      </w:r>
    </w:p>
    <w:p w14:paraId="2498B5D1" w14:textId="0C71CCB5" w:rsidR="003C65CE" w:rsidRPr="00B9125D" w:rsidRDefault="003C65CE" w:rsidP="008059A3">
      <w:pPr>
        <w:jc w:val="both"/>
        <w:rPr>
          <w:rFonts w:ascii="Titillium Web" w:eastAsiaTheme="minorEastAsia" w:hAnsi="Titillium Web" w:cs="Calibri"/>
          <w:lang w:val="it-IT" w:eastAsia="en-US"/>
        </w:rPr>
      </w:pPr>
      <w:r>
        <w:rPr>
          <w:rFonts w:ascii="Titillium Web" w:eastAsiaTheme="minorEastAsia" w:hAnsi="Titillium Web" w:cs="Calibri"/>
          <w:lang w:val="it-IT" w:eastAsia="en-US"/>
        </w:rPr>
        <w:t>Descrizione:</w:t>
      </w:r>
      <w:r w:rsidRPr="3920836A">
        <w:rPr>
          <w:rFonts w:ascii="Titillium Web" w:eastAsiaTheme="minorEastAsia" w:hAnsi="Titillium Web" w:cs="Calibri"/>
          <w:lang w:val="it-I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tillium Web" w:eastAsiaTheme="minorEastAsia" w:hAnsi="Titillium Web" w:cs="Calibri"/>
          <w:lang w:val="it-IT" w:eastAsia="en-US"/>
        </w:rPr>
        <w:t>______________________________________________</w:t>
      </w:r>
    </w:p>
    <w:p w14:paraId="64B33614" w14:textId="647FA66B" w:rsidR="3920836A" w:rsidRDefault="3920836A" w:rsidP="3920836A">
      <w:pPr>
        <w:ind w:left="360"/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72B15982" w14:textId="736DAB4E" w:rsidR="00B9125D" w:rsidRPr="00B9125D" w:rsidRDefault="004C1305" w:rsidP="3920836A">
      <w:pPr>
        <w:jc w:val="both"/>
        <w:rPr>
          <w:rFonts w:ascii="Titillium Web" w:eastAsiaTheme="minorEastAsia" w:hAnsi="Titillium Web" w:cs="Calibri"/>
          <w:b/>
          <w:bCs/>
          <w:lang w:val="it-IT" w:eastAsia="en-US"/>
        </w:rPr>
      </w:pPr>
      <w:r>
        <w:rPr>
          <w:rFonts w:ascii="Titillium Web" w:eastAsiaTheme="minorEastAsia" w:hAnsi="Titillium Web" w:cs="Calibri"/>
          <w:b/>
          <w:bCs/>
          <w:lang w:val="it-IT" w:eastAsia="en-US"/>
        </w:rPr>
        <w:t>5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. CONDIZIONI </w:t>
      </w:r>
      <w:r w:rsidR="004A723D">
        <w:rPr>
          <w:rFonts w:ascii="Titillium Web" w:eastAsiaTheme="minorEastAsia" w:hAnsi="Titillium Web" w:cs="Calibri"/>
          <w:b/>
          <w:bCs/>
          <w:lang w:val="it-IT" w:eastAsia="en-US"/>
        </w:rPr>
        <w:t xml:space="preserve">DI MAGGIOR FAVORE </w:t>
      </w:r>
      <w:r w:rsidR="00A7CE12" w:rsidRPr="3920836A">
        <w:rPr>
          <w:rFonts w:ascii="Titillium Web" w:eastAsiaTheme="minorEastAsia" w:hAnsi="Titillium Web" w:cs="Calibri"/>
          <w:b/>
          <w:bCs/>
          <w:lang w:val="it-IT" w:eastAsia="en-US"/>
        </w:rPr>
        <w:t>OFFERTE AI DIPENDENTI</w:t>
      </w:r>
      <w:r w:rsidR="009F5E37">
        <w:rPr>
          <w:rFonts w:ascii="Titillium Web" w:eastAsiaTheme="minorEastAsia" w:hAnsi="Titillium Web" w:cs="Calibri"/>
          <w:b/>
          <w:bCs/>
          <w:lang w:val="it-IT" w:eastAsia="en-US"/>
        </w:rPr>
        <w:t xml:space="preserve"> IN SERVIZIO PRESSO L'ISTITUTO NAZIONALE DELLA PREVIDENZA SOCIALE </w:t>
      </w:r>
      <w:r w:rsidR="00102C04">
        <w:rPr>
          <w:rFonts w:ascii="Titillium Web" w:eastAsiaTheme="minorEastAsia" w:hAnsi="Titillium Web" w:cs="Calibri"/>
          <w:b/>
          <w:bCs/>
          <w:lang w:val="it-IT" w:eastAsia="en-US"/>
        </w:rPr>
        <w:t>E A</w:t>
      </w:r>
      <w:r w:rsidR="009F5E37">
        <w:rPr>
          <w:rFonts w:ascii="Titillium Web" w:eastAsiaTheme="minorEastAsia" w:hAnsi="Titillium Web" w:cs="Calibri"/>
          <w:b/>
          <w:bCs/>
          <w:lang w:val="it-IT" w:eastAsia="en-US"/>
        </w:rPr>
        <w:t>GL</w:t>
      </w:r>
      <w:r w:rsidR="00102C04">
        <w:rPr>
          <w:rFonts w:ascii="Titillium Web" w:eastAsiaTheme="minorEastAsia" w:hAnsi="Titillium Web" w:cs="Calibri"/>
          <w:b/>
          <w:bCs/>
          <w:lang w:val="it-IT" w:eastAsia="en-US"/>
        </w:rPr>
        <w:t xml:space="preserve">I </w:t>
      </w:r>
      <w:r w:rsidR="009F5E37">
        <w:rPr>
          <w:rFonts w:ascii="Titillium Web" w:eastAsiaTheme="minorEastAsia" w:hAnsi="Titillium Web" w:cs="Calibri"/>
          <w:b/>
          <w:bCs/>
          <w:lang w:val="it-IT" w:eastAsia="en-US"/>
        </w:rPr>
        <w:t>APPARTENENTI A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  <w:r w:rsidR="009F5E37">
        <w:rPr>
          <w:rFonts w:ascii="Titillium Web" w:eastAsiaTheme="minorEastAsia" w:hAnsi="Titillium Web" w:cs="Calibri"/>
          <w:b/>
          <w:bCs/>
          <w:lang w:val="it-IT" w:eastAsia="en-US"/>
        </w:rPr>
        <w:t xml:space="preserve"> LORO NUCLE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  <w:r w:rsidR="009F5E37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="00102C04">
        <w:rPr>
          <w:rFonts w:ascii="Titillium Web" w:eastAsiaTheme="minorEastAsia" w:hAnsi="Titillium Web" w:cs="Calibri"/>
          <w:b/>
          <w:bCs/>
          <w:lang w:val="it-IT" w:eastAsia="en-US"/>
        </w:rPr>
        <w:t>FAMILIAR</w:t>
      </w:r>
      <w:r w:rsidR="00F8459D">
        <w:rPr>
          <w:rFonts w:ascii="Titillium Web" w:eastAsiaTheme="minorEastAsia" w:hAnsi="Titillium Web" w:cs="Calibri"/>
          <w:b/>
          <w:bCs/>
          <w:lang w:val="it-IT" w:eastAsia="en-US"/>
        </w:rPr>
        <w:t>I</w:t>
      </w:r>
    </w:p>
    <w:p w14:paraId="6CC818FE" w14:textId="77777777" w:rsidR="00047910" w:rsidRDefault="00047910" w:rsidP="3920836A">
      <w:pPr>
        <w:jc w:val="both"/>
        <w:rPr>
          <w:rFonts w:ascii="Titillium Web" w:hAnsi="Titillium Web"/>
        </w:rPr>
      </w:pPr>
      <w:proofErr w:type="spellStart"/>
      <w:r w:rsidRPr="00B60AEA">
        <w:rPr>
          <w:rFonts w:ascii="Titillium Web" w:hAnsi="Titillium Web"/>
        </w:rPr>
        <w:t>Sconto</w:t>
      </w:r>
      <w:proofErr w:type="spellEnd"/>
      <w:r w:rsidRPr="00B60AEA">
        <w:rPr>
          <w:rFonts w:ascii="Titillium Web" w:hAnsi="Titillium Web"/>
        </w:rPr>
        <w:t xml:space="preserve"> </w:t>
      </w:r>
      <w:proofErr w:type="spellStart"/>
      <w:r w:rsidRPr="00B60AEA">
        <w:rPr>
          <w:rFonts w:ascii="Titillium Web" w:hAnsi="Titillium Web"/>
        </w:rPr>
        <w:t>percentuale</w:t>
      </w:r>
      <w:proofErr w:type="spellEnd"/>
      <w:r w:rsidRPr="00B60AEA">
        <w:rPr>
          <w:rFonts w:ascii="Titillium Web" w:hAnsi="Titillium Web"/>
        </w:rPr>
        <w:t xml:space="preserve"> </w:t>
      </w:r>
      <w:proofErr w:type="spellStart"/>
      <w:r w:rsidRPr="00B60AEA">
        <w:rPr>
          <w:rFonts w:ascii="Titillium Web" w:hAnsi="Titillium Web"/>
        </w:rPr>
        <w:t>offerto</w:t>
      </w:r>
      <w:proofErr w:type="spellEnd"/>
      <w:r w:rsidRPr="00B60AEA">
        <w:rPr>
          <w:rFonts w:ascii="Titillium Web" w:hAnsi="Titillium Web"/>
        </w:rPr>
        <w:t xml:space="preserve"> per </w:t>
      </w:r>
      <w:proofErr w:type="spellStart"/>
      <w:r w:rsidRPr="00B60AEA">
        <w:rPr>
          <w:rFonts w:ascii="Titillium Web" w:hAnsi="Titillium Web"/>
        </w:rPr>
        <w:t>ciascuna</w:t>
      </w:r>
      <w:proofErr w:type="spellEnd"/>
      <w:r w:rsidRPr="00B60AEA">
        <w:rPr>
          <w:rFonts w:ascii="Titillium Web" w:hAnsi="Titillium Web"/>
        </w:rPr>
        <w:t xml:space="preserve"> </w:t>
      </w:r>
      <w:proofErr w:type="spellStart"/>
      <w:r w:rsidRPr="00B60AEA">
        <w:rPr>
          <w:rFonts w:ascii="Titillium Web" w:hAnsi="Titillium Web"/>
        </w:rPr>
        <w:t>tipologia</w:t>
      </w:r>
      <w:proofErr w:type="spellEnd"/>
      <w:r w:rsidRPr="00B60AEA">
        <w:rPr>
          <w:rFonts w:ascii="Titillium Web" w:hAnsi="Titillium Web"/>
        </w:rPr>
        <w:t xml:space="preserve"> di </w:t>
      </w:r>
      <w:proofErr w:type="spellStart"/>
      <w:r w:rsidRPr="00B60AEA">
        <w:rPr>
          <w:rFonts w:ascii="Titillium Web" w:hAnsi="Titillium Web"/>
        </w:rPr>
        <w:t>prodotto</w:t>
      </w:r>
      <w:proofErr w:type="spellEnd"/>
      <w:r>
        <w:rPr>
          <w:rFonts w:ascii="Titillium Web" w:hAnsi="Titillium Web"/>
        </w:rPr>
        <w:t>/</w:t>
      </w:r>
      <w:proofErr w:type="spellStart"/>
      <w:r>
        <w:rPr>
          <w:rFonts w:ascii="Titillium Web" w:hAnsi="Titillium Web"/>
        </w:rPr>
        <w:t>servizio</w:t>
      </w:r>
      <w:proofErr w:type="spellEnd"/>
      <w:r w:rsidRPr="00B60AEA">
        <w:rPr>
          <w:rFonts w:ascii="Titillium Web" w:hAnsi="Titillium Web"/>
        </w:rPr>
        <w:t>:</w:t>
      </w:r>
    </w:p>
    <w:p w14:paraId="4B171DC9" w14:textId="76235466" w:rsidR="00047910" w:rsidRDefault="00047910" w:rsidP="3920836A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00B60AEA">
        <w:rPr>
          <w:rFonts w:ascii="Titillium Web" w:hAnsi="Titillium Web"/>
        </w:rPr>
        <w:t>______</w:t>
      </w:r>
      <w:r>
        <w:rPr>
          <w:rFonts w:ascii="Titillium Web" w:hAnsi="Titillium Web"/>
        </w:rPr>
        <w:t>________________________________________________</w:t>
      </w:r>
      <w:r w:rsidRPr="00B60AEA">
        <w:rPr>
          <w:rFonts w:ascii="Titillium Web" w:hAnsi="Titillium Web"/>
        </w:rPr>
        <w:t xml:space="preserve">_ (in </w:t>
      </w:r>
      <w:proofErr w:type="spellStart"/>
      <w:r w:rsidRPr="00B60AEA">
        <w:rPr>
          <w:rFonts w:ascii="Titillium Web" w:hAnsi="Titillium Web"/>
        </w:rPr>
        <w:t>cifre</w:t>
      </w:r>
      <w:proofErr w:type="spellEnd"/>
      <w:r w:rsidRPr="00B60AEA">
        <w:rPr>
          <w:rFonts w:ascii="Titillium Web" w:hAnsi="Titillium Web"/>
        </w:rPr>
        <w:t xml:space="preserve"> ed in </w:t>
      </w:r>
      <w:proofErr w:type="spellStart"/>
      <w:r w:rsidRPr="00B60AEA">
        <w:rPr>
          <w:rFonts w:ascii="Titillium Web" w:hAnsi="Titillium Web"/>
        </w:rPr>
        <w:t>lettere</w:t>
      </w:r>
      <w:proofErr w:type="spellEnd"/>
      <w:r w:rsidRPr="00B60AEA">
        <w:rPr>
          <w:rFonts w:ascii="Titillium Web" w:hAnsi="Titillium Web"/>
        </w:rPr>
        <w:t>)</w:t>
      </w:r>
      <w:r>
        <w:rPr>
          <w:rFonts w:ascii="Titillium Web" w:hAnsi="Titillium Web"/>
        </w:rPr>
        <w:t xml:space="preserve"> </w:t>
      </w:r>
    </w:p>
    <w:p w14:paraId="18C3D514" w14:textId="48DEC689" w:rsidR="00B9125D" w:rsidRPr="00B9125D" w:rsidRDefault="00A7CE12" w:rsidP="3920836A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Indicare succintamente le condizioni generali di maggior favore riservate a</w:t>
      </w:r>
      <w:r w:rsidR="002C7386">
        <w:rPr>
          <w:rFonts w:ascii="Titillium Web" w:eastAsiaTheme="minorEastAsia" w:hAnsi="Titillium Web" w:cs="Calibri"/>
          <w:lang w:val="it-IT" w:eastAsia="en-US"/>
        </w:rPr>
        <w:t xml:space="preserve">i dipendenti </w:t>
      </w:r>
      <w:r w:rsidRPr="3920836A">
        <w:rPr>
          <w:rFonts w:ascii="Titillium Web" w:eastAsiaTheme="minorEastAsia" w:hAnsi="Titillium Web" w:cs="Calibri"/>
          <w:lang w:val="it-IT" w:eastAsia="en-US"/>
        </w:rPr>
        <w:t>dell’Istituto</w:t>
      </w:r>
      <w:r w:rsidR="00102C04">
        <w:rPr>
          <w:rFonts w:ascii="Titillium Web" w:eastAsiaTheme="minorEastAsia" w:hAnsi="Titillium Web" w:cs="Calibri"/>
          <w:lang w:val="it-IT" w:eastAsia="en-US"/>
        </w:rPr>
        <w:t xml:space="preserve"> e a</w:t>
      </w:r>
      <w:r w:rsidR="00921E25">
        <w:rPr>
          <w:rFonts w:ascii="Titillium Web" w:eastAsiaTheme="minorEastAsia" w:hAnsi="Titillium Web" w:cs="Calibri"/>
          <w:lang w:val="it-IT" w:eastAsia="en-US"/>
        </w:rPr>
        <w:t>gl</w:t>
      </w:r>
      <w:r w:rsidR="00102C04">
        <w:rPr>
          <w:rFonts w:ascii="Titillium Web" w:eastAsiaTheme="minorEastAsia" w:hAnsi="Titillium Web" w:cs="Calibri"/>
          <w:lang w:val="it-IT" w:eastAsia="en-US"/>
        </w:rPr>
        <w:t xml:space="preserve">i </w:t>
      </w:r>
      <w:r w:rsidR="00921E25">
        <w:rPr>
          <w:rFonts w:ascii="Titillium Web" w:eastAsiaTheme="minorEastAsia" w:hAnsi="Titillium Web" w:cs="Calibri"/>
          <w:lang w:val="it-IT" w:eastAsia="en-US"/>
        </w:rPr>
        <w:t>appartenenti a</w:t>
      </w:r>
      <w:r w:rsidR="00F8459D">
        <w:rPr>
          <w:rFonts w:ascii="Titillium Web" w:eastAsiaTheme="minorEastAsia" w:hAnsi="Titillium Web" w:cs="Calibri"/>
          <w:lang w:val="it-IT" w:eastAsia="en-US"/>
        </w:rPr>
        <w:t>i</w:t>
      </w:r>
      <w:r w:rsidR="00921E25">
        <w:rPr>
          <w:rFonts w:ascii="Titillium Web" w:eastAsiaTheme="minorEastAsia" w:hAnsi="Titillium Web" w:cs="Calibri"/>
          <w:lang w:val="it-IT" w:eastAsia="en-US"/>
        </w:rPr>
        <w:t xml:space="preserve"> </w:t>
      </w:r>
      <w:r w:rsidR="00F8459D">
        <w:rPr>
          <w:rFonts w:ascii="Titillium Web" w:eastAsiaTheme="minorEastAsia" w:hAnsi="Titillium Web" w:cs="Calibri"/>
          <w:lang w:val="it-IT" w:eastAsia="en-US"/>
        </w:rPr>
        <w:t xml:space="preserve">loro </w:t>
      </w:r>
      <w:r w:rsidR="00921E25">
        <w:rPr>
          <w:rFonts w:ascii="Titillium Web" w:eastAsiaTheme="minorEastAsia" w:hAnsi="Titillium Web" w:cs="Calibri"/>
          <w:lang w:val="it-IT" w:eastAsia="en-US"/>
        </w:rPr>
        <w:t>nucle</w:t>
      </w:r>
      <w:r w:rsidR="00F8459D">
        <w:rPr>
          <w:rFonts w:ascii="Titillium Web" w:eastAsiaTheme="minorEastAsia" w:hAnsi="Titillium Web" w:cs="Calibri"/>
          <w:lang w:val="it-IT" w:eastAsia="en-US"/>
        </w:rPr>
        <w:t>i</w:t>
      </w:r>
      <w:r w:rsidR="00921E25">
        <w:rPr>
          <w:rFonts w:ascii="Titillium Web" w:eastAsiaTheme="minorEastAsia" w:hAnsi="Titillium Web" w:cs="Calibri"/>
          <w:lang w:val="it-IT" w:eastAsia="en-US"/>
        </w:rPr>
        <w:t xml:space="preserve"> </w:t>
      </w:r>
      <w:r w:rsidR="00102C04">
        <w:rPr>
          <w:rFonts w:ascii="Titillium Web" w:eastAsiaTheme="minorEastAsia" w:hAnsi="Titillium Web" w:cs="Calibri"/>
          <w:lang w:val="it-IT" w:eastAsia="en-US"/>
        </w:rPr>
        <w:t>familiar</w:t>
      </w:r>
      <w:r w:rsidR="00F8459D">
        <w:rPr>
          <w:rFonts w:ascii="Titillium Web" w:eastAsiaTheme="minorEastAsia" w:hAnsi="Titillium Web" w:cs="Calibri"/>
          <w:lang w:val="it-IT" w:eastAsia="en-US"/>
        </w:rPr>
        <w:t>i</w:t>
      </w:r>
      <w:r w:rsidRPr="3920836A">
        <w:rPr>
          <w:rFonts w:ascii="Titillium Web" w:eastAsiaTheme="minorEastAsia" w:hAnsi="Titillium Web" w:cs="Calibri"/>
          <w:lang w:val="it-IT" w:eastAsia="en-US"/>
        </w:rPr>
        <w:t>:</w:t>
      </w:r>
      <w:r w:rsidRPr="3920836A">
        <w:rPr>
          <w:rFonts w:ascii="Titillium Web" w:eastAsiaTheme="minorEastAsia" w:hAnsi="Titillium Web" w:cs="Calibri"/>
          <w:b/>
          <w:bCs/>
          <w:lang w:val="it-IT" w:eastAsia="en-US"/>
        </w:rPr>
        <w:t xml:space="preserve"> </w:t>
      </w:r>
      <w:r w:rsidRPr="3920836A">
        <w:rPr>
          <w:rFonts w:ascii="Titillium Web" w:eastAsiaTheme="minorEastAsia" w:hAnsi="Titillium Web" w:cs="Calibri"/>
          <w:lang w:val="it-I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6D23">
        <w:rPr>
          <w:rFonts w:ascii="Titillium Web" w:eastAsiaTheme="minorEastAsia" w:hAnsi="Titillium Web" w:cs="Calibri"/>
          <w:lang w:val="it-IT" w:eastAsia="en-US"/>
        </w:rPr>
        <w:t>_________________________________</w:t>
      </w:r>
    </w:p>
    <w:p w14:paraId="2BD215B1" w14:textId="77777777" w:rsidR="00B9125D" w:rsidRPr="00B9125D" w:rsidRDefault="00B9125D" w:rsidP="3920836A">
      <w:pPr>
        <w:ind w:left="360"/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28370A44" w14:textId="5E378D5A" w:rsidR="00AB780C" w:rsidRDefault="00AB780C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00AB780C">
        <w:rPr>
          <w:rFonts w:ascii="Titillium Web" w:eastAsiaTheme="minorEastAsia" w:hAnsi="Titillium Web" w:cs="Calibri"/>
          <w:lang w:val="it-IT" w:eastAsia="en-US"/>
        </w:rPr>
        <w:t xml:space="preserve">Alla </w:t>
      </w:r>
      <w:r w:rsidR="001872C8">
        <w:rPr>
          <w:rFonts w:ascii="Titillium Web" w:eastAsiaTheme="minorEastAsia" w:hAnsi="Titillium Web" w:cs="Calibri"/>
          <w:lang w:val="it-IT" w:eastAsia="en-US"/>
        </w:rPr>
        <w:t xml:space="preserve">presente </w:t>
      </w:r>
      <w:r w:rsidR="004A20CA">
        <w:rPr>
          <w:rFonts w:ascii="Titillium Web" w:eastAsiaTheme="minorEastAsia" w:hAnsi="Titillium Web" w:cs="Calibri"/>
          <w:lang w:val="it-IT" w:eastAsia="en-US"/>
        </w:rPr>
        <w:t xml:space="preserve">proposta </w:t>
      </w:r>
      <w:r w:rsidRPr="00AB780C">
        <w:rPr>
          <w:rFonts w:ascii="Titillium Web" w:eastAsiaTheme="minorEastAsia" w:hAnsi="Titillium Web" w:cs="Calibri"/>
          <w:lang w:val="it-IT" w:eastAsia="en-US"/>
        </w:rPr>
        <w:t>p</w:t>
      </w:r>
      <w:r w:rsidR="004A20CA">
        <w:rPr>
          <w:rFonts w:ascii="Titillium Web" w:eastAsiaTheme="minorEastAsia" w:hAnsi="Titillium Web" w:cs="Calibri"/>
          <w:lang w:val="it-IT" w:eastAsia="en-US"/>
        </w:rPr>
        <w:t>uò</w:t>
      </w:r>
      <w:r w:rsidRPr="00AB780C">
        <w:rPr>
          <w:rFonts w:ascii="Titillium Web" w:eastAsiaTheme="minorEastAsia" w:hAnsi="Titillium Web" w:cs="Calibri"/>
          <w:lang w:val="it-IT" w:eastAsia="en-US"/>
        </w:rPr>
        <w:t xml:space="preserve"> essere allegata ulteriore documentazione descrittiva dell'offerta</w:t>
      </w:r>
      <w:r w:rsidR="004A20CA">
        <w:rPr>
          <w:rFonts w:ascii="Titillium Web" w:eastAsiaTheme="minorEastAsia" w:hAnsi="Titillium Web" w:cs="Calibri"/>
          <w:lang w:val="it-IT" w:eastAsia="en-US"/>
        </w:rPr>
        <w:t>.</w:t>
      </w:r>
    </w:p>
    <w:p w14:paraId="3585CBD7" w14:textId="1CD2DC57" w:rsidR="00066F1C" w:rsidRDefault="004A723D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  <w:r>
        <w:rPr>
          <w:rFonts w:ascii="Titillium Web" w:eastAsiaTheme="minorEastAsia" w:hAnsi="Titillium Web" w:cs="Calibri"/>
          <w:lang w:val="it-IT" w:eastAsia="en-US"/>
        </w:rPr>
        <w:lastRenderedPageBreak/>
        <w:t>Costituisce</w:t>
      </w:r>
      <w:r w:rsidR="004B618A">
        <w:rPr>
          <w:rFonts w:ascii="Titillium Web" w:eastAsiaTheme="minorEastAsia" w:hAnsi="Titillium Web" w:cs="Calibri"/>
          <w:lang w:val="it-IT" w:eastAsia="en-US"/>
        </w:rPr>
        <w:t xml:space="preserve"> p</w:t>
      </w:r>
      <w:r w:rsidR="001872C8">
        <w:rPr>
          <w:rFonts w:ascii="Titillium Web" w:eastAsiaTheme="minorEastAsia" w:hAnsi="Titillium Web" w:cs="Calibri"/>
          <w:lang w:val="it-IT" w:eastAsia="en-US"/>
        </w:rPr>
        <w:t xml:space="preserve">arte integrante della </w:t>
      </w:r>
      <w:r w:rsidR="004A20CA">
        <w:rPr>
          <w:rFonts w:ascii="Titillium Web" w:eastAsiaTheme="minorEastAsia" w:hAnsi="Titillium Web" w:cs="Calibri"/>
          <w:lang w:val="it-IT" w:eastAsia="en-US"/>
        </w:rPr>
        <w:t xml:space="preserve">presente </w:t>
      </w:r>
      <w:r w:rsidR="001872C8">
        <w:rPr>
          <w:rFonts w:ascii="Titillium Web" w:eastAsiaTheme="minorEastAsia" w:hAnsi="Titillium Web" w:cs="Calibri"/>
          <w:lang w:val="it-IT" w:eastAsia="en-US"/>
        </w:rPr>
        <w:t>proposta</w:t>
      </w:r>
      <w:r>
        <w:rPr>
          <w:rFonts w:ascii="Titillium Web" w:eastAsiaTheme="minorEastAsia" w:hAnsi="Titillium Web" w:cs="Calibri"/>
          <w:lang w:val="it-IT" w:eastAsia="en-US"/>
        </w:rPr>
        <w:t xml:space="preserve"> </w:t>
      </w:r>
      <w:r w:rsidR="004B618A">
        <w:rPr>
          <w:rFonts w:ascii="Titillium Web" w:eastAsiaTheme="minorEastAsia" w:hAnsi="Titillium Web" w:cs="Calibri"/>
          <w:lang w:val="it-IT" w:eastAsia="en-US"/>
        </w:rPr>
        <w:t>l’</w:t>
      </w:r>
      <w:r w:rsidR="005B7C65" w:rsidRPr="005B7C65">
        <w:rPr>
          <w:rFonts w:ascii="Titillium Web" w:eastAsiaTheme="minorEastAsia" w:hAnsi="Titillium Web" w:cs="Calibri"/>
          <w:lang w:val="it-IT" w:eastAsia="en-US"/>
        </w:rPr>
        <w:t>autodichiarazione</w:t>
      </w:r>
      <w:r w:rsidR="008948DD">
        <w:rPr>
          <w:rFonts w:ascii="Titillium Web" w:eastAsiaTheme="minorEastAsia" w:hAnsi="Titillium Web" w:cs="Calibri"/>
          <w:lang w:val="it-IT" w:eastAsia="en-US"/>
        </w:rPr>
        <w:t xml:space="preserve"> (Allegato </w:t>
      </w:r>
      <w:r w:rsidR="005655C5">
        <w:rPr>
          <w:rFonts w:ascii="Titillium Web" w:eastAsiaTheme="minorEastAsia" w:hAnsi="Titillium Web" w:cs="Calibri"/>
          <w:lang w:val="it-IT" w:eastAsia="en-US"/>
        </w:rPr>
        <w:t>2</w:t>
      </w:r>
      <w:r w:rsidR="008948DD">
        <w:rPr>
          <w:rFonts w:ascii="Titillium Web" w:eastAsiaTheme="minorEastAsia" w:hAnsi="Titillium Web" w:cs="Calibri"/>
          <w:lang w:val="it-IT" w:eastAsia="en-US"/>
        </w:rPr>
        <w:t>)</w:t>
      </w:r>
      <w:r w:rsidR="005B7C65" w:rsidRPr="005B7C65">
        <w:rPr>
          <w:rFonts w:ascii="Titillium Web" w:eastAsiaTheme="minorEastAsia" w:hAnsi="Titillium Web" w:cs="Calibri"/>
          <w:lang w:val="it-IT" w:eastAsia="en-US"/>
        </w:rPr>
        <w:t xml:space="preserve"> resa ai sensi dell’art. 47 del d.P.R. 28 dicembre 2000, n.  445, sottoscritta dal </w:t>
      </w:r>
      <w:r w:rsidR="000B65BA">
        <w:rPr>
          <w:rFonts w:ascii="Titillium Web" w:eastAsiaTheme="minorEastAsia" w:hAnsi="Titillium Web" w:cs="Calibri"/>
          <w:lang w:val="it-IT" w:eastAsia="en-US"/>
        </w:rPr>
        <w:t>Le</w:t>
      </w:r>
      <w:r w:rsidR="005B7C65" w:rsidRPr="005B7C65">
        <w:rPr>
          <w:rFonts w:ascii="Titillium Web" w:eastAsiaTheme="minorEastAsia" w:hAnsi="Titillium Web" w:cs="Calibri"/>
          <w:lang w:val="it-IT" w:eastAsia="en-US"/>
        </w:rPr>
        <w:t xml:space="preserve">gale </w:t>
      </w:r>
      <w:r w:rsidR="000B65BA">
        <w:rPr>
          <w:rFonts w:ascii="Titillium Web" w:eastAsiaTheme="minorEastAsia" w:hAnsi="Titillium Web" w:cs="Calibri"/>
          <w:lang w:val="it-IT" w:eastAsia="en-US"/>
        </w:rPr>
        <w:t>R</w:t>
      </w:r>
      <w:r w:rsidR="005B7C65" w:rsidRPr="005B7C65">
        <w:rPr>
          <w:rFonts w:ascii="Titillium Web" w:eastAsiaTheme="minorEastAsia" w:hAnsi="Titillium Web" w:cs="Calibri"/>
          <w:lang w:val="it-IT" w:eastAsia="en-US"/>
        </w:rPr>
        <w:t>appresentante</w:t>
      </w:r>
      <w:r w:rsidR="00254A11">
        <w:rPr>
          <w:rFonts w:ascii="Titillium Web" w:eastAsiaTheme="minorEastAsia" w:hAnsi="Titillium Web" w:cs="Calibri"/>
          <w:lang w:val="it-IT" w:eastAsia="en-US"/>
        </w:rPr>
        <w:t xml:space="preserve"> </w:t>
      </w:r>
      <w:r w:rsidR="00A64A15" w:rsidRPr="00066F1C">
        <w:rPr>
          <w:rFonts w:ascii="Titillium Web" w:eastAsiaTheme="minorEastAsia" w:hAnsi="Titillium Web" w:cs="Calibri"/>
          <w:lang w:val="it-IT" w:eastAsia="en-US"/>
        </w:rPr>
        <w:t>del soggetto partecipante</w:t>
      </w:r>
      <w:r w:rsidR="002C7386">
        <w:rPr>
          <w:rFonts w:ascii="Titillium Web" w:eastAsiaTheme="minorEastAsia" w:hAnsi="Titillium Web" w:cs="Calibri"/>
          <w:lang w:val="it-IT" w:eastAsia="en-US"/>
        </w:rPr>
        <w:t xml:space="preserve"> o da un suo delegato</w:t>
      </w:r>
      <w:r w:rsidR="00254A11">
        <w:rPr>
          <w:rFonts w:ascii="Titillium Web" w:eastAsiaTheme="minorEastAsia" w:hAnsi="Titillium Web" w:cs="Calibri"/>
          <w:lang w:val="it-IT" w:eastAsia="en-US"/>
        </w:rPr>
        <w:t>.</w:t>
      </w:r>
    </w:p>
    <w:p w14:paraId="34BE0C0A" w14:textId="2CEE25D3" w:rsidR="00066F1C" w:rsidRPr="00066F1C" w:rsidRDefault="00066F1C" w:rsidP="00066F1C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00066F1C">
        <w:rPr>
          <w:rFonts w:ascii="Titillium Web" w:eastAsiaTheme="minorEastAsia" w:hAnsi="Titillium Web" w:cs="Calibri"/>
          <w:lang w:val="it-IT" w:eastAsia="en-US"/>
        </w:rPr>
        <w:t xml:space="preserve">Alla presente dichiarazione </w:t>
      </w:r>
      <w:r w:rsidR="004A20CA">
        <w:rPr>
          <w:rFonts w:ascii="Titillium Web" w:eastAsiaTheme="minorEastAsia" w:hAnsi="Titillium Web" w:cs="Calibri"/>
          <w:lang w:val="it-IT" w:eastAsia="en-US"/>
        </w:rPr>
        <w:t xml:space="preserve">è </w:t>
      </w:r>
      <w:r w:rsidRPr="00066F1C">
        <w:rPr>
          <w:rFonts w:ascii="Titillium Web" w:eastAsiaTheme="minorEastAsia" w:hAnsi="Titillium Web" w:cs="Calibri"/>
          <w:lang w:val="it-IT" w:eastAsia="en-US"/>
        </w:rPr>
        <w:t xml:space="preserve">allegata copia di un documento di identità </w:t>
      </w:r>
      <w:r w:rsidR="00503E1A" w:rsidRPr="00066F1C">
        <w:rPr>
          <w:rFonts w:ascii="Titillium Web" w:eastAsiaTheme="minorEastAsia" w:hAnsi="Titillium Web" w:cs="Calibri"/>
          <w:lang w:val="it-IT" w:eastAsia="en-US"/>
        </w:rPr>
        <w:t xml:space="preserve">in corso di validità </w:t>
      </w:r>
      <w:r w:rsidRPr="00066F1C">
        <w:rPr>
          <w:rFonts w:ascii="Titillium Web" w:eastAsiaTheme="minorEastAsia" w:hAnsi="Titillium Web" w:cs="Calibri"/>
          <w:lang w:val="it-IT" w:eastAsia="en-US"/>
        </w:rPr>
        <w:t>d</w:t>
      </w:r>
      <w:r w:rsidR="00C97E44">
        <w:rPr>
          <w:rFonts w:ascii="Titillium Web" w:eastAsiaTheme="minorEastAsia" w:hAnsi="Titillium Web" w:cs="Calibri"/>
          <w:lang w:val="it-IT" w:eastAsia="en-US"/>
        </w:rPr>
        <w:t xml:space="preserve">el </w:t>
      </w:r>
      <w:r w:rsidRPr="00066F1C">
        <w:rPr>
          <w:rFonts w:ascii="Titillium Web" w:eastAsiaTheme="minorEastAsia" w:hAnsi="Titillium Web" w:cs="Calibri"/>
          <w:lang w:val="it-IT" w:eastAsia="en-US"/>
        </w:rPr>
        <w:t>sottoscrittore.</w:t>
      </w:r>
    </w:p>
    <w:p w14:paraId="58304F6E" w14:textId="39A28B63" w:rsidR="000D2318" w:rsidRDefault="000D2318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4BB6894C" w14:textId="77777777" w:rsidR="00066F1C" w:rsidRDefault="00066F1C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6125FB3D" w14:textId="5169A80B" w:rsidR="00AB780C" w:rsidRDefault="000D2318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Data</w:t>
      </w:r>
    </w:p>
    <w:p w14:paraId="5D608A3B" w14:textId="77777777" w:rsidR="000D2318" w:rsidRDefault="000D2318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4638433B" w14:textId="7777FE74" w:rsidR="000D2318" w:rsidRDefault="000D2318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>_____________________</w:t>
      </w:r>
    </w:p>
    <w:p w14:paraId="4EEA27A0" w14:textId="77777777" w:rsidR="00AB780C" w:rsidRDefault="00AB780C" w:rsidP="00AB780C">
      <w:pPr>
        <w:jc w:val="both"/>
        <w:rPr>
          <w:rFonts w:ascii="Titillium Web" w:eastAsiaTheme="minorEastAsia" w:hAnsi="Titillium Web" w:cs="Calibri"/>
          <w:lang w:val="it-IT" w:eastAsia="en-US"/>
        </w:rPr>
      </w:pPr>
    </w:p>
    <w:p w14:paraId="567107B2" w14:textId="2730D0C1" w:rsidR="00B9125D" w:rsidRPr="00B9125D" w:rsidRDefault="00A7CE12" w:rsidP="001B1D22">
      <w:pPr>
        <w:ind w:left="6372"/>
        <w:jc w:val="both"/>
        <w:rPr>
          <w:rFonts w:ascii="Titillium Web" w:eastAsiaTheme="minorHAnsi" w:hAnsi="Titillium Web" w:cs="Calibri"/>
          <w:lang w:val="it-IT" w:eastAsia="en-US"/>
        </w:rPr>
      </w:pPr>
      <w:r w:rsidRPr="3920836A">
        <w:rPr>
          <w:rFonts w:ascii="Titillium Web" w:eastAsiaTheme="minorEastAsia" w:hAnsi="Titillium Web" w:cs="Calibri"/>
          <w:lang w:val="it-IT" w:eastAsia="en-US"/>
        </w:rPr>
        <w:t xml:space="preserve">Firma del </w:t>
      </w:r>
      <w:r w:rsidR="00B263E6">
        <w:rPr>
          <w:rFonts w:ascii="Titillium Web" w:eastAsiaTheme="minorEastAsia" w:hAnsi="Titillium Web" w:cs="Calibri"/>
          <w:lang w:val="it-IT" w:eastAsia="en-US"/>
        </w:rPr>
        <w:t xml:space="preserve">Proponente/ </w:t>
      </w:r>
      <w:r w:rsidR="003B1690">
        <w:rPr>
          <w:rFonts w:ascii="Titillium Web" w:eastAsiaTheme="minorEastAsia" w:hAnsi="Titillium Web" w:cs="Calibri"/>
          <w:lang w:val="it-IT" w:eastAsia="en-US"/>
        </w:rPr>
        <w:t xml:space="preserve">Legale </w:t>
      </w:r>
      <w:r w:rsidR="00B263E6">
        <w:rPr>
          <w:rFonts w:ascii="Titillium Web" w:eastAsiaTheme="minorEastAsia" w:hAnsi="Titillium Web" w:cs="Calibri"/>
          <w:lang w:val="it-IT" w:eastAsia="en-US"/>
        </w:rPr>
        <w:t xml:space="preserve">     </w:t>
      </w:r>
      <w:r w:rsidR="003B1690">
        <w:rPr>
          <w:rFonts w:ascii="Titillium Web" w:eastAsiaTheme="minorEastAsia" w:hAnsi="Titillium Web" w:cs="Calibri"/>
          <w:lang w:val="it-IT" w:eastAsia="en-US"/>
        </w:rPr>
        <w:t>Rappresentante</w:t>
      </w:r>
      <w:r w:rsidR="000D2318">
        <w:rPr>
          <w:rFonts w:ascii="Titillium Web" w:eastAsiaTheme="minorEastAsia" w:hAnsi="Titillium Web" w:cs="Calibri"/>
          <w:lang w:val="it-IT" w:eastAsia="en-US"/>
        </w:rPr>
        <w:t xml:space="preserve"> </w:t>
      </w:r>
    </w:p>
    <w:p w14:paraId="3A0DE680" w14:textId="7120485D" w:rsidR="3920836A" w:rsidRDefault="3920836A" w:rsidP="3920836A">
      <w:pPr>
        <w:ind w:left="360"/>
        <w:jc w:val="right"/>
        <w:rPr>
          <w:rFonts w:ascii="Titillium Web" w:eastAsiaTheme="minorEastAsia" w:hAnsi="Titillium Web" w:cs="Calibri"/>
          <w:lang w:val="it-IT" w:eastAsia="en-US"/>
        </w:rPr>
      </w:pPr>
    </w:p>
    <w:p w14:paraId="49412702" w14:textId="73A66729" w:rsidR="00B9125D" w:rsidRPr="00B9125D" w:rsidRDefault="00B9125D" w:rsidP="3920836A">
      <w:pPr>
        <w:ind w:left="360"/>
        <w:jc w:val="right"/>
        <w:rPr>
          <w:rFonts w:ascii="Titillium Web" w:eastAsiaTheme="minorEastAsia" w:hAnsi="Titillium Web" w:cs="Calibri"/>
          <w:lang w:val="it-IT" w:eastAsia="en-US"/>
        </w:rPr>
      </w:pPr>
      <w:r>
        <w:tab/>
      </w:r>
      <w:r>
        <w:tab/>
      </w:r>
      <w:r>
        <w:tab/>
      </w:r>
      <w:r>
        <w:tab/>
      </w:r>
      <w:r w:rsidR="00A7CE12" w:rsidRPr="3920836A">
        <w:rPr>
          <w:rFonts w:ascii="Titillium Web" w:eastAsiaTheme="minorEastAsia" w:hAnsi="Titillium Web" w:cs="Calibri"/>
          <w:lang w:val="it-IT" w:eastAsia="en-US"/>
        </w:rPr>
        <w:t>____________________________</w:t>
      </w:r>
    </w:p>
    <w:sectPr w:rsidR="00B9125D" w:rsidRPr="00B9125D" w:rsidSect="00AA1868"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B674" w14:textId="77777777" w:rsidR="00515750" w:rsidRDefault="00515750" w:rsidP="007D6F26">
      <w:pPr>
        <w:spacing w:line="240" w:lineRule="auto"/>
      </w:pPr>
      <w:r>
        <w:separator/>
      </w:r>
    </w:p>
  </w:endnote>
  <w:endnote w:type="continuationSeparator" w:id="0">
    <w:p w14:paraId="3CD88EFA" w14:textId="77777777" w:rsidR="00515750" w:rsidRDefault="00515750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5336F3D-1E8B-4561-909C-D16299A9877A}"/>
    <w:embedBold r:id="rId2" w:fontKey="{10F282E9-5202-4041-A98C-4CB36FBA3404}"/>
    <w:embedItalic r:id="rId3" w:fontKey="{5C6BE7F7-FF8F-401F-9E34-F780E23C5D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C5C861FE-9757-423C-BBFD-81D129496348}"/>
    <w:embedBold r:id="rId5" w:fontKey="{1788BD2A-1E47-44D1-B685-2A685A6C827E}"/>
    <w:embedItalic r:id="rId6" w:fontKey="{5D950EAE-2BBD-4E62-BDB1-69FEBE04EC5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88CB1C1-9658-4C04-A405-377B1AC681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D696BCD-533F-40B3-B2E2-7B5001364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1194" w14:textId="1B478489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E4BD" w14:textId="77777777" w:rsidR="00C12E21" w:rsidRDefault="00C12E21" w:rsidP="00B03C30">
    <w:pPr>
      <w:pStyle w:val="ParagrafoINPS"/>
    </w:pPr>
  </w:p>
  <w:p w14:paraId="1C1FD572" w14:textId="77777777" w:rsidR="007D6F26" w:rsidRPr="00C12E21" w:rsidRDefault="007D6F26" w:rsidP="00C12E2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41123" w14:textId="77777777" w:rsidR="00515750" w:rsidRDefault="00515750" w:rsidP="007D6F26">
      <w:pPr>
        <w:spacing w:line="240" w:lineRule="auto"/>
      </w:pPr>
      <w:r>
        <w:separator/>
      </w:r>
    </w:p>
  </w:footnote>
  <w:footnote w:type="continuationSeparator" w:id="0">
    <w:p w14:paraId="689437D2" w14:textId="77777777" w:rsidR="00515750" w:rsidRDefault="00515750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14B64A89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1A28FE19" w:rsidR="00FA795D" w:rsidRPr="0038145E" w:rsidRDefault="00FA795D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1" locked="0" layoutInCell="1" hidden="0" allowOverlap="1" wp14:anchorId="240E4F73" wp14:editId="562A8E9E">
          <wp:simplePos x="0" y="0"/>
          <wp:positionH relativeFrom="page">
            <wp:posOffset>691376</wp:posOffset>
          </wp:positionH>
          <wp:positionV relativeFrom="page">
            <wp:posOffset>367990</wp:posOffset>
          </wp:positionV>
          <wp:extent cx="714375" cy="1026285"/>
          <wp:effectExtent l="0" t="0" r="0" b="0"/>
          <wp:wrapThrough wrapText="bothSides">
            <wp:wrapPolygon edited="0">
              <wp:start x="2304" y="802"/>
              <wp:lineTo x="768" y="1871"/>
              <wp:lineTo x="768" y="12297"/>
              <wp:lineTo x="2688" y="14168"/>
              <wp:lineTo x="4992" y="14168"/>
              <wp:lineTo x="3072" y="15505"/>
              <wp:lineTo x="2688" y="16574"/>
              <wp:lineTo x="3840" y="18446"/>
              <wp:lineTo x="6912" y="20050"/>
              <wp:lineTo x="7296" y="20584"/>
              <wp:lineTo x="13824" y="20584"/>
              <wp:lineTo x="14208" y="20050"/>
              <wp:lineTo x="16896" y="18446"/>
              <wp:lineTo x="18432" y="16842"/>
              <wp:lineTo x="17280" y="15505"/>
              <wp:lineTo x="13440" y="14168"/>
              <wp:lineTo x="16512" y="14168"/>
              <wp:lineTo x="19968" y="11762"/>
              <wp:lineTo x="19968" y="7218"/>
              <wp:lineTo x="16896" y="5614"/>
              <wp:lineTo x="19200" y="5614"/>
              <wp:lineTo x="20736" y="5079"/>
              <wp:lineTo x="19968" y="802"/>
              <wp:lineTo x="2304" y="802"/>
            </wp:wrapPolygon>
          </wp:wrapThrough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976FAA" w14:textId="77777777" w:rsidR="007D6F26" w:rsidRPr="007D6F26" w:rsidRDefault="007D6F26" w:rsidP="00EB781F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7C11"/>
    <w:multiLevelType w:val="hybridMultilevel"/>
    <w:tmpl w:val="DAFEB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229A7"/>
    <w:multiLevelType w:val="hybridMultilevel"/>
    <w:tmpl w:val="33BC2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6A1B"/>
    <w:multiLevelType w:val="hybridMultilevel"/>
    <w:tmpl w:val="9F421E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B482B"/>
    <w:multiLevelType w:val="hybridMultilevel"/>
    <w:tmpl w:val="C46C154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97C4C"/>
    <w:multiLevelType w:val="hybridMultilevel"/>
    <w:tmpl w:val="7C36A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22258"/>
    <w:multiLevelType w:val="hybridMultilevel"/>
    <w:tmpl w:val="8BD26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47D71"/>
    <w:multiLevelType w:val="hybridMultilevel"/>
    <w:tmpl w:val="B03C8432"/>
    <w:lvl w:ilvl="0" w:tplc="FFFFFFF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359E"/>
    <w:rsid w:val="000166E8"/>
    <w:rsid w:val="00047910"/>
    <w:rsid w:val="00062C90"/>
    <w:rsid w:val="00066F1C"/>
    <w:rsid w:val="0007588C"/>
    <w:rsid w:val="0009134F"/>
    <w:rsid w:val="000B1FDB"/>
    <w:rsid w:val="000B65BA"/>
    <w:rsid w:val="000D2318"/>
    <w:rsid w:val="000F7E39"/>
    <w:rsid w:val="00100FF2"/>
    <w:rsid w:val="00102C04"/>
    <w:rsid w:val="00111945"/>
    <w:rsid w:val="001361A3"/>
    <w:rsid w:val="00145F1D"/>
    <w:rsid w:val="00153333"/>
    <w:rsid w:val="00155FAD"/>
    <w:rsid w:val="00162739"/>
    <w:rsid w:val="001872C8"/>
    <w:rsid w:val="00195160"/>
    <w:rsid w:val="001A2395"/>
    <w:rsid w:val="001B1D22"/>
    <w:rsid w:val="00245E77"/>
    <w:rsid w:val="00254A11"/>
    <w:rsid w:val="002A6B8C"/>
    <w:rsid w:val="002C7386"/>
    <w:rsid w:val="002D3F88"/>
    <w:rsid w:val="002F6811"/>
    <w:rsid w:val="003528E1"/>
    <w:rsid w:val="0035387B"/>
    <w:rsid w:val="00354B25"/>
    <w:rsid w:val="00372ADA"/>
    <w:rsid w:val="00376D17"/>
    <w:rsid w:val="0038145E"/>
    <w:rsid w:val="003830EA"/>
    <w:rsid w:val="003833F8"/>
    <w:rsid w:val="00396292"/>
    <w:rsid w:val="003B0C6E"/>
    <w:rsid w:val="003B1690"/>
    <w:rsid w:val="003C1AD1"/>
    <w:rsid w:val="003C65CE"/>
    <w:rsid w:val="003D2324"/>
    <w:rsid w:val="003F7E26"/>
    <w:rsid w:val="00431948"/>
    <w:rsid w:val="00446CC8"/>
    <w:rsid w:val="0049352A"/>
    <w:rsid w:val="004A20CA"/>
    <w:rsid w:val="004A723D"/>
    <w:rsid w:val="004B618A"/>
    <w:rsid w:val="004C1305"/>
    <w:rsid w:val="004D50C2"/>
    <w:rsid w:val="004E378F"/>
    <w:rsid w:val="004F3A2B"/>
    <w:rsid w:val="004F69DA"/>
    <w:rsid w:val="005017B8"/>
    <w:rsid w:val="00503E1A"/>
    <w:rsid w:val="00515750"/>
    <w:rsid w:val="00521130"/>
    <w:rsid w:val="0054562B"/>
    <w:rsid w:val="00557811"/>
    <w:rsid w:val="005655C5"/>
    <w:rsid w:val="005B7C65"/>
    <w:rsid w:val="005C6C5E"/>
    <w:rsid w:val="005F0F3E"/>
    <w:rsid w:val="00634479"/>
    <w:rsid w:val="00636C74"/>
    <w:rsid w:val="00650700"/>
    <w:rsid w:val="0066624D"/>
    <w:rsid w:val="006A2011"/>
    <w:rsid w:val="006D39BC"/>
    <w:rsid w:val="006E052D"/>
    <w:rsid w:val="006E5950"/>
    <w:rsid w:val="00704FB2"/>
    <w:rsid w:val="007268B6"/>
    <w:rsid w:val="00743DC9"/>
    <w:rsid w:val="00744FC6"/>
    <w:rsid w:val="00767727"/>
    <w:rsid w:val="00784D71"/>
    <w:rsid w:val="007B1B57"/>
    <w:rsid w:val="007B1CD0"/>
    <w:rsid w:val="007D01EF"/>
    <w:rsid w:val="007D6F26"/>
    <w:rsid w:val="007F005A"/>
    <w:rsid w:val="007F4111"/>
    <w:rsid w:val="008059A3"/>
    <w:rsid w:val="00814D6A"/>
    <w:rsid w:val="0086342C"/>
    <w:rsid w:val="00875121"/>
    <w:rsid w:val="008948DD"/>
    <w:rsid w:val="008A16A5"/>
    <w:rsid w:val="008A4AE4"/>
    <w:rsid w:val="008B39E1"/>
    <w:rsid w:val="008C0F3C"/>
    <w:rsid w:val="00907F13"/>
    <w:rsid w:val="00921E25"/>
    <w:rsid w:val="00951483"/>
    <w:rsid w:val="00992480"/>
    <w:rsid w:val="00993F45"/>
    <w:rsid w:val="009B2568"/>
    <w:rsid w:val="009C3D75"/>
    <w:rsid w:val="009D1CFD"/>
    <w:rsid w:val="009E2638"/>
    <w:rsid w:val="009F5E37"/>
    <w:rsid w:val="00A24727"/>
    <w:rsid w:val="00A46D23"/>
    <w:rsid w:val="00A508A2"/>
    <w:rsid w:val="00A64A15"/>
    <w:rsid w:val="00A7CE12"/>
    <w:rsid w:val="00AA1868"/>
    <w:rsid w:val="00AA7B39"/>
    <w:rsid w:val="00AB780C"/>
    <w:rsid w:val="00AD4A5B"/>
    <w:rsid w:val="00AE2968"/>
    <w:rsid w:val="00B03C30"/>
    <w:rsid w:val="00B263E6"/>
    <w:rsid w:val="00B27C7A"/>
    <w:rsid w:val="00B77A42"/>
    <w:rsid w:val="00B9125D"/>
    <w:rsid w:val="00BB0933"/>
    <w:rsid w:val="00BC3D78"/>
    <w:rsid w:val="00BC7552"/>
    <w:rsid w:val="00BE3D18"/>
    <w:rsid w:val="00BE5D6F"/>
    <w:rsid w:val="00C0087B"/>
    <w:rsid w:val="00C12E21"/>
    <w:rsid w:val="00C328CA"/>
    <w:rsid w:val="00C464FA"/>
    <w:rsid w:val="00C52C6E"/>
    <w:rsid w:val="00C722D6"/>
    <w:rsid w:val="00C752F3"/>
    <w:rsid w:val="00C97E44"/>
    <w:rsid w:val="00CA3F6A"/>
    <w:rsid w:val="00CF345F"/>
    <w:rsid w:val="00D218E9"/>
    <w:rsid w:val="00D25AAE"/>
    <w:rsid w:val="00D3094A"/>
    <w:rsid w:val="00D53BFF"/>
    <w:rsid w:val="00D702AC"/>
    <w:rsid w:val="00D92001"/>
    <w:rsid w:val="00D921F0"/>
    <w:rsid w:val="00DA34C3"/>
    <w:rsid w:val="00DA6B2D"/>
    <w:rsid w:val="00DC3E14"/>
    <w:rsid w:val="00DD5145"/>
    <w:rsid w:val="00DE1D2A"/>
    <w:rsid w:val="00DF109C"/>
    <w:rsid w:val="00E1204C"/>
    <w:rsid w:val="00E238C5"/>
    <w:rsid w:val="00E50BF9"/>
    <w:rsid w:val="00E85D27"/>
    <w:rsid w:val="00EA60FC"/>
    <w:rsid w:val="00EB4102"/>
    <w:rsid w:val="00EB781F"/>
    <w:rsid w:val="00ED139C"/>
    <w:rsid w:val="00EE0219"/>
    <w:rsid w:val="00F205ED"/>
    <w:rsid w:val="00F338AE"/>
    <w:rsid w:val="00F45EAD"/>
    <w:rsid w:val="00F51B0A"/>
    <w:rsid w:val="00F8459D"/>
    <w:rsid w:val="00FA795D"/>
    <w:rsid w:val="00FD36C1"/>
    <w:rsid w:val="018C4E6C"/>
    <w:rsid w:val="0A8B2344"/>
    <w:rsid w:val="0B9F1B31"/>
    <w:rsid w:val="1392BC46"/>
    <w:rsid w:val="24DEFBEB"/>
    <w:rsid w:val="30FC4928"/>
    <w:rsid w:val="3433E9EA"/>
    <w:rsid w:val="349F1C68"/>
    <w:rsid w:val="3920836A"/>
    <w:rsid w:val="3B6C4EBF"/>
    <w:rsid w:val="427F1941"/>
    <w:rsid w:val="46D9A108"/>
    <w:rsid w:val="48C87C01"/>
    <w:rsid w:val="57869769"/>
    <w:rsid w:val="60856C41"/>
    <w:rsid w:val="68F93325"/>
    <w:rsid w:val="714B8AFF"/>
    <w:rsid w:val="7E10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B03C30"/>
    <w:pPr>
      <w:spacing w:line="240" w:lineRule="auto"/>
      <w:jc w:val="both"/>
    </w:pPr>
    <w:rPr>
      <w:rFonts w:ascii="Titillium Web" w:hAnsi="Titillium Web"/>
      <w:b/>
      <w:bCs/>
      <w:sz w:val="24"/>
      <w:szCs w:val="2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E2638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BB093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B0933"/>
    <w:rPr>
      <w:rFonts w:asciiTheme="majorHAnsi" w:eastAsiaTheme="majorEastAsia" w:hAnsiTheme="majorHAnsi" w:cstheme="majorBidi"/>
      <w:spacing w:val="-10"/>
      <w:kern w:val="28"/>
      <w:sz w:val="56"/>
      <w:szCs w:val="56"/>
      <w:lang w:val="en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4C13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C13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C1305"/>
    <w:rPr>
      <w:rFonts w:ascii="Arial" w:eastAsia="Arial" w:hAnsi="Arial" w:cs="Arial"/>
      <w:sz w:val="20"/>
      <w:szCs w:val="20"/>
      <w:lang w:val="en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C13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C1305"/>
    <w:rPr>
      <w:rFonts w:ascii="Arial" w:eastAsia="Arial" w:hAnsi="Arial" w:cs="Arial"/>
      <w:b/>
      <w:bCs/>
      <w:sz w:val="20"/>
      <w:szCs w:val="20"/>
      <w:lang w:val="en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2023-10-11T11:25:00Z</dcterms:created>
  <dcterms:modified xsi:type="dcterms:W3CDTF">2023-10-11T11:25:00Z</dcterms:modified>
</cp:coreProperties>
</file>