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369B8" w:rsidP="00F625ED">
      <w:pPr>
        <w:jc w:val="both"/>
        <w:rPr>
          <w:rFonts w:ascii="Verdana" w:hAnsi="Verdana" w:cs="Arial"/>
          <w:sz w:val="20"/>
          <w:szCs w:val="20"/>
          <w:lang w:val="it-IT"/>
        </w:rPr>
      </w:pPr>
      <w:bookmarkStart w:id="0" w:name="_GoBack"/>
      <w:bookmarkEnd w:id="0"/>
    </w:p>
    <w:p w:rsidR="009A3FAA" w:rsidRDefault="009A3FAA" w:rsidP="00F625ED">
      <w:pPr>
        <w:jc w:val="both"/>
        <w:rPr>
          <w:rFonts w:ascii="Verdana" w:hAnsi="Verdana" w:cs="Arial"/>
          <w:sz w:val="20"/>
          <w:szCs w:val="20"/>
          <w:lang w:val="it-IT"/>
        </w:rPr>
      </w:pPr>
    </w:p>
    <w:p w:rsidR="009A3FAA" w:rsidRPr="0065753A" w:rsidRDefault="009A3FAA" w:rsidP="00F625ED">
      <w:pPr>
        <w:jc w:val="both"/>
        <w:rPr>
          <w:rFonts w:ascii="Verdana" w:hAnsi="Verdana" w:cs="Arial"/>
          <w:sz w:val="20"/>
          <w:szCs w:val="20"/>
          <w:lang w:val="it-IT"/>
        </w:rPr>
      </w:pP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ISTITUTO NAZIONALE DELLA PREVIDENZA SOCIALE</w:t>
      </w:r>
    </w:p>
    <w:p w:rsidR="004870B4" w:rsidRPr="004870B4" w:rsidRDefault="004870B4" w:rsidP="004870B4">
      <w:pPr>
        <w:spacing w:line="276" w:lineRule="auto"/>
        <w:ind w:left="142" w:right="-1"/>
        <w:jc w:val="center"/>
        <w:rPr>
          <w:rFonts w:ascii="Verdana" w:eastAsia="Verdana" w:hAnsi="Verdana" w:cs="Verdana"/>
          <w:b/>
          <w:i/>
          <w:sz w:val="20"/>
          <w:lang w:val="it-IT"/>
        </w:rPr>
      </w:pPr>
      <w:r w:rsidRPr="004870B4">
        <w:rPr>
          <w:rFonts w:ascii="Verdana" w:eastAsia="Verdana" w:hAnsi="Verdana" w:cs="Verdana"/>
          <w:b/>
          <w:i/>
          <w:sz w:val="20"/>
          <w:lang w:val="it-IT"/>
        </w:rPr>
        <w:t>DIREZIONE REGIONALE LOMBARDIA</w:t>
      </w:r>
    </w:p>
    <w:p w:rsidR="004870B4" w:rsidRDefault="004870B4" w:rsidP="004870B4">
      <w:pPr>
        <w:spacing w:line="276" w:lineRule="auto"/>
        <w:ind w:left="142" w:right="-1"/>
        <w:jc w:val="center"/>
        <w:rPr>
          <w:rFonts w:ascii="Verdana" w:eastAsia="Verdana" w:hAnsi="Verdana" w:cs="Verdana"/>
          <w:b/>
          <w:i/>
          <w:sz w:val="20"/>
        </w:rPr>
      </w:pPr>
      <w:r>
        <w:rPr>
          <w:rFonts w:ascii="Verdana" w:eastAsia="Verdana" w:hAnsi="Verdana" w:cs="Verdana"/>
          <w:b/>
          <w:i/>
          <w:sz w:val="20"/>
        </w:rPr>
        <w:t>Via M. Gonzaga, 6 – Milano</w:t>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C41AC5" w:rsidRPr="0065753A" w:rsidRDefault="00C41AC5" w:rsidP="00C41AC5">
      <w:pPr>
        <w:rPr>
          <w:rFonts w:ascii="Verdana" w:hAnsi="Verdana"/>
          <w:sz w:val="20"/>
          <w:szCs w:val="20"/>
          <w:lang w:val="it-IT"/>
        </w:rPr>
      </w:pPr>
    </w:p>
    <w:p w:rsidR="00091248" w:rsidRPr="00915746" w:rsidRDefault="00091248" w:rsidP="00091248">
      <w:pPr>
        <w:spacing w:after="60" w:line="360" w:lineRule="auto"/>
        <w:rPr>
          <w:rFonts w:ascii="Verdana" w:hAnsi="Verdana" w:cs="Verdana"/>
          <w:b/>
          <w:bCs/>
          <w:lang w:val="it-IT"/>
        </w:rPr>
      </w:pPr>
    </w:p>
    <w:p w:rsidR="004870B4" w:rsidRPr="00217EDA" w:rsidRDefault="004870B4" w:rsidP="004870B4">
      <w:pPr>
        <w:framePr w:hSpace="180" w:wrap="around" w:vAnchor="text" w:hAnchor="margin" w:y="117"/>
        <w:spacing w:line="360" w:lineRule="auto"/>
        <w:jc w:val="center"/>
        <w:rPr>
          <w:rFonts w:ascii="Verdana" w:hAnsi="Verdana"/>
          <w:b/>
          <w:sz w:val="20"/>
          <w:szCs w:val="20"/>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9A3FAA" w:rsidRPr="0065753A" w:rsidRDefault="009A3FAA" w:rsidP="009A3FAA">
      <w:pPr>
        <w:suppressAutoHyphens/>
        <w:spacing w:after="120" w:line="360" w:lineRule="auto"/>
        <w:ind w:left="283"/>
        <w:jc w:val="center"/>
        <w:rPr>
          <w:rFonts w:ascii="Verdana" w:hAnsi="Verdana"/>
          <w:b/>
          <w:sz w:val="20"/>
          <w:szCs w:val="20"/>
          <w:lang w:val="it-IT" w:bidi="it-IT"/>
        </w:rPr>
      </w:pPr>
      <w:r>
        <w:rPr>
          <w:rFonts w:ascii="Verdana" w:hAnsi="Verdana"/>
          <w:b/>
          <w:sz w:val="20"/>
          <w:szCs w:val="20"/>
          <w:lang w:val="it-IT" w:bidi="it-IT"/>
        </w:rPr>
        <w:t>ALLEGATO B</w:t>
      </w:r>
    </w:p>
    <w:p w:rsidR="009A3FAA" w:rsidRPr="0065753A" w:rsidRDefault="009A3FAA" w:rsidP="009A3FAA">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9A3FAA" w:rsidRDefault="009A3FAA" w:rsidP="009A3FAA">
      <w:pPr>
        <w:spacing w:line="276" w:lineRule="auto"/>
        <w:ind w:left="142" w:right="-1"/>
        <w:jc w:val="both"/>
        <w:rPr>
          <w:rFonts w:ascii="Verdana" w:eastAsia="Verdana" w:hAnsi="Verdana" w:cs="Verdana"/>
          <w:b/>
          <w:sz w:val="20"/>
          <w:szCs w:val="22"/>
          <w:lang w:val="it-IT" w:eastAsia="it-IT"/>
        </w:rPr>
      </w:pPr>
    </w:p>
    <w:p w:rsidR="00091248" w:rsidRPr="009A3FAA" w:rsidRDefault="009A3FAA" w:rsidP="009A3FAA">
      <w:pPr>
        <w:spacing w:line="276" w:lineRule="auto"/>
        <w:ind w:left="142" w:right="-1"/>
        <w:jc w:val="center"/>
        <w:rPr>
          <w:rFonts w:ascii="Verdana" w:eastAsia="Verdana" w:hAnsi="Verdana" w:cs="Verdana"/>
          <w:b/>
          <w:sz w:val="20"/>
          <w:szCs w:val="22"/>
          <w:lang w:val="it-IT" w:eastAsia="it-IT"/>
        </w:rPr>
      </w:pPr>
      <w:r w:rsidRPr="00D47FE7">
        <w:rPr>
          <w:rFonts w:ascii="Verdana" w:eastAsia="Verdana" w:hAnsi="Verdana" w:cs="Verdana"/>
          <w:b/>
          <w:sz w:val="20"/>
          <w:szCs w:val="22"/>
          <w:lang w:val="it-IT" w:eastAsia="it-IT"/>
        </w:rPr>
        <w:t xml:space="preserve">Procedura negoziata </w:t>
      </w:r>
      <w:r>
        <w:rPr>
          <w:rFonts w:ascii="Verdana" w:eastAsia="Verdana" w:hAnsi="Verdana" w:cs="Verdana"/>
          <w:b/>
          <w:sz w:val="20"/>
          <w:szCs w:val="22"/>
          <w:lang w:val="it-IT" w:eastAsia="it-IT"/>
        </w:rPr>
        <w:t xml:space="preserve">ex </w:t>
      </w:r>
      <w:r w:rsidRPr="00D47FE7">
        <w:rPr>
          <w:rFonts w:ascii="Verdana" w:eastAsia="Verdana" w:hAnsi="Verdana" w:cs="Verdana"/>
          <w:b/>
          <w:sz w:val="20"/>
          <w:szCs w:val="22"/>
          <w:lang w:val="it-IT" w:eastAsia="it-IT"/>
        </w:rPr>
        <w:t>art. 36, comma 2</w:t>
      </w:r>
      <w:r>
        <w:rPr>
          <w:rFonts w:ascii="Verdana" w:eastAsia="Verdana" w:hAnsi="Verdana" w:cs="Verdana"/>
          <w:b/>
          <w:sz w:val="20"/>
          <w:szCs w:val="22"/>
          <w:lang w:val="it-IT" w:eastAsia="it-IT"/>
        </w:rPr>
        <w:t xml:space="preserve"> </w:t>
      </w:r>
      <w:r w:rsidRPr="00D47FE7">
        <w:rPr>
          <w:rFonts w:ascii="Verdana" w:eastAsia="Verdana" w:hAnsi="Verdana" w:cs="Verdana"/>
          <w:b/>
          <w:sz w:val="20"/>
          <w:szCs w:val="22"/>
          <w:lang w:val="it-IT" w:eastAsia="it-IT"/>
        </w:rPr>
        <w:t>e comma 6, del D.Lgs. 50/2016, effettuata mediante il Mercato Elettronico della PA, volta all’affidamento del “Servizio di trasloco degli uffici dell’Agenzia complessa INPS di Milano Centro dallo stabile di p.zza Missori 8/10 nella sede di Via Circo n. 14/16”.</w:t>
      </w:r>
    </w:p>
    <w:p w:rsidR="009A3FAA" w:rsidRPr="00915746" w:rsidRDefault="009A3FAA" w:rsidP="009A3FAA">
      <w:pPr>
        <w:spacing w:after="60" w:line="360" w:lineRule="auto"/>
        <w:jc w:val="center"/>
        <w:rPr>
          <w:rFonts w:ascii="Verdana" w:hAnsi="Verdana" w:cs="Verdana"/>
          <w:b/>
          <w:bCs/>
          <w:lang w:val="it-IT"/>
        </w:rPr>
      </w:pPr>
      <w:r w:rsidRPr="00217EDA">
        <w:rPr>
          <w:rFonts w:ascii="Verdana" w:hAnsi="Verdana"/>
          <w:b/>
          <w:sz w:val="20"/>
          <w:szCs w:val="20"/>
          <w:lang w:val="it-IT"/>
        </w:rPr>
        <w:t xml:space="preserve">C.I.G. </w:t>
      </w:r>
      <w:r w:rsidRPr="001E38C7">
        <w:rPr>
          <w:rFonts w:ascii="Verdana" w:eastAsia="Times" w:hAnsi="Verdana"/>
          <w:b/>
          <w:sz w:val="20"/>
          <w:szCs w:val="20"/>
          <w:lang w:val="it-IT" w:eastAsia="it-IT"/>
        </w:rPr>
        <w:t xml:space="preserve"> </w:t>
      </w:r>
      <w:r w:rsidR="00AE7D64" w:rsidRPr="00AE7D64">
        <w:rPr>
          <w:rFonts w:ascii="Verdana" w:hAnsi="Verdana"/>
          <w:b/>
          <w:sz w:val="20"/>
          <w:szCs w:val="20"/>
          <w:lang w:val="it-IT"/>
        </w:rPr>
        <w:t>ZC92528860</w:t>
      </w:r>
    </w:p>
    <w:p w:rsidR="00B609FD" w:rsidRDefault="00B609FD"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C94961" w:rsidRDefault="00C94961"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9A3FAA" w:rsidRDefault="009A3FAA" w:rsidP="00C41AC5">
      <w:pPr>
        <w:spacing w:line="360" w:lineRule="auto"/>
        <w:jc w:val="center"/>
        <w:rPr>
          <w:rFonts w:ascii="Verdana" w:hAnsi="Verdana"/>
          <w:b/>
          <w:sz w:val="20"/>
          <w:szCs w:val="20"/>
          <w:lang w:val="it-IT"/>
        </w:rPr>
      </w:pPr>
    </w:p>
    <w:p w:rsidR="00AF10B3" w:rsidRDefault="00AF10B3" w:rsidP="00395CB5">
      <w:pPr>
        <w:rPr>
          <w:rFonts w:ascii="Verdana" w:hAnsi="Verdana" w:cs="Arial"/>
          <w:b/>
          <w:sz w:val="20"/>
          <w:szCs w:val="20"/>
          <w:lang w:val="it-IT"/>
        </w:rPr>
      </w:pPr>
    </w:p>
    <w:p w:rsidR="00AF10B3" w:rsidRDefault="00AF10B3" w:rsidP="00395CB5">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4870B4">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w:t>
      </w:r>
      <w:r w:rsidR="00217EDA">
        <w:rPr>
          <w:rFonts w:ascii="Verdana" w:hAnsi="Verdana"/>
          <w:sz w:val="20"/>
          <w:szCs w:val="20"/>
          <w:lang w:val="it-IT"/>
        </w:rPr>
        <w:t>la Lettera di 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p w:rsidR="00C94961" w:rsidRPr="00C1464C" w:rsidRDefault="00C94961" w:rsidP="00C1464C">
      <w:pPr>
        <w:tabs>
          <w:tab w:val="left" w:pos="360"/>
        </w:tabs>
        <w:spacing w:after="120"/>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C94961" w:rsidRDefault="00C94961" w:rsidP="00C1464C">
      <w:pPr>
        <w:tabs>
          <w:tab w:val="left" w:pos="360"/>
        </w:tabs>
        <w:spacing w:after="120"/>
        <w:jc w:val="both"/>
        <w:rPr>
          <w:rFonts w:ascii="Verdana" w:hAnsi="Verdana"/>
          <w:b/>
          <w:color w:val="FF0000"/>
          <w:sz w:val="20"/>
          <w:szCs w:val="20"/>
          <w:lang w:val="it-IT"/>
        </w:rPr>
      </w:pP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r w:rsidRPr="00217EDA">
        <w:rPr>
          <w:rFonts w:ascii="Verdana" w:hAnsi="Verdana"/>
          <w:b/>
          <w:i/>
          <w:color w:val="FF0000"/>
          <w:sz w:val="20"/>
          <w:szCs w:val="20"/>
          <w:lang w:val="it-IT"/>
        </w:rPr>
        <w:t>ovvero</w:t>
      </w:r>
      <w:r w:rsidRPr="00217EDA">
        <w:rPr>
          <w:rFonts w:ascii="Verdana" w:hAnsi="Verdana"/>
          <w:b/>
          <w:color w:val="FF0000"/>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DC6E54"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50/2016</w:t>
      </w:r>
      <w:r w:rsidR="00A441E7" w:rsidRPr="00C1464C">
        <w:rPr>
          <w:rFonts w:ascii="Verdana" w:hAnsi="Verdana"/>
          <w:sz w:val="20"/>
          <w:szCs w:val="20"/>
          <w:lang w:val="it-IT"/>
        </w:rPr>
        <w:t>:</w:t>
      </w:r>
    </w:p>
    <w:p w:rsidR="00A441E7"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p w:rsidR="00C94961" w:rsidRPr="00C1464C" w:rsidRDefault="00C94961" w:rsidP="00C1464C">
      <w:pPr>
        <w:tabs>
          <w:tab w:val="left" w:pos="360"/>
        </w:tabs>
        <w:spacing w:after="120"/>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lastRenderedPageBreak/>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217EDA" w:rsidRDefault="00333430" w:rsidP="00C1464C">
      <w:pPr>
        <w:spacing w:after="120"/>
        <w:outlineLvl w:val="0"/>
        <w:rPr>
          <w:rFonts w:ascii="Verdana" w:hAnsi="Verdana" w:cs="Arial"/>
          <w:b/>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Default="0004205F"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DC6E54" w:rsidRPr="00217EDA" w:rsidRDefault="00DC6E54" w:rsidP="00C1464C">
      <w:pPr>
        <w:spacing w:after="120"/>
        <w:jc w:val="both"/>
        <w:rPr>
          <w:rFonts w:ascii="Verdana" w:hAnsi="Verdana" w:cs="Arial"/>
          <w:b/>
          <w:i/>
          <w:color w:val="FF0000"/>
          <w:sz w:val="20"/>
          <w:szCs w:val="20"/>
          <w:lang w:val="it-IT"/>
        </w:rPr>
      </w:pPr>
    </w:p>
    <w:p w:rsidR="0004205F"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217EDA">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870B4"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4870B4"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17EDA" w:rsidRDefault="00217EDA" w:rsidP="00217EDA">
      <w:pPr>
        <w:spacing w:after="120"/>
        <w:ind w:left="360"/>
        <w:jc w:val="both"/>
        <w:rPr>
          <w:rFonts w:ascii="Verdana" w:hAnsi="Verdana" w:cs="Arial"/>
          <w:sz w:val="20"/>
          <w:szCs w:val="20"/>
          <w:lang w:val="it-IT"/>
        </w:rPr>
      </w:pPr>
    </w:p>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p w:rsidR="00DC6E54" w:rsidRPr="00C1464C" w:rsidRDefault="00DC6E54" w:rsidP="00C1464C">
      <w:pPr>
        <w:spacing w:after="120"/>
        <w:ind w:left="284"/>
        <w:jc w:val="both"/>
        <w:rPr>
          <w:rFonts w:ascii="Verdana" w:hAnsi="Verdana" w:cs="Arial"/>
          <w:b/>
          <w:sz w:val="20"/>
          <w:szCs w:val="20"/>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4870B4"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4870B4"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4870B4"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4870B4"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4870B4"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4870B4"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217EDA">
        <w:rPr>
          <w:rFonts w:ascii="Verdana" w:hAnsi="Verdana" w:cs="Arial"/>
          <w:b/>
          <w:i/>
          <w:color w:val="FF0000"/>
          <w:sz w:val="20"/>
          <w:szCs w:val="20"/>
          <w:lang w:val="it-IT"/>
        </w:rPr>
        <w:t>ovvero</w:t>
      </w:r>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4870B4" w:rsidTr="00715B5D">
        <w:tc>
          <w:tcPr>
            <w:tcW w:w="622"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Cognome, nome</w:t>
            </w:r>
          </w:p>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e carica ricoperta</w:t>
            </w:r>
          </w:p>
        </w:tc>
        <w:tc>
          <w:tcPr>
            <w:tcW w:w="476"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Luogo e data di nascita</w:t>
            </w:r>
          </w:p>
        </w:tc>
        <w:tc>
          <w:tcPr>
            <w:tcW w:w="889"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Tipologia provvedimento</w:t>
            </w:r>
          </w:p>
        </w:tc>
        <w:tc>
          <w:tcPr>
            <w:tcW w:w="504"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Data e numero</w:t>
            </w:r>
          </w:p>
        </w:tc>
        <w:tc>
          <w:tcPr>
            <w:tcW w:w="610"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8E45DD">
              <w:rPr>
                <w:rFonts w:ascii="Verdana" w:hAnsi="Verdana" w:cs="Arial"/>
                <w:b/>
                <w:sz w:val="18"/>
                <w:szCs w:val="18"/>
                <w:lang w:val="it-IT"/>
              </w:rPr>
              <w:t>Reat</w:t>
            </w:r>
            <w:r w:rsidRPr="00C1464C">
              <w:rPr>
                <w:rFonts w:ascii="Verdana" w:hAnsi="Verdana" w:cs="Arial"/>
                <w:b/>
                <w:sz w:val="20"/>
                <w:szCs w:val="20"/>
                <w:lang w:val="it-IT"/>
              </w:rPr>
              <w:t>o</w:t>
            </w:r>
          </w:p>
        </w:tc>
        <w:tc>
          <w:tcPr>
            <w:tcW w:w="618" w:type="pct"/>
          </w:tcPr>
          <w:p w:rsidR="002133D7" w:rsidRPr="008E45DD" w:rsidRDefault="002133D7" w:rsidP="00C1464C">
            <w:pPr>
              <w:spacing w:after="120"/>
              <w:jc w:val="center"/>
              <w:rPr>
                <w:rFonts w:ascii="Verdana" w:hAnsi="Verdana" w:cs="Arial"/>
                <w:b/>
                <w:sz w:val="18"/>
                <w:szCs w:val="18"/>
                <w:lang w:val="it-IT"/>
              </w:rPr>
            </w:pPr>
            <w:r w:rsidRPr="008E45DD">
              <w:rPr>
                <w:rFonts w:ascii="Verdana" w:hAnsi="Verdana" w:cs="Arial"/>
                <w:b/>
                <w:sz w:val="18"/>
                <w:szCs w:val="18"/>
                <w:lang w:val="it-IT"/>
              </w:rPr>
              <w:t>Durata della pena principale</w:t>
            </w:r>
          </w:p>
        </w:tc>
        <w:tc>
          <w:tcPr>
            <w:tcW w:w="878" w:type="pct"/>
          </w:tcPr>
          <w:p w:rsidR="002133D7" w:rsidRPr="008E45DD" w:rsidRDefault="002133D7" w:rsidP="008E45DD">
            <w:pPr>
              <w:spacing w:after="120"/>
              <w:jc w:val="both"/>
              <w:rPr>
                <w:rFonts w:ascii="Verdana" w:hAnsi="Verdana" w:cs="Arial"/>
                <w:b/>
                <w:sz w:val="18"/>
                <w:szCs w:val="18"/>
                <w:lang w:val="it-IT"/>
              </w:rPr>
            </w:pPr>
            <w:r w:rsidRPr="008E45DD">
              <w:rPr>
                <w:rFonts w:ascii="Verdana" w:hAnsi="Verdana" w:cs="Arial"/>
                <w:b/>
                <w:sz w:val="18"/>
                <w:szCs w:val="18"/>
                <w:lang w:val="it-IT"/>
              </w:rPr>
              <w:t>Durata della pena accessoria dell’incapacità di contrattare con la pubblica amministrazione</w:t>
            </w:r>
          </w:p>
        </w:tc>
      </w:tr>
      <w:tr w:rsidR="002133D7" w:rsidRPr="004870B4"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4870B4"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4870B4"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4870B4"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4870B4"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1464C">
      <w:pPr>
        <w:spacing w:after="120"/>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870B4"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870B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3F7AEE">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1464C">
      <w:pPr>
        <w:spacing w:after="120"/>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 e che è stata sentita l’Autorità Nazionale AntiCorruzione</w:t>
      </w:r>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o 42, comma 2°, del D.Lgs.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r w:rsidRPr="00217EDA">
        <w:rPr>
          <w:rFonts w:ascii="Verdana" w:hAnsi="Verdana" w:cs="Arial"/>
          <w:b/>
          <w:i/>
          <w:color w:val="FF0000"/>
          <w:sz w:val="20"/>
          <w:szCs w:val="20"/>
          <w:lang w:val="it-IT"/>
        </w:rPr>
        <w:t>ovvero</w:t>
      </w:r>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r w:rsidRPr="00EB3B9A">
        <w:rPr>
          <w:rFonts w:ascii="Verdana" w:hAnsi="Verdana" w:cs="Arial"/>
          <w:b/>
          <w:i/>
          <w:color w:val="FF0000"/>
          <w:sz w:val="20"/>
          <w:szCs w:val="20"/>
          <w:lang w:val="it-IT"/>
        </w:rPr>
        <w:t>ovvero</w:t>
      </w:r>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[ovvero,</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Pr="00953568">
        <w:rPr>
          <w:rFonts w:ascii="Verdana" w:hAnsi="Verdana" w:cs="Arial"/>
          <w:sz w:val="20"/>
          <w:szCs w:val="20"/>
          <w:lang w:val="it-IT"/>
        </w:rPr>
        <w:t>i seguenti</w:t>
      </w:r>
      <w:r w:rsidRPr="00C1464C">
        <w:rPr>
          <w:rFonts w:ascii="Verdana" w:hAnsi="Verdana" w:cs="Arial"/>
          <w:sz w:val="20"/>
          <w:szCs w:val="20"/>
          <w:lang w:val="it-IT"/>
        </w:rPr>
        <w:t xml:space="preserve">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6519A8" w:rsidRPr="00C1464C" w:rsidRDefault="006519A8" w:rsidP="001A6C1D">
      <w:pPr>
        <w:numPr>
          <w:ilvl w:val="0"/>
          <w:numId w:val="20"/>
        </w:numPr>
        <w:spacing w:after="120"/>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1464C">
      <w:pPr>
        <w:spacing w:after="120"/>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4870B4"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4870B4"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C1464C">
        <w:rPr>
          <w:rFonts w:ascii="Verdana" w:hAnsi="Verdana" w:cs="Arial"/>
          <w:sz w:val="20"/>
          <w:szCs w:val="20"/>
          <w:lang w:val="it-IT"/>
        </w:rPr>
        <w:t>non sussiste la causa interdittiva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D.Lgs.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0C004D" w:rsidRPr="00C1464C" w:rsidRDefault="00EB3B9A" w:rsidP="00EB3B9A">
      <w:pPr>
        <w:numPr>
          <w:ilvl w:val="0"/>
          <w:numId w:val="1"/>
        </w:numPr>
        <w:tabs>
          <w:tab w:val="left" w:pos="360"/>
        </w:tabs>
        <w:spacing w:after="120"/>
        <w:jc w:val="both"/>
        <w:rPr>
          <w:rFonts w:ascii="Verdana" w:hAnsi="Verdana" w:cs="Arial"/>
          <w:sz w:val="20"/>
          <w:szCs w:val="20"/>
          <w:lang w:val="it-IT"/>
        </w:rPr>
      </w:pPr>
      <w:r w:rsidRPr="00EB3B9A">
        <w:rPr>
          <w:rFonts w:ascii="Verdana" w:hAnsi="Verdana" w:cs="Arial"/>
          <w:sz w:val="20"/>
          <w:szCs w:val="20"/>
          <w:lang w:val="it-IT"/>
        </w:rPr>
        <w:t>Aver conseguito un volume d’affari medio annuo nel triennio 201</w:t>
      </w:r>
      <w:r w:rsidR="0029272E">
        <w:rPr>
          <w:rFonts w:ascii="Verdana" w:hAnsi="Verdana" w:cs="Arial"/>
          <w:sz w:val="20"/>
          <w:szCs w:val="20"/>
          <w:lang w:val="it-IT"/>
        </w:rPr>
        <w:t>5</w:t>
      </w:r>
      <w:r w:rsidRPr="00EB3B9A">
        <w:rPr>
          <w:rFonts w:ascii="Verdana" w:hAnsi="Verdana" w:cs="Arial"/>
          <w:sz w:val="20"/>
          <w:szCs w:val="20"/>
          <w:lang w:val="it-IT"/>
        </w:rPr>
        <w:t xml:space="preserve"> – 201</w:t>
      </w:r>
      <w:r w:rsidR="0029272E">
        <w:rPr>
          <w:rFonts w:ascii="Verdana" w:hAnsi="Verdana" w:cs="Arial"/>
          <w:sz w:val="20"/>
          <w:szCs w:val="20"/>
          <w:lang w:val="it-IT"/>
        </w:rPr>
        <w:t>6</w:t>
      </w:r>
      <w:r w:rsidRPr="00EB3B9A">
        <w:rPr>
          <w:rFonts w:ascii="Verdana" w:hAnsi="Verdana" w:cs="Arial"/>
          <w:sz w:val="20"/>
          <w:szCs w:val="20"/>
          <w:lang w:val="it-IT"/>
        </w:rPr>
        <w:t xml:space="preserve"> – 201</w:t>
      </w:r>
      <w:r w:rsidR="0029272E">
        <w:rPr>
          <w:rFonts w:ascii="Verdana" w:hAnsi="Verdana" w:cs="Arial"/>
          <w:sz w:val="20"/>
          <w:szCs w:val="20"/>
          <w:lang w:val="it-IT"/>
        </w:rPr>
        <w:t>7</w:t>
      </w:r>
      <w:r w:rsidRPr="00EB3B9A">
        <w:rPr>
          <w:rFonts w:ascii="Verdana" w:hAnsi="Verdana" w:cs="Arial"/>
          <w:sz w:val="20"/>
          <w:szCs w:val="20"/>
          <w:lang w:val="it-IT"/>
        </w:rPr>
        <w:t xml:space="preserve"> risultante dalla dichiarazione IVA almeno pari ad € </w:t>
      </w:r>
      <w:r w:rsidRPr="003F7AEE">
        <w:rPr>
          <w:rFonts w:ascii="Verdana" w:hAnsi="Verdana" w:cs="Arial"/>
          <w:sz w:val="20"/>
          <w:szCs w:val="20"/>
          <w:lang w:val="it-IT"/>
        </w:rPr>
        <w:t>__________________________</w:t>
      </w:r>
      <w:r w:rsidR="000C004D" w:rsidRPr="00C1464C">
        <w:rPr>
          <w:rFonts w:ascii="Verdana" w:hAnsi="Verdana" w:cs="Arial"/>
          <w:sz w:val="20"/>
          <w:szCs w:val="20"/>
          <w:lang w:val="it-IT"/>
        </w:rPr>
        <w:t>.</w:t>
      </w:r>
    </w:p>
    <w:p w:rsidR="000C004D" w:rsidRPr="00C1464C" w:rsidRDefault="000C004D" w:rsidP="00C1464C">
      <w:pPr>
        <w:spacing w:after="120"/>
        <w:ind w:left="720"/>
        <w:jc w:val="both"/>
        <w:rPr>
          <w:rFonts w:ascii="Verdana" w:hAnsi="Verdana" w:cs="Arial"/>
          <w:sz w:val="20"/>
          <w:szCs w:val="20"/>
          <w:lang w:val="it-IT"/>
        </w:rPr>
      </w:pPr>
    </w:p>
    <w:p w:rsidR="00D71E80" w:rsidRDefault="00D71E80" w:rsidP="00D71E80">
      <w:pPr>
        <w:spacing w:after="120"/>
        <w:ind w:left="567"/>
        <w:jc w:val="both"/>
        <w:rPr>
          <w:rFonts w:ascii="Verdana" w:hAnsi="Verdana" w:cs="Arial"/>
          <w:b/>
          <w:sz w:val="20"/>
          <w:szCs w:val="20"/>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EB3B9A" w:rsidRDefault="001B3BF2" w:rsidP="00C1464C">
      <w:pPr>
        <w:spacing w:after="120"/>
        <w:jc w:val="both"/>
        <w:rPr>
          <w:rFonts w:ascii="Verdana" w:hAnsi="Verdana"/>
          <w:b/>
          <w:color w:val="FF0000"/>
          <w:sz w:val="20"/>
          <w:szCs w:val="20"/>
          <w:lang w:val="it-IT"/>
        </w:rPr>
      </w:pPr>
      <w:r w:rsidRPr="00EB3B9A">
        <w:rPr>
          <w:rFonts w:ascii="Verdana" w:hAnsi="Verdana"/>
          <w:b/>
          <w:color w:val="FF0000"/>
          <w:sz w:val="20"/>
          <w:szCs w:val="20"/>
          <w:lang w:val="it-IT"/>
        </w:rPr>
        <w:t>[</w:t>
      </w:r>
      <w:r w:rsidRPr="00EB3B9A">
        <w:rPr>
          <w:rFonts w:ascii="Verdana" w:hAnsi="Verdana"/>
          <w:b/>
          <w:i/>
          <w:color w:val="FF0000"/>
          <w:sz w:val="20"/>
          <w:szCs w:val="20"/>
          <w:lang w:val="it-IT"/>
        </w:rPr>
        <w:t>ovvero</w:t>
      </w:r>
      <w:r w:rsidRPr="00EB3B9A">
        <w:rPr>
          <w:rFonts w:ascii="Verdana" w:hAnsi="Verdana"/>
          <w:b/>
          <w:color w:val="FF0000"/>
          <w:sz w:val="20"/>
          <w:szCs w:val="20"/>
          <w:lang w:val="it-IT"/>
        </w:rPr>
        <w:t>]</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4870B4" w:rsidTr="00D72B1E">
        <w:trPr>
          <w:trHeight w:val="450"/>
          <w:tblHeader/>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Pr>
          <w:p w:rsidR="00004052" w:rsidRPr="0002517F" w:rsidRDefault="00004052" w:rsidP="00D72B1E">
            <w:pPr>
              <w:pStyle w:val="Elencoacolori-Colore11"/>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4870B4"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4870B4"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4870B4"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50/16,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r w:rsidR="003F7AEE" w:rsidRPr="003F7AEE">
        <w:rPr>
          <w:rFonts w:ascii="Verdana" w:hAnsi="Verdana"/>
          <w:sz w:val="20"/>
          <w:szCs w:val="20"/>
          <w:lang w:val="it-IT"/>
        </w:rPr>
        <w:t>né</w:t>
      </w:r>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 xml:space="preserve">to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garanzia provvisoria di cui all’art. 93 del D.Lgs. 50/2016</w:t>
      </w:r>
      <w:r w:rsidRPr="00C1464C">
        <w:rPr>
          <w:rFonts w:ascii="Verdana" w:hAnsi="Verdana"/>
          <w:color w:val="000000"/>
          <w:sz w:val="20"/>
          <w:szCs w:val="20"/>
          <w:lang w:val="it-IT"/>
        </w:rPr>
        <w:t>, nella misura e secondo le modalità stabilite nel</w:t>
      </w:r>
      <w:r w:rsidR="00341B20">
        <w:rPr>
          <w:rFonts w:ascii="Verdana" w:hAnsi="Verdana"/>
          <w:color w:val="000000"/>
          <w:sz w:val="20"/>
          <w:szCs w:val="20"/>
          <w:lang w:val="it-IT"/>
        </w:rPr>
        <w:t>la Lettera di 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341B20">
        <w:rPr>
          <w:rFonts w:ascii="Verdana" w:hAnsi="Verdana"/>
          <w:sz w:val="20"/>
          <w:szCs w:val="20"/>
          <w:lang w:val="it-IT"/>
        </w:rPr>
        <w:t>la documentazione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cui all’art. 93, comma 7°, del D.Lgs.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3F7AEE">
        <w:rPr>
          <w:rFonts w:ascii="Verdana" w:hAnsi="Verdana"/>
          <w:sz w:val="20"/>
          <w:szCs w:val="20"/>
          <w:lang w:val="it-IT"/>
        </w:rPr>
        <w:t>come segue la presenza di elementi significativi e tra loro correlati dell’esistenza di tale sistema</w:t>
      </w:r>
      <w:r w:rsidRPr="00C1464C">
        <w:rPr>
          <w:rFonts w:ascii="Verdana" w:hAnsi="Verdana"/>
          <w:sz w:val="20"/>
          <w:szCs w:val="20"/>
          <w:lang w:val="it-IT"/>
        </w:rPr>
        <w:t xml:space="preserve">: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341B2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r w:rsidR="00A621A0" w:rsidRPr="00C1464C">
        <w:rPr>
          <w:rFonts w:ascii="Verdana" w:hAnsi="Verdana"/>
          <w:b/>
          <w:color w:val="000000"/>
          <w:sz w:val="20"/>
          <w:szCs w:val="20"/>
          <w:lang w:val="it-IT"/>
        </w:rPr>
        <w:t>[</w:t>
      </w:r>
      <w:r w:rsidR="00A621A0" w:rsidRPr="00C1464C">
        <w:rPr>
          <w:rFonts w:ascii="Verdana" w:hAnsi="Verdana"/>
          <w:b/>
          <w:i/>
          <w:color w:val="000000"/>
          <w:sz w:val="20"/>
          <w:szCs w:val="20"/>
          <w:lang w:val="it-IT"/>
        </w:rPr>
        <w:t>clausole a selezione alternativa</w:t>
      </w:r>
      <w:r w:rsidR="00A621A0" w:rsidRPr="00C1464C">
        <w:rPr>
          <w:rFonts w:ascii="Verdana" w:hAnsi="Verdana"/>
          <w:b/>
          <w:color w:val="000000"/>
          <w:sz w:val="20"/>
          <w:szCs w:val="20"/>
          <w:lang w:val="it-IT"/>
        </w:rPr>
        <w:t>]</w:t>
      </w:r>
    </w:p>
    <w:p w:rsidR="00A621A0" w:rsidRPr="00341B20" w:rsidRDefault="00A621A0" w:rsidP="00341B20">
      <w:pPr>
        <w:pStyle w:val="Paragrafoelenco"/>
        <w:numPr>
          <w:ilvl w:val="0"/>
          <w:numId w:val="23"/>
        </w:numPr>
        <w:spacing w:after="120"/>
        <w:ind w:left="284"/>
        <w:jc w:val="both"/>
        <w:rPr>
          <w:rFonts w:ascii="Verdana" w:hAnsi="Verdana"/>
          <w:color w:val="000000"/>
          <w:sz w:val="20"/>
          <w:szCs w:val="20"/>
          <w:lang w:val="it-IT"/>
        </w:rPr>
      </w:pPr>
      <w:r w:rsidRPr="00341B20">
        <w:rPr>
          <w:rFonts w:ascii="Verdana" w:hAnsi="Verdana"/>
          <w:color w:val="000000"/>
          <w:sz w:val="20"/>
          <w:szCs w:val="20"/>
          <w:lang w:val="it-IT"/>
        </w:rPr>
        <w:t xml:space="preserve">che, ai sensi di quanto previsto dagli artt. 81 e 216, comma 13° del D.Lgs. 50/2016 e dalla Deliberazione dell’A.N.AC. (già A.V.C.P.) n. 111 del 20 dicembre 2012, come aggiornata dalla successiva Deliberazione n. 157 del 17 febbraio 2016, </w:t>
      </w:r>
      <w:r w:rsidRPr="00341B20">
        <w:rPr>
          <w:rFonts w:ascii="Verdana" w:hAnsi="Verdana"/>
          <w:b/>
          <w:color w:val="000000"/>
          <w:sz w:val="20"/>
          <w:szCs w:val="20"/>
          <w:u w:val="single"/>
          <w:lang w:val="it-IT"/>
        </w:rPr>
        <w:t>ha provveduto</w:t>
      </w:r>
      <w:r w:rsidRPr="00341B20">
        <w:rPr>
          <w:rFonts w:ascii="Verdana" w:hAnsi="Verdana"/>
          <w:color w:val="000000"/>
          <w:sz w:val="20"/>
          <w:szCs w:val="20"/>
          <w:lang w:val="it-IT"/>
        </w:rPr>
        <w:t>, secondo le modalità stabilite nel Disciplinare di Gara, alla richiesta del “</w:t>
      </w:r>
      <w:r w:rsidRPr="00341B20">
        <w:rPr>
          <w:rFonts w:ascii="Verdana" w:hAnsi="Verdana"/>
          <w:b/>
          <w:i/>
          <w:color w:val="000000"/>
          <w:sz w:val="20"/>
          <w:szCs w:val="20"/>
          <w:lang w:val="it-IT"/>
        </w:rPr>
        <w:t>PassOE</w:t>
      </w:r>
      <w:r w:rsidRPr="00341B20">
        <w:rPr>
          <w:rFonts w:ascii="Verdana" w:hAnsi="Verdana"/>
          <w:color w:val="000000"/>
          <w:sz w:val="20"/>
          <w:szCs w:val="20"/>
          <w:lang w:val="it-IT"/>
        </w:rPr>
        <w:t>” all’Autorità Nazionale Anti</w:t>
      </w:r>
      <w:r w:rsidRPr="003F7AEE">
        <w:rPr>
          <w:rFonts w:ascii="Verdana" w:hAnsi="Verdana"/>
          <w:color w:val="000000"/>
          <w:sz w:val="20"/>
          <w:szCs w:val="20"/>
          <w:lang w:val="it-IT"/>
        </w:rPr>
        <w:t>C</w:t>
      </w:r>
      <w:r w:rsidRPr="00341B20">
        <w:rPr>
          <w:rFonts w:ascii="Verdana" w:hAnsi="Verdana"/>
          <w:color w:val="000000"/>
          <w:sz w:val="20"/>
          <w:szCs w:val="20"/>
          <w:lang w:val="it-IT"/>
        </w:rPr>
        <w:t xml:space="preserve">orruzione e che </w:t>
      </w:r>
      <w:r w:rsidRPr="00341B20">
        <w:rPr>
          <w:rFonts w:ascii="Verdana" w:hAnsi="Verdana"/>
          <w:b/>
          <w:color w:val="000000"/>
          <w:sz w:val="20"/>
          <w:szCs w:val="20"/>
          <w:u w:val="single"/>
          <w:lang w:val="it-IT"/>
        </w:rPr>
        <w:t>ha allegato</w:t>
      </w:r>
      <w:r w:rsidRPr="00341B20">
        <w:rPr>
          <w:rFonts w:ascii="Verdana" w:hAnsi="Verdana"/>
          <w:color w:val="000000"/>
          <w:sz w:val="20"/>
          <w:szCs w:val="20"/>
          <w:lang w:val="it-IT"/>
        </w:rPr>
        <w:t xml:space="preserve"> il documento attestante il rilascio del </w:t>
      </w:r>
      <w:r w:rsidRPr="00341B20">
        <w:rPr>
          <w:rFonts w:ascii="Verdana" w:hAnsi="Verdana"/>
          <w:i/>
          <w:color w:val="000000"/>
          <w:sz w:val="20"/>
          <w:szCs w:val="20"/>
          <w:lang w:val="it-IT"/>
        </w:rPr>
        <w:t>PassOE</w:t>
      </w:r>
      <w:r w:rsidRPr="00341B20">
        <w:rPr>
          <w:rFonts w:ascii="Verdana" w:hAnsi="Verdana"/>
          <w:color w:val="000000"/>
          <w:sz w:val="20"/>
          <w:szCs w:val="20"/>
          <w:lang w:val="it-IT"/>
        </w:rPr>
        <w:t>, nell’ambito della “Busta A – Documentazione Amministrativa”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xml:space="preserve">, del </w:t>
      </w:r>
      <w:r w:rsidR="00341B20">
        <w:rPr>
          <w:rFonts w:ascii="Verdana" w:hAnsi="Verdana" w:cs="Arial"/>
          <w:color w:val="000000"/>
          <w:sz w:val="20"/>
          <w:szCs w:val="20"/>
          <w:lang w:val="it-IT"/>
        </w:rPr>
        <w:t xml:space="preserve">Capitolato d’appalto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95, comma 10°, del D.Lgs.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 32, comma 14°, del D.Lgs.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DC7446" w:rsidRPr="00C1464C" w:rsidRDefault="00DC7446"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341B20" w:rsidRDefault="00DC7446" w:rsidP="00C1464C">
      <w:pPr>
        <w:spacing w:after="120"/>
        <w:jc w:val="both"/>
        <w:rPr>
          <w:rFonts w:ascii="Verdana" w:hAnsi="Verdana"/>
          <w:b/>
          <w:color w:val="FF0000"/>
          <w:sz w:val="20"/>
          <w:szCs w:val="20"/>
          <w:lang w:val="it-IT"/>
        </w:rPr>
      </w:pPr>
      <w:r w:rsidRPr="00341B20">
        <w:rPr>
          <w:rFonts w:ascii="Verdana" w:hAnsi="Verdana"/>
          <w:b/>
          <w:color w:val="FF0000"/>
          <w:sz w:val="20"/>
          <w:szCs w:val="20"/>
          <w:lang w:val="it-IT"/>
        </w:rPr>
        <w:t>[</w:t>
      </w:r>
      <w:r w:rsidRPr="00341B20">
        <w:rPr>
          <w:rFonts w:ascii="Verdana" w:hAnsi="Verdana"/>
          <w:b/>
          <w:i/>
          <w:color w:val="FF0000"/>
          <w:sz w:val="20"/>
          <w:szCs w:val="20"/>
          <w:lang w:val="it-IT"/>
        </w:rPr>
        <w:t>ovvero</w:t>
      </w:r>
      <w:r w:rsidRPr="00341B20">
        <w:rPr>
          <w:rFonts w:ascii="Verdana" w:hAnsi="Verdana"/>
          <w:b/>
          <w:color w:val="FF0000"/>
          <w:sz w:val="20"/>
          <w:szCs w:val="20"/>
          <w:lang w:val="it-IT"/>
        </w:rPr>
        <w:t>]</w:t>
      </w:r>
    </w:p>
    <w:p w:rsidR="00586B4A" w:rsidRPr="00C1464C" w:rsidRDefault="00586B4A" w:rsidP="001A6C1D">
      <w:pPr>
        <w:pStyle w:val="Elencoacolori-Colore11"/>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Elencoacolori-Colore11"/>
              <w:spacing w:after="120"/>
              <w:ind w:left="0"/>
              <w:jc w:val="both"/>
              <w:rPr>
                <w:rFonts w:ascii="Verdana" w:hAnsi="Verdana"/>
                <w:b/>
                <w:i/>
                <w:sz w:val="20"/>
                <w:szCs w:val="20"/>
                <w:lang w:val="it-IT"/>
              </w:rPr>
            </w:pPr>
          </w:p>
        </w:tc>
        <w:tc>
          <w:tcPr>
            <w:tcW w:w="3063" w:type="dxa"/>
          </w:tcPr>
          <w:p w:rsidR="00DC7446" w:rsidRPr="00C1464C" w:rsidRDefault="00DC7446" w:rsidP="00C1464C">
            <w:pPr>
              <w:pStyle w:val="Elencoacolori-Colore11"/>
              <w:spacing w:after="120"/>
              <w:ind w:left="0"/>
              <w:jc w:val="both"/>
              <w:rPr>
                <w:rFonts w:ascii="Verdana" w:hAnsi="Verdana"/>
                <w:b/>
                <w:i/>
                <w:sz w:val="20"/>
                <w:szCs w:val="20"/>
                <w:lang w:val="it-IT"/>
              </w:rPr>
            </w:pPr>
          </w:p>
        </w:tc>
      </w:tr>
    </w:tbl>
    <w:p w:rsidR="00743F1D" w:rsidRDefault="00743F1D" w:rsidP="00743F1D">
      <w:pPr>
        <w:spacing w:after="120"/>
        <w:ind w:left="357"/>
        <w:jc w:val="both"/>
        <w:rPr>
          <w:rFonts w:ascii="Verdana" w:hAnsi="Verdana" w:cs="Verdana"/>
          <w:sz w:val="20"/>
          <w:szCs w:val="20"/>
          <w:lang w:val="it-IT"/>
        </w:rPr>
      </w:pP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1464C">
      <w:pPr>
        <w:tabs>
          <w:tab w:val="left" w:pos="360"/>
        </w:tabs>
        <w:autoSpaceDE w:val="0"/>
        <w:autoSpaceDN w:val="0"/>
        <w:adjustRightInd w:val="0"/>
        <w:spacing w:after="120"/>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r w:rsidRPr="00F66599">
        <w:rPr>
          <w:rFonts w:ascii="Verdana" w:hAnsi="Verdana"/>
          <w:b/>
          <w:i/>
          <w:color w:val="FF0000"/>
          <w:sz w:val="20"/>
          <w:szCs w:val="20"/>
          <w:lang w:val="it-IT"/>
        </w:rPr>
        <w:t>ovvero</w:t>
      </w:r>
      <w:r w:rsidRPr="00F66599">
        <w:rPr>
          <w:rFonts w:ascii="Verdana" w:hAnsi="Verdana"/>
          <w:b/>
          <w:color w:val="FF0000"/>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w:t>
      </w:r>
      <w:r w:rsidRPr="003F7AEE">
        <w:rPr>
          <w:rFonts w:ascii="Verdana" w:hAnsi="Verdana"/>
          <w:sz w:val="20"/>
          <w:szCs w:val="20"/>
          <w:lang w:val="it-IT"/>
        </w:rPr>
        <w:t>,</w:t>
      </w:r>
      <w:r w:rsidRPr="00C1464C">
        <w:rPr>
          <w:rFonts w:ascii="Verdana" w:hAnsi="Verdana"/>
          <w:sz w:val="20"/>
          <w:szCs w:val="20"/>
          <w:lang w:val="it-IT"/>
        </w:rPr>
        <w:t xml:space="preserve">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w:t>
      </w:r>
      <w:r w:rsidRPr="003F7AEE">
        <w:rPr>
          <w:rFonts w:ascii="Verdana" w:hAnsi="Verdana" w:cs="Arial"/>
          <w:i/>
          <w:sz w:val="20"/>
          <w:szCs w:val="20"/>
          <w:lang w:val="it-IT"/>
        </w:rPr>
        <w:t>tale ultimo</w:t>
      </w:r>
      <w:r w:rsidRPr="00C1464C">
        <w:rPr>
          <w:rFonts w:ascii="Verdana" w:hAnsi="Verdana" w:cs="Arial"/>
          <w:i/>
          <w:sz w:val="20"/>
          <w:szCs w:val="20"/>
          <w:lang w:val="it-IT"/>
        </w:rPr>
        <w:t xml:space="preserve">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esclusione di cui all’art. 80 commi 1°, 2° e 5°, lettera l), del D.Lgs.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D.Lgs.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C94961">
      <w:headerReference w:type="default" r:id="rId7"/>
      <w:footerReference w:type="even" r:id="rId8"/>
      <w:footerReference w:type="default" r:id="rId9"/>
      <w:pgSz w:w="12240" w:h="15840"/>
      <w:pgMar w:top="295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60496">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61" w:rsidRDefault="00C94961">
    <w:pPr>
      <w:pStyle w:val="Intestazione"/>
    </w:pPr>
    <w:r w:rsidRPr="009D0719">
      <w:rPr>
        <w:noProof/>
        <w:lang w:val="it-IT" w:eastAsia="it-IT"/>
      </w:rPr>
      <w:drawing>
        <wp:anchor distT="0" distB="0" distL="114300" distR="114300" simplePos="0" relativeHeight="251659264" behindDoc="0" locked="0" layoutInCell="1" allowOverlap="1" wp14:anchorId="1FB24647" wp14:editId="153EE20B">
          <wp:simplePos x="0" y="0"/>
          <wp:positionH relativeFrom="margin">
            <wp:align>left</wp:align>
          </wp:positionH>
          <wp:positionV relativeFrom="paragraph">
            <wp:posOffset>-233356</wp:posOffset>
          </wp:positionV>
          <wp:extent cx="2190750" cy="1381125"/>
          <wp:effectExtent l="0" t="0" r="0" b="9525"/>
          <wp:wrapSquare wrapText="bothSides"/>
          <wp:docPr id="3" name="Immagine 3"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7"/>
  </w:num>
  <w:num w:numId="4">
    <w:abstractNumId w:val="15"/>
  </w:num>
  <w:num w:numId="5">
    <w:abstractNumId w:val="8"/>
  </w:num>
  <w:num w:numId="6">
    <w:abstractNumId w:val="18"/>
  </w:num>
  <w:num w:numId="7">
    <w:abstractNumId w:val="24"/>
  </w:num>
  <w:num w:numId="8">
    <w:abstractNumId w:val="11"/>
  </w:num>
  <w:num w:numId="9">
    <w:abstractNumId w:val="19"/>
  </w:num>
  <w:num w:numId="10">
    <w:abstractNumId w:val="2"/>
  </w:num>
  <w:num w:numId="11">
    <w:abstractNumId w:val="20"/>
  </w:num>
  <w:num w:numId="12">
    <w:abstractNumId w:val="12"/>
  </w:num>
  <w:num w:numId="13">
    <w:abstractNumId w:val="10"/>
  </w:num>
  <w:num w:numId="14">
    <w:abstractNumId w:val="16"/>
  </w:num>
  <w:num w:numId="15">
    <w:abstractNumId w:val="14"/>
  </w:num>
  <w:num w:numId="16">
    <w:abstractNumId w:val="22"/>
  </w:num>
  <w:num w:numId="17">
    <w:abstractNumId w:val="3"/>
  </w:num>
  <w:num w:numId="18">
    <w:abstractNumId w:val="26"/>
  </w:num>
  <w:num w:numId="19">
    <w:abstractNumId w:val="21"/>
  </w:num>
  <w:num w:numId="20">
    <w:abstractNumId w:val="13"/>
  </w:num>
  <w:num w:numId="21">
    <w:abstractNumId w:val="6"/>
  </w:num>
  <w:num w:numId="22">
    <w:abstractNumId w:val="1"/>
  </w:num>
  <w:num w:numId="23">
    <w:abstractNumId w:val="9"/>
  </w:num>
  <w:num w:numId="24">
    <w:abstractNumId w:val="23"/>
  </w:num>
  <w:num w:numId="25">
    <w:abstractNumId w:val="4"/>
  </w:num>
  <w:num w:numId="26">
    <w:abstractNumId w:val="5"/>
  </w:num>
  <w:num w:numId="27">
    <w:abstractNumId w:val="27"/>
  </w:num>
  <w:num w:numId="28">
    <w:abstractNumId w:val="7"/>
  </w:num>
  <w:num w:numId="29">
    <w:abstractNumId w:val="2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0EDC"/>
    <w:rsid w:val="00142D78"/>
    <w:rsid w:val="00143B23"/>
    <w:rsid w:val="0014598F"/>
    <w:rsid w:val="00147FA2"/>
    <w:rsid w:val="00150593"/>
    <w:rsid w:val="00150C28"/>
    <w:rsid w:val="00153136"/>
    <w:rsid w:val="00154BA9"/>
    <w:rsid w:val="001552B3"/>
    <w:rsid w:val="001553AB"/>
    <w:rsid w:val="00160496"/>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5409"/>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38C7"/>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272E"/>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052B"/>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3F7AEE"/>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70B4"/>
    <w:rsid w:val="00487E59"/>
    <w:rsid w:val="004915AD"/>
    <w:rsid w:val="00491875"/>
    <w:rsid w:val="004927B5"/>
    <w:rsid w:val="00492BCE"/>
    <w:rsid w:val="004A65A0"/>
    <w:rsid w:val="004A73A7"/>
    <w:rsid w:val="004B5CA8"/>
    <w:rsid w:val="004B5DE2"/>
    <w:rsid w:val="004B758A"/>
    <w:rsid w:val="004C1219"/>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19A8"/>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60E1"/>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1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5154"/>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5DD"/>
    <w:rsid w:val="008E4723"/>
    <w:rsid w:val="008E6CCD"/>
    <w:rsid w:val="008E7CE3"/>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568"/>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A3FAA"/>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1C8"/>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D64"/>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02C"/>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688"/>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4961"/>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213"/>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FE7"/>
    <w:rsid w:val="00D547A8"/>
    <w:rsid w:val="00D56325"/>
    <w:rsid w:val="00D6017A"/>
    <w:rsid w:val="00D6073F"/>
    <w:rsid w:val="00D613F6"/>
    <w:rsid w:val="00D61794"/>
    <w:rsid w:val="00D61CF5"/>
    <w:rsid w:val="00D62D3F"/>
    <w:rsid w:val="00D6488A"/>
    <w:rsid w:val="00D64D42"/>
    <w:rsid w:val="00D65318"/>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6E54"/>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3B9A"/>
    <w:rsid w:val="00EB5D43"/>
    <w:rsid w:val="00EB5F7B"/>
    <w:rsid w:val="00EC0B06"/>
    <w:rsid w:val="00EC4AA1"/>
    <w:rsid w:val="00EC5458"/>
    <w:rsid w:val="00ED1E1D"/>
    <w:rsid w:val="00ED522A"/>
    <w:rsid w:val="00ED6A4B"/>
    <w:rsid w:val="00ED79E9"/>
    <w:rsid w:val="00EE175B"/>
    <w:rsid w:val="00EE2A10"/>
    <w:rsid w:val="00EE3DDE"/>
    <w:rsid w:val="00EE64B9"/>
    <w:rsid w:val="00EF2406"/>
    <w:rsid w:val="00EF3034"/>
    <w:rsid w:val="00EF48BF"/>
    <w:rsid w:val="00EF553C"/>
    <w:rsid w:val="00F00FE5"/>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6815</Words>
  <Characters>38851</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2018-10-03T16:08:00Z</dcterms:created>
  <dcterms:modified xsi:type="dcterms:W3CDTF">2018-10-03T16:08:00Z</dcterms:modified>
</cp:coreProperties>
</file>