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C985" w14:textId="77777777" w:rsidR="00147156" w:rsidRPr="008754F3" w:rsidRDefault="00EE125F" w:rsidP="00396A32">
      <w:pPr>
        <w:widowControl w:val="0"/>
        <w:tabs>
          <w:tab w:val="left" w:pos="4051"/>
        </w:tabs>
        <w:spacing w:line="300" w:lineRule="exact"/>
        <w:rPr>
          <w:rFonts w:ascii="Verdana" w:hAnsi="Verdana" w:cs="Verdana"/>
          <w:sz w:val="20"/>
          <w:szCs w:val="20"/>
        </w:rPr>
      </w:pPr>
      <w:bookmarkStart w:id="0" w:name="BookmarkData"/>
      <w:bookmarkEnd w:id="0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4C7AA94F" wp14:editId="18BE1B63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8D" w:rsidRPr="008754F3">
        <w:rPr>
          <w:rFonts w:ascii="Verdana" w:hAnsi="Verdana" w:cs="Verdana"/>
          <w:sz w:val="20"/>
          <w:szCs w:val="20"/>
        </w:rPr>
        <w:tab/>
      </w:r>
    </w:p>
    <w:p w14:paraId="6A73EEF2" w14:textId="77777777"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D56B7" wp14:editId="76649BB2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DE8D" w14:textId="77777777" w:rsidR="00DC4A70" w:rsidRDefault="00DC4A70" w:rsidP="00EE125F">
                            <w:pPr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</w:pPr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 xml:space="preserve">Direzione Centrale </w:t>
                            </w:r>
                            <w:r w:rsidR="00B600F4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  <w:t>Risorse Strumentali</w:t>
                            </w:r>
                          </w:p>
                          <w:p w14:paraId="21C0A2F0" w14:textId="77777777" w:rsidR="00B600F4" w:rsidRPr="00B600F4" w:rsidRDefault="00B600F4" w:rsidP="00EE125F">
                            <w:pPr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</w:pPr>
                            <w:r w:rsidRPr="00B600F4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</w:rPr>
                              <w:t>e Centrale Unica Acquisti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:rsidR="00DC4A70" w:rsidRDefault="00DC4A70" w:rsidP="00EE125F">
                      <w:pPr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</w:pPr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 xml:space="preserve">Direzione Centrale </w:t>
                      </w:r>
                      <w:r w:rsidR="00B600F4"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  <w:t>Risorse Strumentali</w:t>
                      </w:r>
                    </w:p>
                    <w:p w:rsidR="00B600F4" w:rsidRPr="00B600F4" w:rsidRDefault="00B600F4" w:rsidP="00EE125F">
                      <w:pPr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</w:pPr>
                      <w:r w:rsidRPr="00B600F4">
                        <w:rPr>
                          <w:rFonts w:ascii="Gill Sans MT" w:hAnsi="Gill Sans MT"/>
                          <w:bCs/>
                          <w:sz w:val="20"/>
                          <w:szCs w:val="20"/>
                        </w:rPr>
                        <w:t>e Centrale Unica Acquisti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14:paraId="7CA2AF06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14:paraId="082175B7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14:paraId="0460A45D" w14:textId="77777777" w:rsidTr="00147156">
        <w:tc>
          <w:tcPr>
            <w:tcW w:w="9610" w:type="dxa"/>
          </w:tcPr>
          <w:p w14:paraId="06AD9CC4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4D63AFEB" w14:textId="77777777" w:rsidR="00147156" w:rsidRPr="00352B1C" w:rsidRDefault="00352B1C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  <w:lang w:val="it-IT"/>
              </w:rPr>
              <w:t xml:space="preserve">DIREZIONE RISORSE STRUMENTALI E </w:t>
            </w:r>
            <w:r w:rsidR="00147156" w:rsidRPr="008754F3">
              <w:rPr>
                <w:rFonts w:ascii="Verdana" w:hAnsi="Verdana" w:cs="Verdana"/>
                <w:bCs w:val="0"/>
                <w:sz w:val="20"/>
                <w:szCs w:val="20"/>
              </w:rPr>
              <w:t xml:space="preserve">CENTRALE </w:t>
            </w:r>
            <w:r>
              <w:rPr>
                <w:rFonts w:ascii="Verdana" w:hAnsi="Verdana" w:cs="Verdana"/>
                <w:bCs w:val="0"/>
                <w:sz w:val="20"/>
                <w:szCs w:val="20"/>
                <w:lang w:val="it-IT"/>
              </w:rPr>
              <w:t>UNICA ACQUISTI</w:t>
            </w:r>
          </w:p>
        </w:tc>
      </w:tr>
      <w:tr w:rsidR="00147156" w:rsidRPr="008754F3" w14:paraId="0DC82D0F" w14:textId="77777777" w:rsidTr="00147156">
        <w:tc>
          <w:tcPr>
            <w:tcW w:w="9610" w:type="dxa"/>
          </w:tcPr>
          <w:p w14:paraId="0A8E3D09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5375410F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14:paraId="353EF432" w14:textId="77777777" w:rsidTr="00B33417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544DC785" w14:textId="77777777"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14:paraId="46EC28CF" w14:textId="77777777"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Allegato </w:t>
            </w:r>
            <w:r w:rsidR="002D6D21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6</w:t>
            </w: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 al Disciplinare di Gara </w:t>
            </w:r>
          </w:p>
          <w:p w14:paraId="6CE671D3" w14:textId="77777777"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</w:p>
          <w:p w14:paraId="5FA9A9AE" w14:textId="77777777" w:rsid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ELENCO DELLE AGENZIE O FILIALI DELLE BANCHE CON CONTI CORRENTI INTESTATI ALL'INPS</w:t>
            </w:r>
          </w:p>
          <w:p w14:paraId="0ADF6622" w14:textId="77777777" w:rsidR="00B600F4" w:rsidRPr="00700C7C" w:rsidRDefault="00B600F4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</w:p>
          <w:p w14:paraId="375DEBBC" w14:textId="77777777" w:rsidR="00B33417" w:rsidRPr="00CE0BAD" w:rsidRDefault="00B33417" w:rsidP="00B33417">
            <w:pPr>
              <w:pStyle w:val="Rientrocorpodeltesto"/>
              <w:spacing w:line="276" w:lineRule="auto"/>
              <w:ind w:left="0"/>
              <w:jc w:val="center"/>
              <w:rPr>
                <w:rFonts w:ascii="Verdana" w:hAnsi="Verdana"/>
                <w:b w:val="0"/>
              </w:rPr>
            </w:pPr>
            <w:r w:rsidRPr="00AA6847">
              <w:rPr>
                <w:rFonts w:ascii="Verdana" w:hAnsi="Verdana"/>
                <w:lang w:bidi="it-IT"/>
              </w:rPr>
              <w:t xml:space="preserve">Richiesta di Offerta mediante Mercato Elettronico della Pubblica Amministrazione (MEPA), ai sensi dell’art. 36, comma 2, del </w:t>
            </w:r>
            <w:proofErr w:type="spellStart"/>
            <w:r w:rsidRPr="00AA6847">
              <w:rPr>
                <w:rFonts w:ascii="Verdana" w:hAnsi="Verdana"/>
                <w:lang w:bidi="it-IT"/>
              </w:rPr>
              <w:t>D.Lgs.</w:t>
            </w:r>
            <w:proofErr w:type="spellEnd"/>
            <w:r w:rsidRPr="00AA6847">
              <w:rPr>
                <w:rFonts w:ascii="Verdana" w:hAnsi="Verdana"/>
                <w:lang w:bidi="it-IT"/>
              </w:rPr>
              <w:t xml:space="preserve"> 50/2016, volta all’affidamento di</w:t>
            </w:r>
            <w:r>
              <w:rPr>
                <w:rFonts w:ascii="Verdana" w:hAnsi="Verdana"/>
                <w:lang w:bidi="it-IT"/>
              </w:rPr>
              <w:t xml:space="preserve"> </w:t>
            </w:r>
            <w:r w:rsidRPr="00AA6847">
              <w:rPr>
                <w:rFonts w:ascii="Verdana" w:hAnsi="Verdana"/>
                <w:lang w:bidi="it-IT"/>
              </w:rPr>
              <w:t>«Servizi per l’espletamento delle attività</w:t>
            </w:r>
            <w:r w:rsidRPr="00CE0BAD">
              <w:rPr>
                <w:rFonts w:ascii="Verdana" w:hAnsi="Verdana"/>
              </w:rPr>
              <w:t xml:space="preserve"> relative al </w:t>
            </w:r>
            <w:r w:rsidRPr="00AA6847">
              <w:rPr>
                <w:rFonts w:ascii="Verdana" w:hAnsi="Verdana"/>
                <w:lang w:bidi="it-IT"/>
              </w:rPr>
              <w:t>concorso</w:t>
            </w:r>
            <w:r w:rsidRPr="00CE0BAD">
              <w:rPr>
                <w:rFonts w:ascii="Verdana" w:hAnsi="Verdana"/>
              </w:rPr>
              <w:t xml:space="preserve"> pubblico per esami </w:t>
            </w:r>
            <w:r w:rsidRPr="00AA6847">
              <w:rPr>
                <w:rFonts w:ascii="Verdana" w:hAnsi="Verdana"/>
                <w:lang w:bidi="it-IT"/>
              </w:rPr>
              <w:t xml:space="preserve">per l’assunzione </w:t>
            </w:r>
            <w:r w:rsidRPr="00CE0BAD">
              <w:rPr>
                <w:rFonts w:ascii="Verdana" w:hAnsi="Verdana"/>
              </w:rPr>
              <w:t xml:space="preserve">a </w:t>
            </w:r>
            <w:r w:rsidRPr="00AA6847">
              <w:rPr>
                <w:rFonts w:ascii="Verdana" w:hAnsi="Verdana"/>
                <w:lang w:bidi="it-IT"/>
              </w:rPr>
              <w:t xml:space="preserve">tempo indeterminato di </w:t>
            </w:r>
            <w:r w:rsidRPr="00CE0BAD">
              <w:rPr>
                <w:rFonts w:ascii="Verdana" w:hAnsi="Verdana"/>
              </w:rPr>
              <w:t>n.</w:t>
            </w:r>
            <w:r w:rsidRPr="00AA6847">
              <w:rPr>
                <w:rFonts w:ascii="Verdana" w:hAnsi="Verdana"/>
                <w:lang w:bidi="it-IT"/>
              </w:rPr>
              <w:t xml:space="preserve"> </w:t>
            </w:r>
            <w:r w:rsidRPr="00CE0BAD">
              <w:rPr>
                <w:rFonts w:ascii="Verdana" w:hAnsi="Verdana"/>
              </w:rPr>
              <w:t xml:space="preserve">165 </w:t>
            </w:r>
            <w:r w:rsidRPr="00AA6847">
              <w:rPr>
                <w:rFonts w:ascii="Verdana" w:hAnsi="Verdana"/>
                <w:lang w:bidi="it-IT"/>
              </w:rPr>
              <w:t>unità</w:t>
            </w:r>
            <w:r w:rsidRPr="00CE0BAD">
              <w:rPr>
                <w:rFonts w:ascii="Verdana" w:hAnsi="Verdana"/>
              </w:rPr>
              <w:t xml:space="preserve"> nei ruoli del personale dell’INPS, area C, posizione economica C1, profilo informatico</w:t>
            </w:r>
            <w:r w:rsidRPr="00AA6847">
              <w:rPr>
                <w:rFonts w:ascii="Verdana" w:hAnsi="Verdana"/>
                <w:lang w:bidi="it-IT"/>
              </w:rPr>
              <w:t>»</w:t>
            </w:r>
          </w:p>
          <w:p w14:paraId="29296CC8" w14:textId="77777777" w:rsidR="00147156" w:rsidRPr="008754F3" w:rsidRDefault="00147156" w:rsidP="00B33417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7156" w:rsidRPr="008754F3" w14:paraId="599776D0" w14:textId="77777777" w:rsidTr="00B33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4B2AFD34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B4081F7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4C6C4EA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87CF2DD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14:paraId="4C7DE86B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+390659054280 - fax +390659054240</w:t>
            </w:r>
          </w:p>
          <w:p w14:paraId="154A2C70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14:paraId="22B5F742" w14:textId="77777777" w:rsidR="00FB1ABC" w:rsidRPr="008754F3" w:rsidRDefault="00FB1ABC" w:rsidP="00B65A5B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14:paraId="39DB75D2" w14:textId="77777777" w:rsidR="008A2589" w:rsidRPr="008754F3" w:rsidRDefault="008A2589" w:rsidP="00B65A5B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3343C0C6" w14:textId="77777777" w:rsidR="008A2589" w:rsidRPr="008754F3" w:rsidRDefault="008A2589" w:rsidP="00B65A5B">
      <w:pPr>
        <w:widowControl w:val="0"/>
        <w:jc w:val="center"/>
        <w:rPr>
          <w:rFonts w:ascii="Verdana" w:hAnsi="Verdana"/>
          <w:b/>
          <w:sz w:val="20"/>
          <w:szCs w:val="20"/>
        </w:rPr>
      </w:pPr>
    </w:p>
    <w:p w14:paraId="49472A58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4A305792" w14:textId="77777777" w:rsidR="00491BDC" w:rsidRDefault="00491BD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</w:p>
    <w:p w14:paraId="3B9C6191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bookmarkStart w:id="1" w:name="_GoBack"/>
      <w:bookmarkEnd w:id="1"/>
      <w:r w:rsidRPr="00700C7C">
        <w:rPr>
          <w:rFonts w:ascii="Verdana" w:hAnsi="Verdana" w:cs="Verdana"/>
          <w:b/>
          <w:bCs/>
          <w:color w:val="000000"/>
          <w:szCs w:val="23"/>
        </w:rPr>
        <w:lastRenderedPageBreak/>
        <w:t xml:space="preserve">Banche in rapporto di c/c con la Direzione Generale: </w:t>
      </w:r>
    </w:p>
    <w:p w14:paraId="7957D63B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39C29E7A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1° parte </w:t>
      </w:r>
    </w:p>
    <w:p w14:paraId="7A4690B3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2346"/>
        <w:gridCol w:w="3631"/>
      </w:tblGrid>
      <w:tr w:rsidR="00700C7C" w:rsidRPr="00700C7C" w14:paraId="39F1ED9F" w14:textId="77777777" w:rsidTr="0047211C">
        <w:tc>
          <w:tcPr>
            <w:tcW w:w="3599" w:type="dxa"/>
            <w:shd w:val="clear" w:color="auto" w:fill="BDD6EE"/>
          </w:tcPr>
          <w:p w14:paraId="002A0FD4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ISTITUTO DI CREDITO</w:t>
            </w:r>
          </w:p>
        </w:tc>
        <w:tc>
          <w:tcPr>
            <w:tcW w:w="2346" w:type="dxa"/>
            <w:shd w:val="clear" w:color="auto" w:fill="BDD6EE"/>
          </w:tcPr>
          <w:p w14:paraId="68ADE199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N° C/C</w:t>
            </w:r>
          </w:p>
        </w:tc>
        <w:tc>
          <w:tcPr>
            <w:tcW w:w="3631" w:type="dxa"/>
            <w:shd w:val="clear" w:color="auto" w:fill="BDD6EE"/>
          </w:tcPr>
          <w:p w14:paraId="71B4A384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IBAN</w:t>
            </w:r>
          </w:p>
        </w:tc>
      </w:tr>
      <w:tr w:rsidR="00700C7C" w:rsidRPr="00700C7C" w14:paraId="79D62A35" w14:textId="77777777" w:rsidTr="0047211C">
        <w:tc>
          <w:tcPr>
            <w:tcW w:w="3599" w:type="dxa"/>
          </w:tcPr>
          <w:p w14:paraId="1135D18B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Nazionale del Lavoro Ag.18 – Via C. Colombo 550 – 00144 Roma</w:t>
            </w:r>
          </w:p>
        </w:tc>
        <w:tc>
          <w:tcPr>
            <w:tcW w:w="2346" w:type="dxa"/>
          </w:tcPr>
          <w:p w14:paraId="58B480BC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208160</w:t>
            </w:r>
          </w:p>
        </w:tc>
        <w:tc>
          <w:tcPr>
            <w:tcW w:w="3631" w:type="dxa"/>
          </w:tcPr>
          <w:p w14:paraId="1FBB91D4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IT58Y0100503218000000208160</w:t>
            </w:r>
          </w:p>
        </w:tc>
      </w:tr>
      <w:tr w:rsidR="00700C7C" w:rsidRPr="00700C7C" w14:paraId="0FDA06B5" w14:textId="77777777" w:rsidTr="0047211C">
        <w:tc>
          <w:tcPr>
            <w:tcW w:w="3599" w:type="dxa"/>
          </w:tcPr>
          <w:p w14:paraId="281E3C4D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Monte dei Paschi di Siena Ag. 15 – Via dell’Arte 3-3/A – 00144 Roma</w:t>
            </w:r>
          </w:p>
        </w:tc>
        <w:tc>
          <w:tcPr>
            <w:tcW w:w="2346" w:type="dxa"/>
          </w:tcPr>
          <w:p w14:paraId="2AFC11FE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4090</w:t>
            </w:r>
          </w:p>
        </w:tc>
        <w:tc>
          <w:tcPr>
            <w:tcW w:w="3631" w:type="dxa"/>
          </w:tcPr>
          <w:p w14:paraId="234B03B5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IT04D0103003215000000004090</w:t>
            </w:r>
          </w:p>
        </w:tc>
      </w:tr>
      <w:tr w:rsidR="00700C7C" w:rsidRPr="00700C7C" w14:paraId="0219F617" w14:textId="77777777" w:rsidTr="0047211C">
        <w:tc>
          <w:tcPr>
            <w:tcW w:w="3599" w:type="dxa"/>
          </w:tcPr>
          <w:p w14:paraId="3A3FF9F6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Intesa San Paolo – Via dell’Arte 19A – 00144 Roma</w:t>
            </w:r>
          </w:p>
        </w:tc>
        <w:tc>
          <w:tcPr>
            <w:tcW w:w="2346" w:type="dxa"/>
          </w:tcPr>
          <w:p w14:paraId="436532A6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10/502134</w:t>
            </w:r>
          </w:p>
        </w:tc>
        <w:tc>
          <w:tcPr>
            <w:tcW w:w="3631" w:type="dxa"/>
          </w:tcPr>
          <w:p w14:paraId="1C54F3CE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IT35X0306903201100000502134</w:t>
            </w:r>
          </w:p>
        </w:tc>
      </w:tr>
      <w:tr w:rsidR="00700C7C" w:rsidRPr="00700C7C" w14:paraId="04936F01" w14:textId="77777777" w:rsidTr="0047211C">
        <w:tc>
          <w:tcPr>
            <w:tcW w:w="3599" w:type="dxa"/>
          </w:tcPr>
          <w:p w14:paraId="39027213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Unicredit Banca di Roma S.p.A. Ag. 30042 – Piazza Marconi 24 – 00144 Roma</w:t>
            </w:r>
          </w:p>
        </w:tc>
        <w:tc>
          <w:tcPr>
            <w:tcW w:w="2346" w:type="dxa"/>
          </w:tcPr>
          <w:p w14:paraId="2DDF12B4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400470099</w:t>
            </w:r>
          </w:p>
        </w:tc>
        <w:tc>
          <w:tcPr>
            <w:tcW w:w="3631" w:type="dxa"/>
          </w:tcPr>
          <w:p w14:paraId="61DD5F07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IT57X0300205085000400470099</w:t>
            </w:r>
          </w:p>
        </w:tc>
      </w:tr>
      <w:tr w:rsidR="00700C7C" w:rsidRPr="00700C7C" w14:paraId="2A72DE62" w14:textId="77777777" w:rsidTr="0047211C">
        <w:tc>
          <w:tcPr>
            <w:tcW w:w="3599" w:type="dxa"/>
          </w:tcPr>
          <w:p w14:paraId="27163C93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I.C.C.R.E.A. – Via Lucrezia Romana 41/47 – 00186 Roma</w:t>
            </w:r>
          </w:p>
        </w:tc>
        <w:tc>
          <w:tcPr>
            <w:tcW w:w="2346" w:type="dxa"/>
          </w:tcPr>
          <w:p w14:paraId="1B1EAA9F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20153</w:t>
            </w:r>
          </w:p>
        </w:tc>
        <w:tc>
          <w:tcPr>
            <w:tcW w:w="3631" w:type="dxa"/>
          </w:tcPr>
          <w:p w14:paraId="028459BA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IT28B0800003200000800020153</w:t>
            </w:r>
          </w:p>
        </w:tc>
      </w:tr>
      <w:tr w:rsidR="00700C7C" w:rsidRPr="00700C7C" w14:paraId="12650A55" w14:textId="77777777" w:rsidTr="0047211C">
        <w:tc>
          <w:tcPr>
            <w:tcW w:w="3599" w:type="dxa"/>
          </w:tcPr>
          <w:p w14:paraId="13CA16B8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I.C.B.P.I. – Via Elio </w:t>
            </w:r>
            <w:proofErr w:type="spellStart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Chianesi</w:t>
            </w:r>
            <w:proofErr w:type="spellEnd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110/D – 00128 Roma</w:t>
            </w:r>
          </w:p>
        </w:tc>
        <w:tc>
          <w:tcPr>
            <w:tcW w:w="2346" w:type="dxa"/>
          </w:tcPr>
          <w:p w14:paraId="4AD65567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7011100</w:t>
            </w:r>
          </w:p>
        </w:tc>
        <w:tc>
          <w:tcPr>
            <w:tcW w:w="3631" w:type="dxa"/>
          </w:tcPr>
          <w:p w14:paraId="1B9731FA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IT12G0500003200000007011100</w:t>
            </w:r>
          </w:p>
        </w:tc>
      </w:tr>
      <w:tr w:rsidR="00700C7C" w:rsidRPr="00700C7C" w14:paraId="07577779" w14:textId="77777777" w:rsidTr="0047211C">
        <w:tc>
          <w:tcPr>
            <w:tcW w:w="3599" w:type="dxa"/>
          </w:tcPr>
          <w:p w14:paraId="494A0F6F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di Credito Cooperativo Roma Ag.15 – Viale Civiltà del Lavoro, 79 – 00144 Roma</w:t>
            </w:r>
          </w:p>
        </w:tc>
        <w:tc>
          <w:tcPr>
            <w:tcW w:w="2346" w:type="dxa"/>
          </w:tcPr>
          <w:p w14:paraId="393EE3C6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631" w:type="dxa"/>
          </w:tcPr>
          <w:p w14:paraId="3CB50396" w14:textId="77777777"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IT73K0832703210000000000050 </w:t>
            </w:r>
          </w:p>
        </w:tc>
      </w:tr>
    </w:tbl>
    <w:p w14:paraId="418F189A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29AF95E7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50167D1C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2° parte </w:t>
      </w:r>
    </w:p>
    <w:p w14:paraId="09CA6BE0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3599158A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Banche presso le quali può essere effettuato il deposito cauzionale – provvisorio o definitivo – in titoli al portatore di Stato o garantiti dallo Stato. </w:t>
      </w:r>
    </w:p>
    <w:p w14:paraId="4CDC2C91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5A6A3EC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Roma e Provincia: MONTE DEI PASCHI DI SIENA </w:t>
      </w:r>
    </w:p>
    <w:p w14:paraId="54EB6821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66069A32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2127" w:firstLine="709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Via del Corso, 232 – 00186 Roma </w:t>
      </w:r>
    </w:p>
    <w:p w14:paraId="265652B2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58AF4B08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le altre province: ISTITUTO DI CREDITO LOCALE </w:t>
      </w:r>
    </w:p>
    <w:p w14:paraId="57DE5FFA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14:paraId="0914CD25" w14:textId="77777777" w:rsidR="00700C7C" w:rsidRPr="00700C7C" w:rsidRDefault="00700C7C" w:rsidP="00700C7C">
      <w:pPr>
        <w:spacing w:before="120" w:after="120" w:line="360" w:lineRule="auto"/>
        <w:rPr>
          <w:rFonts w:ascii="Verdana" w:hAnsi="Verdana"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 xml:space="preserve">che sarà indicato dalla sede provinciale dell’INPS cui la ditta dovrà </w:t>
      </w:r>
      <w:proofErr w:type="gramStart"/>
      <w:r w:rsidRPr="00700C7C">
        <w:rPr>
          <w:rFonts w:ascii="Verdana" w:hAnsi="Verdana"/>
          <w:sz w:val="20"/>
          <w:szCs w:val="20"/>
          <w:lang w:eastAsia="it-IT"/>
        </w:rPr>
        <w:t>all’uopo</w:t>
      </w:r>
      <w:proofErr w:type="gramEnd"/>
      <w:r w:rsidRPr="00700C7C">
        <w:rPr>
          <w:rFonts w:ascii="Verdana" w:hAnsi="Verdana"/>
          <w:sz w:val="20"/>
          <w:szCs w:val="20"/>
          <w:lang w:eastAsia="it-IT"/>
        </w:rPr>
        <w:t xml:space="preserve"> rivolgersi. </w:t>
      </w:r>
    </w:p>
    <w:p w14:paraId="7E0EB750" w14:textId="77777777" w:rsidR="00700C7C" w:rsidRPr="00700C7C" w:rsidRDefault="00700C7C" w:rsidP="00700C7C">
      <w:pPr>
        <w:spacing w:before="120" w:after="120" w:line="240" w:lineRule="auto"/>
        <w:rPr>
          <w:rFonts w:ascii="Verdana" w:hAnsi="Verdana"/>
          <w:i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>In alternativa, conto corrente postale n. 550004 intestato a “</w:t>
      </w:r>
      <w:r w:rsidRPr="00700C7C">
        <w:rPr>
          <w:rFonts w:ascii="Verdana" w:hAnsi="Verdana"/>
          <w:b/>
          <w:bCs/>
          <w:sz w:val="20"/>
          <w:szCs w:val="20"/>
          <w:lang w:eastAsia="it-IT"/>
        </w:rPr>
        <w:t>INPS – Direzione Generale – Entrate varie</w:t>
      </w:r>
      <w:r w:rsidRPr="00700C7C">
        <w:rPr>
          <w:rFonts w:ascii="Verdana" w:hAnsi="Verdana"/>
          <w:sz w:val="20"/>
          <w:szCs w:val="20"/>
          <w:lang w:eastAsia="it-IT"/>
        </w:rPr>
        <w:t>”</w:t>
      </w:r>
    </w:p>
    <w:p w14:paraId="159B8515" w14:textId="77777777"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/>
          <w:sz w:val="22"/>
        </w:rPr>
      </w:pPr>
    </w:p>
    <w:p w14:paraId="0A4D246A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sectPr w:rsidR="00D24140" w:rsidRPr="008754F3" w:rsidSect="00DA2ADC"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BD3A" w14:textId="77777777" w:rsidR="002F4BE1" w:rsidRDefault="002F4BE1" w:rsidP="002750E3">
      <w:pPr>
        <w:spacing w:line="240" w:lineRule="auto"/>
      </w:pPr>
      <w:r>
        <w:separator/>
      </w:r>
    </w:p>
  </w:endnote>
  <w:endnote w:type="continuationSeparator" w:id="0">
    <w:p w14:paraId="7B788BD9" w14:textId="77777777" w:rsidR="002F4BE1" w:rsidRDefault="002F4BE1" w:rsidP="002750E3">
      <w:pPr>
        <w:spacing w:line="240" w:lineRule="auto"/>
      </w:pPr>
      <w:r>
        <w:continuationSeparator/>
      </w:r>
    </w:p>
  </w:endnote>
  <w:endnote w:type="continuationNotice" w:id="1">
    <w:p w14:paraId="620C99D7" w14:textId="77777777" w:rsidR="002F4BE1" w:rsidRDefault="002F4B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49C8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18DE7" wp14:editId="330DBD45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68B622" w14:textId="77777777"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2548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2548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548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2548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14:paraId="79BF3001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094B" w14:textId="77777777" w:rsidR="002F4BE1" w:rsidRDefault="002F4BE1" w:rsidP="002750E3">
      <w:pPr>
        <w:spacing w:line="240" w:lineRule="auto"/>
      </w:pPr>
      <w:r>
        <w:separator/>
      </w:r>
    </w:p>
  </w:footnote>
  <w:footnote w:type="continuationSeparator" w:id="0">
    <w:p w14:paraId="0D74A28E" w14:textId="77777777" w:rsidR="002F4BE1" w:rsidRDefault="002F4BE1" w:rsidP="002750E3">
      <w:pPr>
        <w:spacing w:line="240" w:lineRule="auto"/>
      </w:pPr>
      <w:r>
        <w:continuationSeparator/>
      </w:r>
    </w:p>
  </w:footnote>
  <w:footnote w:type="continuationNotice" w:id="1">
    <w:p w14:paraId="0C4C732F" w14:textId="77777777" w:rsidR="002F4BE1" w:rsidRDefault="002F4B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0648" w14:textId="77777777" w:rsidR="00DC4A70" w:rsidRPr="00147156" w:rsidRDefault="00DC4A70" w:rsidP="00B31C50">
    <w:pPr>
      <w:tabs>
        <w:tab w:val="center" w:pos="4678"/>
      </w:tabs>
      <w:spacing w:before="60" w:after="60"/>
      <w:ind w:right="282"/>
      <w:jc w:val="center"/>
      <w:rPr>
        <w:rFonts w:eastAsia="Calibri" w:cs="Arial"/>
        <w:b/>
        <w:i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59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3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4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3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7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9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1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2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4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0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1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2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3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2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0"/>
  </w:num>
  <w:num w:numId="3">
    <w:abstractNumId w:val="72"/>
  </w:num>
  <w:num w:numId="4">
    <w:abstractNumId w:val="87"/>
  </w:num>
  <w:num w:numId="5">
    <w:abstractNumId w:val="34"/>
  </w:num>
  <w:num w:numId="6">
    <w:abstractNumId w:val="84"/>
  </w:num>
  <w:num w:numId="7">
    <w:abstractNumId w:val="40"/>
  </w:num>
  <w:num w:numId="8">
    <w:abstractNumId w:val="57"/>
  </w:num>
  <w:num w:numId="9">
    <w:abstractNumId w:val="45"/>
  </w:num>
  <w:num w:numId="10">
    <w:abstractNumId w:val="4"/>
  </w:num>
  <w:num w:numId="11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0"/>
  </w:num>
  <w:num w:numId="21">
    <w:abstractNumId w:val="24"/>
  </w:num>
  <w:num w:numId="22">
    <w:abstractNumId w:val="68"/>
  </w:num>
  <w:num w:numId="23">
    <w:abstractNumId w:val="86"/>
  </w:num>
  <w:num w:numId="24">
    <w:abstractNumId w:val="16"/>
  </w:num>
  <w:num w:numId="25">
    <w:abstractNumId w:val="48"/>
  </w:num>
  <w:num w:numId="26">
    <w:abstractNumId w:val="69"/>
  </w:num>
  <w:num w:numId="27">
    <w:abstractNumId w:val="66"/>
  </w:num>
  <w:num w:numId="28">
    <w:abstractNumId w:val="73"/>
  </w:num>
  <w:num w:numId="29">
    <w:abstractNumId w:val="27"/>
  </w:num>
  <w:num w:numId="30">
    <w:abstractNumId w:val="88"/>
  </w:num>
  <w:num w:numId="31">
    <w:abstractNumId w:val="89"/>
  </w:num>
  <w:num w:numId="32">
    <w:abstractNumId w:val="62"/>
  </w:num>
  <w:num w:numId="33">
    <w:abstractNumId w:val="76"/>
  </w:num>
  <w:num w:numId="34">
    <w:abstractNumId w:val="46"/>
  </w:num>
  <w:num w:numId="35">
    <w:abstractNumId w:val="42"/>
  </w:num>
  <w:num w:numId="36">
    <w:abstractNumId w:val="92"/>
  </w:num>
  <w:num w:numId="37">
    <w:abstractNumId w:val="20"/>
  </w:num>
  <w:num w:numId="38">
    <w:abstractNumId w:val="21"/>
  </w:num>
  <w:num w:numId="39">
    <w:abstractNumId w:val="63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2"/>
  </w:num>
  <w:num w:numId="45">
    <w:abstractNumId w:val="95"/>
  </w:num>
  <w:num w:numId="46">
    <w:abstractNumId w:val="82"/>
  </w:num>
  <w:num w:numId="47">
    <w:abstractNumId w:val="67"/>
  </w:num>
  <w:num w:numId="48">
    <w:abstractNumId w:val="35"/>
  </w:num>
  <w:num w:numId="49">
    <w:abstractNumId w:val="38"/>
  </w:num>
  <w:num w:numId="50">
    <w:abstractNumId w:val="96"/>
  </w:num>
  <w:num w:numId="51">
    <w:abstractNumId w:val="79"/>
  </w:num>
  <w:num w:numId="52">
    <w:abstractNumId w:val="94"/>
  </w:num>
  <w:num w:numId="53">
    <w:abstractNumId w:val="51"/>
  </w:num>
  <w:num w:numId="54">
    <w:abstractNumId w:val="41"/>
  </w:num>
  <w:num w:numId="55">
    <w:abstractNumId w:val="37"/>
  </w:num>
  <w:num w:numId="56">
    <w:abstractNumId w:val="90"/>
  </w:num>
  <w:num w:numId="57">
    <w:abstractNumId w:val="26"/>
  </w:num>
  <w:num w:numId="58">
    <w:abstractNumId w:val="71"/>
  </w:num>
  <w:num w:numId="59">
    <w:abstractNumId w:val="23"/>
  </w:num>
  <w:num w:numId="60">
    <w:abstractNumId w:val="64"/>
  </w:num>
  <w:num w:numId="61">
    <w:abstractNumId w:val="18"/>
  </w:num>
  <w:num w:numId="62">
    <w:abstractNumId w:val="98"/>
  </w:num>
  <w:num w:numId="63">
    <w:abstractNumId w:val="93"/>
  </w:num>
  <w:num w:numId="64">
    <w:abstractNumId w:val="83"/>
  </w:num>
  <w:num w:numId="65">
    <w:abstractNumId w:val="43"/>
  </w:num>
  <w:num w:numId="66">
    <w:abstractNumId w:val="59"/>
  </w:num>
  <w:num w:numId="67">
    <w:abstractNumId w:val="22"/>
  </w:num>
  <w:num w:numId="68">
    <w:abstractNumId w:val="56"/>
  </w:num>
  <w:num w:numId="69">
    <w:abstractNumId w:val="80"/>
  </w:num>
  <w:num w:numId="70">
    <w:abstractNumId w:val="81"/>
  </w:num>
  <w:num w:numId="71">
    <w:abstractNumId w:val="99"/>
  </w:num>
  <w:num w:numId="72">
    <w:abstractNumId w:val="101"/>
  </w:num>
  <w:num w:numId="73">
    <w:abstractNumId w:val="31"/>
  </w:num>
  <w:num w:numId="74">
    <w:abstractNumId w:val="97"/>
  </w:num>
  <w:num w:numId="75">
    <w:abstractNumId w:val="77"/>
  </w:num>
  <w:num w:numId="76">
    <w:abstractNumId w:val="91"/>
  </w:num>
  <w:num w:numId="77">
    <w:abstractNumId w:val="70"/>
  </w:num>
  <w:num w:numId="78">
    <w:abstractNumId w:val="49"/>
  </w:num>
  <w:num w:numId="79">
    <w:abstractNumId w:val="28"/>
  </w:num>
  <w:num w:numId="80">
    <w:abstractNumId w:val="25"/>
  </w:num>
  <w:num w:numId="81">
    <w:abstractNumId w:val="58"/>
  </w:num>
  <w:num w:numId="82">
    <w:abstractNumId w:val="54"/>
  </w:num>
  <w:num w:numId="83">
    <w:abstractNumId w:val="65"/>
  </w:num>
  <w:num w:numId="84">
    <w:abstractNumId w:val="53"/>
  </w:num>
  <w:num w:numId="85">
    <w:abstractNumId w:val="85"/>
  </w:num>
  <w:num w:numId="86">
    <w:abstractNumId w:val="29"/>
  </w:num>
  <w:num w:numId="87">
    <w:abstractNumId w:val="30"/>
  </w:num>
  <w:num w:numId="88">
    <w:abstractNumId w:val="61"/>
  </w:num>
  <w:num w:numId="89">
    <w:abstractNumId w:val="44"/>
  </w:num>
  <w:num w:numId="90">
    <w:abstractNumId w:val="55"/>
  </w:num>
  <w:num w:numId="91">
    <w:abstractNumId w:val="78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CBC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063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0ED6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3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6D21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BE1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48C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2B1C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A32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0B5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BDC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BF1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C7C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BDF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5F5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A6F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417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A3F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0F4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13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3DC568"/>
  <w15:docId w15:val="{3A1DCF69-1FEB-4EAD-8E4A-51A5DDD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7726-7512-463E-99FC-0317ADFED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195D9-236C-43FF-B264-66818C61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 Fabrizio</dc:creator>
  <cp:lastModifiedBy>Bartolucci Liadele</cp:lastModifiedBy>
  <cp:revision>6</cp:revision>
  <cp:lastPrinted>2020-06-09T06:37:00Z</cp:lastPrinted>
  <dcterms:created xsi:type="dcterms:W3CDTF">2020-05-08T16:08:00Z</dcterms:created>
  <dcterms:modified xsi:type="dcterms:W3CDTF">2020-06-09T06:38:00Z</dcterms:modified>
</cp:coreProperties>
</file>