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F265F1" w:rsidTr="00ED5DB4">
        <w:trPr>
          <w:trHeight w:val="1"/>
        </w:trPr>
        <w:tc>
          <w:tcPr>
            <w:tcW w:w="9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5F1" w:rsidRDefault="00F265F1" w:rsidP="00ED5DB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ISTITUTO NAZIONALE DELLA PREVIDENZA SOCIALE</w:t>
            </w:r>
          </w:p>
          <w:p w:rsidR="00F265F1" w:rsidRDefault="00F265F1" w:rsidP="00ED5DB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Direzione regionale Veneto</w:t>
            </w:r>
          </w:p>
          <w:p w:rsidR="00F265F1" w:rsidRDefault="00F265F1" w:rsidP="00ED5DB4">
            <w:pPr>
              <w:spacing w:after="0" w:line="360" w:lineRule="auto"/>
              <w:jc w:val="center"/>
            </w:pPr>
          </w:p>
        </w:tc>
      </w:tr>
    </w:tbl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F265F1" w:rsidTr="00ED5DB4">
        <w:trPr>
          <w:trHeight w:val="1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5F1" w:rsidRDefault="00F265F1" w:rsidP="00ED5DB4">
            <w:pPr>
              <w:spacing w:after="0" w:line="360" w:lineRule="auto"/>
              <w:ind w:left="360"/>
              <w:jc w:val="center"/>
              <w:rPr>
                <w:rFonts w:ascii="Verdana" w:eastAsia="Verdana" w:hAnsi="Verdana" w:cs="Verdana"/>
                <w:b/>
                <w:sz w:val="24"/>
              </w:rPr>
            </w:pPr>
          </w:p>
          <w:p w:rsidR="00F265F1" w:rsidRPr="00EA666C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Allegato </w:t>
            </w:r>
            <w:r>
              <w:rPr>
                <w:rFonts w:ascii="Century Gothic" w:eastAsia="Verdana" w:hAnsi="Century Gothic" w:cs="Verdana"/>
                <w:b/>
                <w:sz w:val="24"/>
                <w:szCs w:val="24"/>
              </w:rPr>
              <w:t>C</w:t>
            </w: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 </w:t>
            </w:r>
          </w:p>
          <w:p w:rsidR="00F265F1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  <w:t>OFFERTA ECONOMICA</w:t>
            </w:r>
          </w:p>
          <w:p w:rsidR="00F265F1" w:rsidRDefault="00F265F1" w:rsidP="00ED5DB4">
            <w:pPr>
              <w:suppressAutoHyphens/>
              <w:spacing w:after="120" w:line="360" w:lineRule="auto"/>
              <w:ind w:left="283"/>
              <w:jc w:val="center"/>
            </w:pPr>
            <w:r w:rsidRPr="002D6A51">
              <w:t xml:space="preserve">AVVISO DI RICERCA IMMOBILE PER </w:t>
            </w:r>
            <w:r w:rsidR="00CE51EB">
              <w:t xml:space="preserve">LA </w:t>
            </w:r>
            <w:r w:rsidRPr="002D6A51">
              <w:t>NUOVA AGENZIA INPS DI</w:t>
            </w:r>
          </w:p>
          <w:p w:rsidR="00F265F1" w:rsidRPr="00DE5797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</w:pPr>
            <w:r w:rsidRPr="002D6A51">
              <w:t xml:space="preserve"> </w:t>
            </w:r>
            <w:r w:rsidR="005A40A5">
              <w:t>ODERZO</w:t>
            </w:r>
            <w:r w:rsidRPr="002D6A51">
              <w:t xml:space="preserve"> (</w:t>
            </w:r>
            <w:r w:rsidR="005A40A5">
              <w:t>TV</w:t>
            </w:r>
            <w:bookmarkStart w:id="0" w:name="_GoBack"/>
            <w:bookmarkEnd w:id="0"/>
            <w:r w:rsidRPr="002D6A51">
              <w:t>).</w:t>
            </w:r>
          </w:p>
          <w:p w:rsidR="00F265F1" w:rsidRDefault="00F265F1" w:rsidP="00ED5DB4">
            <w:pPr>
              <w:spacing w:after="0" w:line="240" w:lineRule="auto"/>
            </w:pPr>
          </w:p>
        </w:tc>
      </w:tr>
    </w:tbl>
    <w:p w:rsidR="00F265F1" w:rsidRDefault="00F265F1" w:rsidP="00F265F1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265F1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left="-142" w:right="-1"/>
        <w:jc w:val="center"/>
        <w:rPr>
          <w:rFonts w:ascii="Verdana" w:eastAsia="Verdana" w:hAnsi="Verdana" w:cs="Verdana"/>
          <w:sz w:val="16"/>
        </w:rPr>
      </w:pPr>
    </w:p>
    <w:p w:rsidR="00F265F1" w:rsidRPr="00AF182C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right="-711"/>
        <w:jc w:val="center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Il sottoscritto_____________________________________________, 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in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legale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>, procuratore) __________________________________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dell’operatore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economico _______________________________________________</w:t>
      </w:r>
    </w:p>
    <w:p w:rsidR="00F265F1" w:rsidRPr="00AF182C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0" w:line="240" w:lineRule="auto"/>
        <w:ind w:left="5330" w:hanging="5330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(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ditta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>, denominazione o ragione sociale)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con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sede legale in ______________________________________________________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che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partecipa alla gara in forma singola;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Default="00F265F1" w:rsidP="00F265F1">
      <w:pPr>
        <w:pStyle w:val="Corpotesto"/>
        <w:spacing w:line="360" w:lineRule="auto"/>
        <w:ind w:right="4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F182C">
        <w:rPr>
          <w:rFonts w:ascii="Verdana" w:eastAsia="Verdana" w:hAnsi="Verdana" w:cs="Verdana"/>
          <w:sz w:val="20"/>
          <w:szCs w:val="20"/>
          <w:lang w:val="it-IT"/>
        </w:rPr>
        <w:t xml:space="preserve">Di essere disposto 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a locare l’immobile sito in _______________________________________ </w:t>
      </w:r>
    </w:p>
    <w:p w:rsidR="00F265F1" w:rsidRDefault="00F265F1" w:rsidP="00F265F1">
      <w:pPr>
        <w:pStyle w:val="Corpotesto"/>
        <w:spacing w:line="360" w:lineRule="auto"/>
        <w:ind w:right="45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eastAsia="Verdana" w:hAnsi="Verdana" w:cs="Verdana"/>
          <w:sz w:val="20"/>
          <w:szCs w:val="20"/>
          <w:lang w:val="it-IT"/>
        </w:rPr>
        <w:t>___________________________________________________________________________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265F1" w:rsidRPr="00AF182C" w:rsidRDefault="00F265F1" w:rsidP="00F265F1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Ad un canone annuo di </w:t>
      </w:r>
      <w:r w:rsidRPr="00AF182C">
        <w:rPr>
          <w:rFonts w:ascii="Verdana" w:eastAsia="Verdana" w:hAnsi="Verdana" w:cs="Verdana"/>
          <w:b/>
          <w:sz w:val="20"/>
          <w:szCs w:val="20"/>
        </w:rPr>
        <w:t xml:space="preserve">€ ______________# (in </w:t>
      </w:r>
      <w:proofErr w:type="gramStart"/>
      <w:r w:rsidRPr="00AF182C">
        <w:rPr>
          <w:rFonts w:ascii="Verdana" w:eastAsia="Verdana" w:hAnsi="Verdana" w:cs="Verdana"/>
          <w:b/>
          <w:sz w:val="20"/>
          <w:szCs w:val="20"/>
        </w:rPr>
        <w:t xml:space="preserve">lettere)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AF182C">
        <w:rPr>
          <w:rFonts w:ascii="Verdana" w:eastAsia="Verdana" w:hAnsi="Verdana" w:cs="Verdana"/>
          <w:b/>
          <w:sz w:val="20"/>
          <w:szCs w:val="20"/>
        </w:rPr>
        <w:t>_</w:t>
      </w:r>
      <w:proofErr w:type="gramEnd"/>
      <w:r w:rsidRPr="00AF182C">
        <w:rPr>
          <w:rFonts w:ascii="Verdana" w:eastAsia="Verdana" w:hAnsi="Verdana" w:cs="Verdana"/>
          <w:b/>
          <w:sz w:val="20"/>
          <w:szCs w:val="20"/>
        </w:rPr>
        <w:t>________________________________ oltre IVA</w:t>
      </w:r>
      <w:r>
        <w:rPr>
          <w:rFonts w:ascii="Verdana" w:eastAsia="Verdana" w:hAnsi="Verdana" w:cs="Verdana"/>
          <w:b/>
          <w:sz w:val="20"/>
          <w:szCs w:val="20"/>
        </w:rPr>
        <w:t xml:space="preserve"> se dovuta </w:t>
      </w:r>
      <w:r w:rsidRPr="00AF182C">
        <w:rPr>
          <w:rFonts w:ascii="Verdana" w:eastAsia="Verdana" w:hAnsi="Verdana" w:cs="Verdana"/>
          <w:b/>
          <w:sz w:val="20"/>
          <w:szCs w:val="20"/>
        </w:rPr>
        <w:t>.</w:t>
      </w:r>
    </w:p>
    <w:p w:rsidR="00F265F1" w:rsidRPr="00AF182C" w:rsidRDefault="00F265F1" w:rsidP="00F265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di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accettare esplicitamente ed incondizionatamente tutte le obbligaz</w:t>
      </w:r>
      <w:r>
        <w:rPr>
          <w:rFonts w:ascii="Verdana" w:eastAsia="Verdana" w:hAnsi="Verdana" w:cs="Verdana"/>
          <w:sz w:val="20"/>
          <w:szCs w:val="20"/>
        </w:rPr>
        <w:t>ioni e condizioni contenute nell’Avviso di ricerca locali e nel relativo Allegato C</w:t>
      </w:r>
      <w:r w:rsidRPr="00AF182C">
        <w:rPr>
          <w:rFonts w:ascii="Verdana" w:eastAsia="Verdana" w:hAnsi="Verdana" w:cs="Verdana"/>
          <w:sz w:val="20"/>
          <w:szCs w:val="20"/>
        </w:rPr>
        <w:t xml:space="preserve"> avendone preso visione ed avendone perfetta e particolareggiata conoscenza;</w:t>
      </w:r>
    </w:p>
    <w:p w:rsidR="00F265F1" w:rsidRPr="00DE5797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AF182C">
        <w:rPr>
          <w:rFonts w:ascii="Verdana" w:hAnsi="Verdana"/>
          <w:sz w:val="20"/>
          <w:szCs w:val="20"/>
        </w:rPr>
        <w:lastRenderedPageBreak/>
        <w:t>di</w:t>
      </w:r>
      <w:proofErr w:type="gramEnd"/>
      <w:r w:rsidRPr="00AF182C">
        <w:rPr>
          <w:rFonts w:ascii="Verdana" w:hAnsi="Verdana"/>
          <w:sz w:val="20"/>
          <w:szCs w:val="20"/>
        </w:rPr>
        <w:t xml:space="preserve"> essere consapevole e conseguentemente di accettare </w:t>
      </w:r>
      <w:r>
        <w:rPr>
          <w:rFonts w:ascii="Verdana" w:hAnsi="Verdana"/>
          <w:sz w:val="20"/>
          <w:szCs w:val="20"/>
        </w:rPr>
        <w:t xml:space="preserve">le modalità con cui la </w:t>
      </w:r>
      <w:r w:rsidRPr="00AF182C">
        <w:rPr>
          <w:rFonts w:ascii="Verdana" w:hAnsi="Verdana"/>
          <w:sz w:val="20"/>
          <w:szCs w:val="20"/>
        </w:rPr>
        <w:t xml:space="preserve"> Stazione Appaltante calcolerà il valore complessivo dell’offerta economica;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sz w:val="20"/>
          <w:szCs w:val="20"/>
        </w:rPr>
      </w:pPr>
      <w:proofErr w:type="gramStart"/>
      <w:r w:rsidRPr="00AF182C">
        <w:rPr>
          <w:rFonts w:ascii="Verdana" w:hAnsi="Verdana"/>
          <w:sz w:val="20"/>
          <w:szCs w:val="20"/>
        </w:rPr>
        <w:t>di</w:t>
      </w:r>
      <w:proofErr w:type="gramEnd"/>
      <w:r w:rsidRPr="00AF182C">
        <w:rPr>
          <w:rFonts w:ascii="Verdana" w:hAnsi="Verdana"/>
          <w:sz w:val="20"/>
          <w:szCs w:val="20"/>
        </w:rPr>
        <w:t xml:space="preserve"> essere consapevole</w:t>
      </w:r>
      <w:r w:rsidRPr="00AF182C">
        <w:rPr>
          <w:rFonts w:ascii="Verdana" w:hAnsi="Verdana"/>
          <w:b/>
          <w:sz w:val="20"/>
          <w:szCs w:val="20"/>
        </w:rPr>
        <w:t xml:space="preserve"> </w:t>
      </w:r>
      <w:r w:rsidRPr="00AF182C">
        <w:rPr>
          <w:rFonts w:ascii="Verdana" w:hAnsi="Verdana"/>
          <w:sz w:val="20"/>
          <w:szCs w:val="20"/>
        </w:rPr>
        <w:t xml:space="preserve">che non saranno ammesse, a pena di esclusione, offerte che presentino aggiunte o correzioni o modifiche al presente </w:t>
      </w:r>
      <w:proofErr w:type="spellStart"/>
      <w:r w:rsidRPr="00AF182C">
        <w:rPr>
          <w:rFonts w:ascii="Verdana" w:hAnsi="Verdana"/>
          <w:sz w:val="20"/>
          <w:szCs w:val="20"/>
        </w:rPr>
        <w:t>form</w:t>
      </w:r>
      <w:proofErr w:type="spellEnd"/>
      <w:r w:rsidRPr="00AF182C">
        <w:rPr>
          <w:rFonts w:ascii="Verdana" w:hAnsi="Verdana"/>
          <w:sz w:val="20"/>
          <w:szCs w:val="20"/>
        </w:rPr>
        <w:t xml:space="preserve"> – Offerta economica”</w:t>
      </w:r>
      <w:r w:rsidRPr="00AF182C">
        <w:rPr>
          <w:rFonts w:ascii="Verdana" w:hAnsi="Verdana"/>
          <w:b/>
          <w:sz w:val="20"/>
          <w:szCs w:val="20"/>
        </w:rPr>
        <w:t xml:space="preserve"> </w:t>
      </w:r>
      <w:r w:rsidRPr="00AF182C">
        <w:rPr>
          <w:rFonts w:ascii="Verdana" w:hAnsi="Verdana"/>
          <w:sz w:val="20"/>
          <w:szCs w:val="20"/>
        </w:rPr>
        <w:t>e che pertanto non saranno oggetto di valutazione Offerte Economiche irrituali ai sensi di quanto precede;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la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presente offerta è irrevocabile ed impegnativa sino al 180° (centottantesimo) giorno successivo alla scadenza del termine ultimo per la presentazione della stessa;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hAnsi="Verdana"/>
          <w:sz w:val="20"/>
          <w:szCs w:val="20"/>
        </w:rPr>
        <w:t>è</w:t>
      </w:r>
      <w:proofErr w:type="gramEnd"/>
      <w:r w:rsidRPr="00AF182C">
        <w:rPr>
          <w:rFonts w:ascii="Verdana" w:hAnsi="Verdana"/>
          <w:sz w:val="20"/>
          <w:szCs w:val="20"/>
        </w:rPr>
        <w:t xml:space="preserve"> consapevole che il valore offerto deve essere indicato sia in cifre che in lettere. In caso di discordanza fra il prezzo indicato in cifre e quello indicato in lettere, sarà ritenuto valido quello indicato in lettere;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di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essere consapevole che, in caso di indicazione del prezzo offerto recante un numero di cifre decimali dopo la virgola superiore a due, saranno considerate esclusivamente le prime due cifre decimali, senza procedere ad alcun arrotondamento;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è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consapevole che detta offerta non vincolerà in alcun modo la Direzione regionale Inps Veneto;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ha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del prezzo richiesto, ritenuto remunerativo.</w:t>
      </w:r>
    </w:p>
    <w:p w:rsidR="00F265F1" w:rsidRPr="00AF182C" w:rsidRDefault="00F265F1" w:rsidP="00F265F1">
      <w:pPr>
        <w:pStyle w:val="Paragrafoelenco"/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__________il _________________</w:t>
      </w: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  <w:u w:val="single"/>
        </w:rPr>
      </w:pPr>
      <w:r w:rsidRPr="00AF182C">
        <w:rPr>
          <w:rFonts w:ascii="Verdana" w:eastAsia="Verdana" w:hAnsi="Verdana" w:cs="Verdana"/>
          <w:sz w:val="20"/>
          <w:szCs w:val="20"/>
        </w:rPr>
        <w:t>______________________________________________________</w:t>
      </w: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(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firma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della persona abilitata ad impegnare legalmente l’offerente)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Il sottoscritto_____________________________________________, 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in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legale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>, procuratore) __________________________________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dell’operatore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economico 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sottoscrive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l’atto di impegno e la dichiarazione di offerta economica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ind w:left="2124" w:firstLine="708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(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firma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e timbro)_____________________________________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Luogo _________ data_____________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82533" w:rsidRPr="00F265F1" w:rsidRDefault="00982533" w:rsidP="00F265F1"/>
    <w:sectPr w:rsidR="00982533" w:rsidRPr="00F265F1" w:rsidSect="00BA6BAB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FF" w:rsidRDefault="009A4CFF" w:rsidP="008608E1">
      <w:pPr>
        <w:spacing w:after="0" w:line="240" w:lineRule="auto"/>
      </w:pPr>
      <w:r>
        <w:separator/>
      </w:r>
    </w:p>
  </w:endnote>
  <w:endnote w:type="continuationSeparator" w:id="0">
    <w:p w:rsidR="009A4CFF" w:rsidRDefault="009A4CFF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51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A40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894FF"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A40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FF" w:rsidRDefault="009A4CFF" w:rsidP="008608E1">
      <w:pPr>
        <w:spacing w:after="0" w:line="240" w:lineRule="auto"/>
      </w:pPr>
      <w:r>
        <w:separator/>
      </w:r>
    </w:p>
  </w:footnote>
  <w:footnote w:type="continuationSeparator" w:id="0">
    <w:p w:rsidR="009A4CFF" w:rsidRDefault="009A4CFF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11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6"/>
    <w:rsid w:val="00044993"/>
    <w:rsid w:val="00073B93"/>
    <w:rsid w:val="00077CD0"/>
    <w:rsid w:val="000878C2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30392B"/>
    <w:rsid w:val="003232DD"/>
    <w:rsid w:val="00330C41"/>
    <w:rsid w:val="003437A1"/>
    <w:rsid w:val="004F4580"/>
    <w:rsid w:val="004F7560"/>
    <w:rsid w:val="00516E4B"/>
    <w:rsid w:val="00543EAD"/>
    <w:rsid w:val="005A40A5"/>
    <w:rsid w:val="00641B34"/>
    <w:rsid w:val="00682A39"/>
    <w:rsid w:val="00693673"/>
    <w:rsid w:val="006B27E0"/>
    <w:rsid w:val="006C0C6E"/>
    <w:rsid w:val="00714D10"/>
    <w:rsid w:val="00771D38"/>
    <w:rsid w:val="007747BD"/>
    <w:rsid w:val="007D69F8"/>
    <w:rsid w:val="00825D54"/>
    <w:rsid w:val="00837187"/>
    <w:rsid w:val="008608E1"/>
    <w:rsid w:val="008713AA"/>
    <w:rsid w:val="00874FD2"/>
    <w:rsid w:val="008A5060"/>
    <w:rsid w:val="008F308A"/>
    <w:rsid w:val="00934BEF"/>
    <w:rsid w:val="00946EA0"/>
    <w:rsid w:val="00982533"/>
    <w:rsid w:val="00994025"/>
    <w:rsid w:val="009A4CFF"/>
    <w:rsid w:val="009D0071"/>
    <w:rsid w:val="00A375B7"/>
    <w:rsid w:val="00A56B08"/>
    <w:rsid w:val="00A92D90"/>
    <w:rsid w:val="00B12747"/>
    <w:rsid w:val="00B138AC"/>
    <w:rsid w:val="00B374D7"/>
    <w:rsid w:val="00BA2A6B"/>
    <w:rsid w:val="00BA6BAB"/>
    <w:rsid w:val="00BE7394"/>
    <w:rsid w:val="00C12A20"/>
    <w:rsid w:val="00CA5F9E"/>
    <w:rsid w:val="00CD7BD5"/>
    <w:rsid w:val="00CE51EB"/>
    <w:rsid w:val="00D009CE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A643B-55B1-48D4-AFB4-F5FE147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77AA-A4BB-48A5-8106-95D76825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Marino Antonio</cp:lastModifiedBy>
  <cp:revision>2</cp:revision>
  <cp:lastPrinted>2019-02-22T15:12:00Z</cp:lastPrinted>
  <dcterms:created xsi:type="dcterms:W3CDTF">2019-11-15T10:13:00Z</dcterms:created>
  <dcterms:modified xsi:type="dcterms:W3CDTF">2019-11-15T10:13:00Z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