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F4" w:rsidRDefault="00A308F4" w:rsidP="00A770F4">
      <w:pPr>
        <w:spacing w:after="0"/>
        <w:ind w:left="-426" w:right="284"/>
        <w:rPr>
          <w:rFonts w:ascii="Verdana" w:hAnsi="Verdana"/>
          <w:b/>
        </w:rPr>
      </w:pPr>
    </w:p>
    <w:p w:rsidR="00A308F4" w:rsidRDefault="00A308F4" w:rsidP="00A770F4">
      <w:pPr>
        <w:spacing w:after="0"/>
        <w:ind w:left="-426" w:right="284"/>
        <w:rPr>
          <w:rFonts w:ascii="Verdana" w:hAnsi="Verdana"/>
          <w:b/>
        </w:rPr>
      </w:pPr>
    </w:p>
    <w:p w:rsidR="00A770F4" w:rsidRDefault="00A770F4" w:rsidP="000071F2">
      <w:pPr>
        <w:spacing w:after="0"/>
        <w:ind w:left="1134" w:right="284"/>
        <w:jc w:val="both"/>
        <w:rPr>
          <w:rFonts w:ascii="Verdana" w:hAnsi="Verdana"/>
        </w:rPr>
      </w:pPr>
      <w:r>
        <w:rPr>
          <w:rFonts w:ascii="Verdana" w:hAnsi="Verdana"/>
          <w:b/>
        </w:rPr>
        <w:t>Allegato 1</w:t>
      </w:r>
      <w:r>
        <w:rPr>
          <w:rFonts w:ascii="Verdana" w:hAnsi="Verdana"/>
        </w:rPr>
        <w:t xml:space="preserve"> - Avviso alle Università - Ricerca e selez</w:t>
      </w:r>
      <w:r w:rsidR="00627465">
        <w:rPr>
          <w:rFonts w:ascii="Verdana" w:hAnsi="Verdana"/>
        </w:rPr>
        <w:t>ione di Master universitari di</w:t>
      </w:r>
      <w:r>
        <w:rPr>
          <w:rFonts w:ascii="Verdana" w:hAnsi="Verdana"/>
        </w:rPr>
        <w:t xml:space="preserve"> II livello</w:t>
      </w:r>
      <w:r w:rsidR="00627465">
        <w:rPr>
          <w:rFonts w:ascii="Verdana" w:hAnsi="Verdana"/>
        </w:rPr>
        <w:t xml:space="preserve"> per la trasformazione digitale della PA </w:t>
      </w:r>
      <w:r>
        <w:rPr>
          <w:rFonts w:ascii="Verdana" w:hAnsi="Verdana"/>
        </w:rPr>
        <w:t>- Anno accademico 2019/2020.</w:t>
      </w:r>
    </w:p>
    <w:p w:rsidR="00A770F4" w:rsidRDefault="00A770F4" w:rsidP="000071F2">
      <w:pPr>
        <w:pStyle w:val="Titolo1"/>
        <w:tabs>
          <w:tab w:val="left" w:pos="1134"/>
        </w:tabs>
        <w:spacing w:before="0" w:line="276" w:lineRule="auto"/>
        <w:ind w:left="1134" w:right="284"/>
        <w:jc w:val="both"/>
        <w:rPr>
          <w:rFonts w:ascii="Verdana" w:eastAsia="Calibri" w:hAnsi="Verdana" w:cs="Times New Roman"/>
          <w:b/>
          <w:color w:val="auto"/>
          <w:sz w:val="22"/>
          <w:szCs w:val="22"/>
        </w:rPr>
      </w:pPr>
    </w:p>
    <w:p w:rsidR="00A770F4" w:rsidRDefault="00A770F4" w:rsidP="000071F2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A770F4" w:rsidRDefault="00A770F4" w:rsidP="000071F2">
      <w:pPr>
        <w:pStyle w:val="Titolo1"/>
        <w:tabs>
          <w:tab w:val="left" w:pos="1134"/>
        </w:tabs>
        <w:spacing w:before="0" w:line="276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>
        <w:rPr>
          <w:rFonts w:ascii="Verdana" w:eastAsia="Calibri" w:hAnsi="Verdana" w:cs="Times New Roman"/>
          <w:b/>
          <w:color w:val="auto"/>
          <w:sz w:val="22"/>
          <w:szCs w:val="22"/>
        </w:rPr>
        <w:t>Oggetto</w:t>
      </w:r>
      <w:r>
        <w:rPr>
          <w:rFonts w:ascii="Verdana" w:eastAsia="Calibri" w:hAnsi="Verdana" w:cs="Times New Roman"/>
          <w:color w:val="auto"/>
          <w:sz w:val="22"/>
          <w:szCs w:val="22"/>
        </w:rPr>
        <w:t xml:space="preserve">: Proposta di accredito e convenzionamento di Master </w:t>
      </w:r>
      <w:r w:rsidR="00627465">
        <w:rPr>
          <w:rFonts w:ascii="Verdana" w:eastAsia="Calibri" w:hAnsi="Verdana" w:cs="Times New Roman"/>
          <w:color w:val="auto"/>
          <w:sz w:val="22"/>
          <w:szCs w:val="22"/>
        </w:rPr>
        <w:t>universitari di</w:t>
      </w:r>
      <w:r>
        <w:rPr>
          <w:rFonts w:ascii="Verdana" w:eastAsia="Calibri" w:hAnsi="Verdana" w:cs="Times New Roman"/>
          <w:color w:val="auto"/>
          <w:sz w:val="22"/>
          <w:szCs w:val="22"/>
        </w:rPr>
        <w:t xml:space="preserve"> II livello A.A. 2019 - 2020 </w:t>
      </w:r>
      <w:r w:rsidR="00627465">
        <w:rPr>
          <w:rFonts w:ascii="Verdana" w:eastAsia="Calibri" w:hAnsi="Verdana" w:cs="Times New Roman"/>
          <w:color w:val="auto"/>
          <w:sz w:val="22"/>
          <w:szCs w:val="22"/>
        </w:rPr>
        <w:t xml:space="preserve">per </w:t>
      </w:r>
      <w:r w:rsidR="00305755">
        <w:rPr>
          <w:rFonts w:ascii="Verdana" w:eastAsia="Calibri" w:hAnsi="Verdana" w:cs="Times New Roman"/>
          <w:color w:val="auto"/>
          <w:sz w:val="22"/>
          <w:szCs w:val="22"/>
        </w:rPr>
        <w:t>l’innovazione digitale della PA.</w:t>
      </w:r>
      <w:r>
        <w:rPr>
          <w:rFonts w:ascii="Verdana" w:eastAsia="Calibri" w:hAnsi="Verdana" w:cs="Times New Roman"/>
          <w:color w:val="auto"/>
          <w:sz w:val="22"/>
          <w:szCs w:val="22"/>
        </w:rPr>
        <w:t xml:space="preserve"> </w:t>
      </w:r>
    </w:p>
    <w:p w:rsidR="00A770F4" w:rsidRDefault="00A770F4" w:rsidP="000071F2">
      <w:pPr>
        <w:ind w:left="1134"/>
      </w:pPr>
    </w:p>
    <w:p w:rsidR="00A770F4" w:rsidRDefault="00A770F4" w:rsidP="000071F2">
      <w:pPr>
        <w:ind w:left="1134"/>
        <w:rPr>
          <w:rFonts w:ascii="Verdana" w:eastAsia="Calibri" w:hAnsi="Verdana" w:cs="Times New Roman"/>
        </w:rPr>
      </w:pPr>
    </w:p>
    <w:p w:rsidR="00A770F4" w:rsidRDefault="00A770F4" w:rsidP="000071F2">
      <w:pPr>
        <w:ind w:left="1134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Spett.le </w:t>
      </w:r>
    </w:p>
    <w:p w:rsidR="00A770F4" w:rsidRDefault="00A770F4" w:rsidP="000071F2">
      <w:pPr>
        <w:spacing w:after="0"/>
        <w:ind w:left="1134" w:right="284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Inps - Direzione Regionale/Direzioni di Coordinamento </w:t>
      </w:r>
      <w:r w:rsidR="000071F2">
        <w:rPr>
          <w:rFonts w:ascii="Verdana" w:eastAsia="Calibri" w:hAnsi="Verdana" w:cs="Times New Roman"/>
        </w:rPr>
        <w:t>m</w:t>
      </w:r>
      <w:r>
        <w:rPr>
          <w:rFonts w:ascii="Verdana" w:eastAsia="Calibri" w:hAnsi="Verdana" w:cs="Times New Roman"/>
        </w:rPr>
        <w:t>etropolitano</w:t>
      </w:r>
    </w:p>
    <w:p w:rsidR="00A770F4" w:rsidRDefault="00A770F4" w:rsidP="000071F2">
      <w:pPr>
        <w:spacing w:after="0"/>
        <w:ind w:left="1134" w:right="284"/>
        <w:rPr>
          <w:rFonts w:ascii="Verdana" w:eastAsia="Calibri" w:hAnsi="Verdana" w:cs="Times New Roman"/>
        </w:rPr>
      </w:pPr>
    </w:p>
    <w:p w:rsidR="00A770F4" w:rsidRDefault="00B01CB9" w:rsidP="000071F2">
      <w:pPr>
        <w:spacing w:after="0"/>
        <w:ind w:left="1134" w:right="284"/>
        <w:rPr>
          <w:rFonts w:ascii="Verdana" w:eastAsia="Calibri" w:hAnsi="Verdana" w:cs="Times New Roman"/>
        </w:rPr>
      </w:pPr>
      <w:hyperlink r:id="rId8" w:history="1">
        <w:r w:rsidR="00A770F4">
          <w:rPr>
            <w:rStyle w:val="Collegamentoipertestuale"/>
            <w:rFonts w:ascii="Verdana" w:eastAsia="Calibri" w:hAnsi="Verdana" w:cs="Times New Roman"/>
          </w:rPr>
          <w:t>direzione.regionale…………@postacert.inps.gov.it</w:t>
        </w:r>
      </w:hyperlink>
      <w:r w:rsidR="00A770F4">
        <w:rPr>
          <w:rFonts w:ascii="Verdana" w:eastAsia="Calibri" w:hAnsi="Verdana" w:cs="Times New Roman"/>
        </w:rPr>
        <w:t xml:space="preserve"> </w:t>
      </w:r>
    </w:p>
    <w:p w:rsidR="00A770F4" w:rsidRDefault="00B01CB9" w:rsidP="000071F2">
      <w:pPr>
        <w:spacing w:after="0"/>
        <w:ind w:left="1134" w:right="284"/>
        <w:rPr>
          <w:rFonts w:ascii="Verdana" w:eastAsia="Calibri" w:hAnsi="Verdana" w:cs="Times New Roman"/>
        </w:rPr>
      </w:pPr>
      <w:hyperlink r:id="rId9" w:history="1">
        <w:r w:rsidR="00A770F4">
          <w:rPr>
            <w:rStyle w:val="Collegamentoipertestuale"/>
            <w:rFonts w:ascii="Verdana" w:eastAsia="Calibri" w:hAnsi="Verdana" w:cs="Times New Roman"/>
          </w:rPr>
          <w:t>direzione.coordinamentometropolitano.________@postacert.inps.gov.it</w:t>
        </w:r>
      </w:hyperlink>
    </w:p>
    <w:p w:rsidR="00A770F4" w:rsidRDefault="00A770F4" w:rsidP="000071F2">
      <w:pPr>
        <w:pStyle w:val="Titolo1"/>
        <w:tabs>
          <w:tab w:val="left" w:pos="1134"/>
        </w:tabs>
        <w:spacing w:before="0" w:line="276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</w:p>
    <w:p w:rsidR="00A770F4" w:rsidRDefault="00A770F4" w:rsidP="000071F2">
      <w:pPr>
        <w:pStyle w:val="Titolo1"/>
        <w:spacing w:before="0" w:line="276" w:lineRule="auto"/>
        <w:ind w:left="1134" w:right="284"/>
        <w:jc w:val="both"/>
        <w:rPr>
          <w:rFonts w:ascii="Verdana" w:eastAsia="Calibri" w:hAnsi="Verdana" w:cs="Times New Roman"/>
          <w:b/>
          <w:color w:val="auto"/>
          <w:sz w:val="22"/>
          <w:szCs w:val="22"/>
        </w:rPr>
      </w:pPr>
    </w:p>
    <w:p w:rsidR="00A770F4" w:rsidRDefault="00A770F4" w:rsidP="000071F2">
      <w:pPr>
        <w:pStyle w:val="Titolo1"/>
        <w:spacing w:before="0" w:line="276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>
        <w:rPr>
          <w:rFonts w:ascii="Verdana" w:eastAsia="Calibri" w:hAnsi="Verdana" w:cs="Times New Roman"/>
          <w:color w:val="auto"/>
          <w:sz w:val="22"/>
          <w:szCs w:val="22"/>
        </w:rPr>
        <w:t>Il sottoscritto _______________________________________________</w:t>
      </w:r>
    </w:p>
    <w:p w:rsidR="00A770F4" w:rsidRDefault="00A770F4" w:rsidP="000071F2">
      <w:pPr>
        <w:pStyle w:val="Titolo1"/>
        <w:spacing w:before="0" w:line="276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>
        <w:rPr>
          <w:rFonts w:ascii="Verdana" w:eastAsia="Calibri" w:hAnsi="Verdana" w:cs="Times New Roman"/>
          <w:color w:val="auto"/>
          <w:sz w:val="22"/>
          <w:szCs w:val="22"/>
        </w:rPr>
        <w:t>nato a ______________________________________ il ____/____/____</w:t>
      </w:r>
    </w:p>
    <w:p w:rsidR="00A770F4" w:rsidRDefault="00A770F4" w:rsidP="000071F2">
      <w:pPr>
        <w:pStyle w:val="Titolo1"/>
        <w:spacing w:before="0" w:line="276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>
        <w:rPr>
          <w:rFonts w:ascii="Verdana" w:eastAsia="Calibri" w:hAnsi="Verdana" w:cs="Times New Roman"/>
          <w:color w:val="auto"/>
          <w:sz w:val="22"/>
          <w:szCs w:val="22"/>
        </w:rPr>
        <w:t>CF: __________________________ in qualità di rappresentate legale del</w:t>
      </w:r>
    </w:p>
    <w:p w:rsidR="00A770F4" w:rsidRDefault="00A770F4" w:rsidP="000071F2">
      <w:pPr>
        <w:pStyle w:val="Titolo1"/>
        <w:spacing w:before="0" w:line="276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>
        <w:rPr>
          <w:rFonts w:ascii="Verdana" w:eastAsia="Calibri" w:hAnsi="Verdana" w:cs="Times New Roman"/>
          <w:color w:val="auto"/>
          <w:sz w:val="22"/>
          <w:szCs w:val="22"/>
        </w:rPr>
        <w:t>__________________________________________________________</w:t>
      </w:r>
    </w:p>
    <w:p w:rsidR="00A770F4" w:rsidRDefault="00A770F4" w:rsidP="000071F2">
      <w:pPr>
        <w:pStyle w:val="Titolo1"/>
        <w:spacing w:before="0" w:line="276" w:lineRule="auto"/>
        <w:ind w:left="1134" w:right="284"/>
        <w:jc w:val="both"/>
        <w:rPr>
          <w:rFonts w:ascii="Verdana" w:eastAsia="Calibri" w:hAnsi="Verdana" w:cs="Times New Roman"/>
          <w:color w:val="auto"/>
          <w:sz w:val="22"/>
          <w:szCs w:val="22"/>
        </w:rPr>
      </w:pPr>
      <w:r>
        <w:rPr>
          <w:rFonts w:ascii="Verdana" w:eastAsia="Calibri" w:hAnsi="Verdana" w:cs="Times New Roman"/>
          <w:color w:val="auto"/>
          <w:sz w:val="22"/>
          <w:szCs w:val="22"/>
        </w:rPr>
        <w:t>dichiara il possesso di tutti i requisii ivi previsti e trasmette la presente candidatura:</w:t>
      </w:r>
    </w:p>
    <w:p w:rsidR="00A770F4" w:rsidRDefault="00A770F4" w:rsidP="000071F2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A770F4" w:rsidRDefault="00A770F4" w:rsidP="000071F2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A770F4" w:rsidRDefault="00A770F4" w:rsidP="000071F2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A770F4" w:rsidRDefault="00A770F4" w:rsidP="000071F2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A770F4" w:rsidRDefault="00A770F4" w:rsidP="000071F2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A770F4" w:rsidRDefault="00A770F4" w:rsidP="000071F2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A770F4" w:rsidRDefault="00A770F4" w:rsidP="000071F2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305755" w:rsidRDefault="00305755" w:rsidP="000071F2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305755" w:rsidRDefault="00305755" w:rsidP="000071F2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305755" w:rsidRDefault="00305755" w:rsidP="000071F2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305755" w:rsidRDefault="00305755" w:rsidP="000071F2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305755" w:rsidRDefault="00305755" w:rsidP="000071F2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305755" w:rsidRDefault="00305755" w:rsidP="000071F2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A770F4" w:rsidRDefault="00A770F4" w:rsidP="000071F2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A770F4" w:rsidRPr="00406261" w:rsidRDefault="00A770F4" w:rsidP="000071F2">
      <w:pPr>
        <w:spacing w:before="120" w:after="0" w:line="240" w:lineRule="auto"/>
        <w:ind w:left="1134"/>
        <w:jc w:val="both"/>
        <w:rPr>
          <w:rFonts w:ascii="Verdana" w:eastAsia="Calibri" w:hAnsi="Verdana" w:cs="Times New Roman"/>
          <w:b/>
          <w:strike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 xml:space="preserve">Proposta di accredito e convenzionamento </w:t>
      </w:r>
      <w:r w:rsidRPr="00406261">
        <w:rPr>
          <w:rFonts w:ascii="Verdana" w:eastAsia="Calibri" w:hAnsi="Verdana" w:cs="Times New Roman"/>
          <w:b/>
          <w:sz w:val="24"/>
          <w:szCs w:val="24"/>
        </w:rPr>
        <w:t>per Master universitari di secondo livello</w:t>
      </w:r>
      <w:r w:rsidR="00C55568" w:rsidRPr="00406261">
        <w:t xml:space="preserve"> </w:t>
      </w:r>
      <w:r w:rsidR="00C55568" w:rsidRPr="00406261">
        <w:rPr>
          <w:rFonts w:ascii="Verdana" w:eastAsia="Calibri" w:hAnsi="Verdana" w:cs="Times New Roman"/>
          <w:b/>
          <w:sz w:val="24"/>
          <w:szCs w:val="24"/>
        </w:rPr>
        <w:t>per la trasformazione digitale della PA</w:t>
      </w:r>
      <w:r w:rsidRPr="00406261">
        <w:rPr>
          <w:rFonts w:ascii="Verdana" w:eastAsia="Calibri" w:hAnsi="Verdana" w:cs="Times New Roman"/>
          <w:b/>
          <w:sz w:val="24"/>
          <w:szCs w:val="24"/>
        </w:rPr>
        <w:t xml:space="preserve"> per l’anno accademico 2019-2020.</w:t>
      </w:r>
    </w:p>
    <w:p w:rsidR="00A770F4" w:rsidRDefault="00A770F4" w:rsidP="000071F2">
      <w:pPr>
        <w:spacing w:before="120" w:after="0" w:line="240" w:lineRule="auto"/>
        <w:ind w:left="1134"/>
        <w:jc w:val="both"/>
        <w:rPr>
          <w:rFonts w:ascii="Verdana" w:eastAsia="Calibri" w:hAnsi="Verdana" w:cs="Times New Roman"/>
          <w:sz w:val="20"/>
          <w:szCs w:val="20"/>
        </w:rPr>
      </w:pPr>
      <w:r w:rsidRPr="00406261">
        <w:rPr>
          <w:rFonts w:ascii="Verdana" w:eastAsia="Calibri" w:hAnsi="Verdana" w:cs="Times New Roman"/>
          <w:sz w:val="20"/>
          <w:szCs w:val="20"/>
        </w:rPr>
        <w:t>In riscontro all’avviso di selezione pubblicato da codesto Istituto trasmettiamo</w:t>
      </w:r>
      <w:r>
        <w:rPr>
          <w:rFonts w:ascii="Verdana" w:eastAsia="Calibri" w:hAnsi="Verdana" w:cs="Times New Roman"/>
          <w:sz w:val="20"/>
          <w:szCs w:val="20"/>
        </w:rPr>
        <w:t xml:space="preserve"> la presente candidatura:</w:t>
      </w:r>
    </w:p>
    <w:p w:rsidR="00A770F4" w:rsidRDefault="00A770F4" w:rsidP="00A770F4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8364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954"/>
      </w:tblGrid>
      <w:tr w:rsidR="00A770F4" w:rsidTr="000071F2">
        <w:trPr>
          <w:trHeight w:val="4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F4" w:rsidRDefault="00A770F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Soggetto proponente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F4" w:rsidRDefault="00A770F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770F4" w:rsidTr="000071F2">
        <w:trPr>
          <w:trHeight w:val="4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F4" w:rsidRDefault="00A770F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Codice fiscale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F4" w:rsidRDefault="00A770F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770F4" w:rsidTr="000071F2">
        <w:trPr>
          <w:trHeight w:val="4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F4" w:rsidRDefault="00A770F4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Indirizzo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F4" w:rsidRDefault="00A770F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770F4" w:rsidTr="000071F2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F4" w:rsidRDefault="00A770F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Titolo del percorso formativo proposto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F4" w:rsidRDefault="00A770F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770F4" w:rsidTr="000071F2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F4" w:rsidRPr="00406261" w:rsidRDefault="00A770F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  <w:r w:rsidRPr="00406261">
              <w:rPr>
                <w:rFonts w:ascii="Verdana" w:eastAsia="Calibri" w:hAnsi="Verdana" w:cs="Times New Roman"/>
                <w:sz w:val="20"/>
                <w:szCs w:val="20"/>
              </w:rPr>
              <w:t>Settore scientifico disciplinare (D.M. 4 ott. 2000)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F4" w:rsidRDefault="00A770F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770F4" w:rsidTr="000071F2">
        <w:trPr>
          <w:trHeight w:val="3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F4" w:rsidRDefault="00A770F4">
            <w:pPr>
              <w:spacing w:after="0" w:line="240" w:lineRule="auto"/>
              <w:ind w:right="-153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Sito internet di riferimento del master/corso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F4" w:rsidRDefault="00A770F4">
            <w:pPr>
              <w:spacing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770F4" w:rsidTr="000071F2">
        <w:trPr>
          <w:trHeight w:val="41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F4" w:rsidRDefault="00A770F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Contatti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F4" w:rsidRDefault="00A770F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telefono</w:t>
            </w:r>
          </w:p>
        </w:tc>
      </w:tr>
      <w:tr w:rsidR="00A770F4" w:rsidTr="000071F2">
        <w:trPr>
          <w:trHeight w:val="41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0F4" w:rsidRDefault="00A770F4">
            <w:pPr>
              <w:spacing w:after="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F4" w:rsidRDefault="00A770F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</w:p>
        </w:tc>
      </w:tr>
    </w:tbl>
    <w:p w:rsidR="000071F2" w:rsidRDefault="000071F2" w:rsidP="000071F2">
      <w:pPr>
        <w:spacing w:before="120" w:after="0" w:line="240" w:lineRule="auto"/>
        <w:ind w:left="1134"/>
        <w:jc w:val="both"/>
        <w:rPr>
          <w:rFonts w:ascii="Verdana" w:eastAsia="Calibri" w:hAnsi="Verdana" w:cs="Times New Roman"/>
          <w:sz w:val="20"/>
          <w:szCs w:val="20"/>
        </w:rPr>
      </w:pPr>
    </w:p>
    <w:p w:rsidR="00A770F4" w:rsidRDefault="00A770F4" w:rsidP="000071F2">
      <w:pPr>
        <w:spacing w:before="120" w:after="0" w:line="240" w:lineRule="auto"/>
        <w:ind w:left="1134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Alleghiamo la Scheda Tecnica, debitamente compilata, al fine di comprovare e descrivere il possesso dei requisiti minimi previsti dall’Avviso.</w:t>
      </w:r>
    </w:p>
    <w:p w:rsidR="000071F2" w:rsidRDefault="000071F2" w:rsidP="000071F2">
      <w:pPr>
        <w:spacing w:before="120" w:after="0" w:line="240" w:lineRule="auto"/>
        <w:ind w:left="1134"/>
        <w:jc w:val="both"/>
        <w:rPr>
          <w:rFonts w:ascii="Verdana" w:eastAsia="Calibri" w:hAnsi="Verdana" w:cs="Times New Roman"/>
          <w:sz w:val="20"/>
          <w:szCs w:val="20"/>
        </w:rPr>
      </w:pPr>
    </w:p>
    <w:p w:rsidR="00A770F4" w:rsidRDefault="00A770F4" w:rsidP="000071F2">
      <w:pPr>
        <w:spacing w:before="120" w:after="0" w:line="240" w:lineRule="auto"/>
        <w:ind w:left="1134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Data, </w:t>
      </w:r>
    </w:p>
    <w:p w:rsidR="000071F2" w:rsidRDefault="000071F2" w:rsidP="000071F2">
      <w:pPr>
        <w:spacing w:before="120" w:after="0" w:line="240" w:lineRule="auto"/>
        <w:ind w:left="1134"/>
        <w:jc w:val="both"/>
        <w:rPr>
          <w:rFonts w:ascii="Verdana" w:eastAsia="Calibri" w:hAnsi="Verdana" w:cs="Times New Roman"/>
          <w:sz w:val="20"/>
          <w:szCs w:val="20"/>
        </w:rPr>
      </w:pPr>
    </w:p>
    <w:p w:rsidR="000071F2" w:rsidRDefault="000071F2" w:rsidP="000071F2">
      <w:pPr>
        <w:spacing w:before="120" w:after="0" w:line="240" w:lineRule="auto"/>
        <w:ind w:left="1134"/>
        <w:jc w:val="both"/>
        <w:rPr>
          <w:rFonts w:ascii="Verdana" w:eastAsia="Calibri" w:hAnsi="Verdana" w:cs="Times New Roman"/>
          <w:sz w:val="20"/>
          <w:szCs w:val="20"/>
        </w:rPr>
      </w:pPr>
    </w:p>
    <w:p w:rsidR="00A770F4" w:rsidRDefault="000071F2" w:rsidP="000071F2">
      <w:pPr>
        <w:ind w:left="1134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 w:rsidR="00A770F4">
        <w:rPr>
          <w:rFonts w:ascii="Verdana" w:eastAsia="Calibri" w:hAnsi="Verdana" w:cs="Times New Roman"/>
          <w:sz w:val="20"/>
          <w:szCs w:val="20"/>
        </w:rPr>
        <w:t>Firma e timbro del Legale Rappresentante</w:t>
      </w:r>
      <w:r w:rsidR="00A770F4">
        <w:rPr>
          <w:rFonts w:ascii="Verdana" w:eastAsia="Calibri" w:hAnsi="Verdana" w:cs="Times New Roman"/>
          <w:sz w:val="24"/>
          <w:szCs w:val="24"/>
        </w:rPr>
        <w:br w:type="page"/>
      </w:r>
    </w:p>
    <w:p w:rsidR="00A770F4" w:rsidRDefault="00A770F4" w:rsidP="00A770F4">
      <w:pPr>
        <w:ind w:right="-284"/>
        <w:jc w:val="both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lastRenderedPageBreak/>
        <w:t xml:space="preserve">La presente scheda, che illustra il progetto formativo presentato, è compilata avendo a riferimento i requisiti minimi per l’accreditamento dei master di II livello </w:t>
      </w:r>
      <w:r w:rsidR="00305755">
        <w:rPr>
          <w:rFonts w:ascii="Verdana" w:eastAsia="Calibri" w:hAnsi="Verdana" w:cs="Times New Roman"/>
          <w:b/>
          <w:sz w:val="24"/>
          <w:szCs w:val="24"/>
        </w:rPr>
        <w:t xml:space="preserve">per la trasformazione digitale della PA, </w:t>
      </w:r>
      <w:r>
        <w:rPr>
          <w:rFonts w:ascii="Verdana" w:eastAsia="Calibri" w:hAnsi="Verdana" w:cs="Times New Roman"/>
          <w:b/>
          <w:sz w:val="24"/>
          <w:szCs w:val="24"/>
        </w:rPr>
        <w:t>così come previsti dall’Avviso pubblicato sul sito istituzionale INPS e SNA</w:t>
      </w:r>
    </w:p>
    <w:p w:rsidR="00A770F4" w:rsidRDefault="00A770F4" w:rsidP="00A770F4">
      <w:pPr>
        <w:ind w:right="-284"/>
        <w:jc w:val="both"/>
        <w:rPr>
          <w:rFonts w:ascii="Verdana" w:eastAsia="Calibri" w:hAnsi="Verdana" w:cs="Times New Roman"/>
          <w:b/>
          <w:sz w:val="24"/>
          <w:szCs w:val="24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042"/>
      </w:tblGrid>
      <w:tr w:rsidR="00A770F4" w:rsidTr="00A308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F4" w:rsidRDefault="00A770F4">
            <w:pPr>
              <w:spacing w:after="0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Soggetto proponente </w:t>
            </w:r>
          </w:p>
          <w:p w:rsidR="00A770F4" w:rsidRDefault="00A770F4">
            <w:pPr>
              <w:spacing w:after="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(specificare l’appartenenza alle categorie di cui all’art. 3 dell’Avviso)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Default="00A770F4">
            <w:pPr>
              <w:spacing w:after="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A770F4" w:rsidRDefault="00A770F4">
            <w:pPr>
              <w:spacing w:after="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A770F4" w:rsidRDefault="00A770F4">
            <w:pPr>
              <w:spacing w:after="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A308F4" w:rsidTr="001A015A">
        <w:trPr>
          <w:trHeight w:val="9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F4" w:rsidRDefault="00A308F4" w:rsidP="001A015A">
            <w:pPr>
              <w:spacing w:before="120" w:after="0"/>
              <w:ind w:right="-137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Dipartimento proponente l’iniziativa formativa </w:t>
            </w:r>
            <w:r>
              <w:rPr>
                <w:rFonts w:ascii="Verdana" w:eastAsia="Calibri" w:hAnsi="Verdana" w:cs="Times New Roman"/>
              </w:rPr>
              <w:t>(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art. 3.3 dell’Avviso)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4" w:rsidRDefault="00A308F4" w:rsidP="001A015A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A770F4" w:rsidTr="00A308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F4" w:rsidRPr="00406261" w:rsidRDefault="00A308F4">
            <w:pPr>
              <w:spacing w:before="120"/>
              <w:rPr>
                <w:rFonts w:ascii="Verdana" w:eastAsia="Calibri" w:hAnsi="Verdana" w:cs="Times New Roman"/>
                <w:b/>
              </w:rPr>
            </w:pPr>
            <w:r w:rsidRPr="00406261">
              <w:rPr>
                <w:rFonts w:ascii="Verdana" w:eastAsia="Calibri" w:hAnsi="Verdana" w:cs="Times New Roman"/>
                <w:b/>
              </w:rPr>
              <w:t xml:space="preserve">Titolo e livello del Master </w:t>
            </w:r>
          </w:p>
          <w:p w:rsidR="00A770F4" w:rsidRPr="00A308F4" w:rsidRDefault="00A308F4" w:rsidP="00014A8A">
            <w:pPr>
              <w:spacing w:before="12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308F4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="00014A8A">
              <w:rPr>
                <w:rFonts w:ascii="Verdana" w:eastAsia="Calibri" w:hAnsi="Verdana" w:cs="Times New Roman"/>
                <w:sz w:val="18"/>
                <w:szCs w:val="18"/>
              </w:rPr>
              <w:t>R</w:t>
            </w:r>
            <w:r w:rsidRPr="00A308F4">
              <w:rPr>
                <w:rFonts w:ascii="Verdana" w:eastAsia="Calibri" w:hAnsi="Verdana" w:cs="Times New Roman"/>
                <w:sz w:val="18"/>
                <w:szCs w:val="18"/>
              </w:rPr>
              <w:t>equisiti di cui all’art. 2)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Default="00A770F4">
            <w:pPr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A770F4" w:rsidTr="00A308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F4" w:rsidRPr="00406261" w:rsidRDefault="00A770F4">
            <w:pPr>
              <w:spacing w:before="120"/>
              <w:rPr>
                <w:rFonts w:ascii="Verdana" w:eastAsia="Calibri" w:hAnsi="Verdana" w:cs="Times New Roman"/>
                <w:b/>
              </w:rPr>
            </w:pPr>
            <w:r w:rsidRPr="00406261">
              <w:rPr>
                <w:rFonts w:ascii="Verdana" w:eastAsia="Calibri" w:hAnsi="Verdana" w:cs="Times New Roman"/>
                <w:b/>
              </w:rPr>
              <w:t xml:space="preserve">Numero massimo di borse/contributi di cui si chiede il finanziamento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F4" w:rsidRDefault="00A770F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  <w:r>
              <w:rPr>
                <w:rFonts w:ascii="Verdana" w:eastAsia="Calibri" w:hAnsi="Verdana" w:cs="Times New Roman"/>
                <w:b/>
                <w:i/>
              </w:rPr>
              <w:br/>
            </w:r>
          </w:p>
        </w:tc>
      </w:tr>
      <w:tr w:rsidR="00A770F4" w:rsidTr="00A308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F4" w:rsidRDefault="00A770F4">
            <w:pPr>
              <w:spacing w:before="120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Costo del Master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(art. 20 dell’Avviso -  indicare il costo complessivo annuale del corso; specificare se, e in che misura, siano previste eventuali agevolazioni sul costo del master/corso – art. 20.5).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Default="00A770F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A770F4" w:rsidTr="00A308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F4" w:rsidRDefault="00A770F4">
            <w:pPr>
              <w:spacing w:before="120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Costo del Master per privati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Default="00A770F4">
            <w:pPr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A770F4" w:rsidTr="00A308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F4" w:rsidRDefault="00A770F4">
            <w:pPr>
              <w:spacing w:before="120"/>
              <w:ind w:right="146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Sede didattica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del master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Default="00A770F4">
            <w:pPr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A770F4" w:rsidTr="00A308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F4" w:rsidRDefault="00A770F4">
            <w:pPr>
              <w:spacing w:before="120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Durata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(specificare le date presunte di inizio e termine del master/corso)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Default="00A770F4">
            <w:pPr>
              <w:spacing w:before="120"/>
              <w:jc w:val="both"/>
              <w:rPr>
                <w:rFonts w:ascii="Verdana" w:eastAsia="Calibri" w:hAnsi="Verdana" w:cs="Times New Roman"/>
                <w:b/>
              </w:rPr>
            </w:pPr>
          </w:p>
        </w:tc>
      </w:tr>
      <w:tr w:rsidR="00A770F4" w:rsidTr="00A308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F4" w:rsidRDefault="00A770F4" w:rsidP="00305755">
            <w:pPr>
              <w:spacing w:before="120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Ore di formazione erogate e loro ripartizione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(art. 5; indicare il piano didattico del corso,</w:t>
            </w:r>
            <w:r w:rsidR="00305755">
              <w:rPr>
                <w:rFonts w:ascii="Verdana" w:eastAsia="Calibri" w:hAnsi="Verdana" w:cs="Times New Roman"/>
                <w:sz w:val="18"/>
                <w:szCs w:val="18"/>
              </w:rPr>
              <w:t xml:space="preserve"> comprensivo dei moduli formatici di cui all’art. 5,1 lett.h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Default="00A770F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A770F4" w:rsidTr="00A308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F4" w:rsidRDefault="00A770F4" w:rsidP="00F6015C">
            <w:pPr>
              <w:spacing w:before="120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hAnsi="Verdana"/>
                <w:b/>
              </w:rPr>
              <w:t xml:space="preserve">Direttore/Coordinatore Didattico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="00014A8A">
              <w:rPr>
                <w:rFonts w:ascii="Verdana" w:hAnsi="Verdana"/>
                <w:sz w:val="18"/>
                <w:szCs w:val="18"/>
              </w:rPr>
              <w:t>art. 8.1 -</w:t>
            </w:r>
            <w:r w:rsidR="00F6015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nominativo, dichiarazione di esperienza pregressa e incarico attualmente rivestito)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Default="00A770F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A770F4" w:rsidTr="00A308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F4" w:rsidRDefault="00A770F4" w:rsidP="00014A8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</w:rPr>
              <w:lastRenderedPageBreak/>
              <w:t xml:space="preserve">Corpo docente,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="00014A8A">
              <w:rPr>
                <w:rFonts w:ascii="Verdana" w:hAnsi="Verdana"/>
                <w:sz w:val="18"/>
                <w:szCs w:val="18"/>
              </w:rPr>
              <w:t xml:space="preserve">art. 8.2 </w:t>
            </w:r>
            <w:r>
              <w:rPr>
                <w:rFonts w:ascii="Verdana" w:hAnsi="Verdana"/>
                <w:sz w:val="18"/>
                <w:szCs w:val="18"/>
              </w:rPr>
              <w:t>nominativi, esperienza maturata, incarico attualmente rivestito, rapp</w:t>
            </w:r>
            <w:r w:rsidR="00014A8A">
              <w:rPr>
                <w:rFonts w:ascii="Verdana" w:hAnsi="Verdana"/>
                <w:sz w:val="18"/>
                <w:szCs w:val="18"/>
              </w:rPr>
              <w:t xml:space="preserve">orto con il soggetto proponente) </w:t>
            </w:r>
          </w:p>
          <w:p w:rsidR="00014A8A" w:rsidRDefault="00014A8A" w:rsidP="00014A8A">
            <w:pPr>
              <w:spacing w:after="0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Default="00A770F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A770F4" w:rsidTr="00A308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F4" w:rsidRDefault="00A770F4" w:rsidP="00014A8A">
            <w:pPr>
              <w:spacing w:before="120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Logistica e dotazioni strumentali </w:t>
            </w:r>
            <w:r w:rsidR="00014A8A" w:rsidRPr="00014A8A">
              <w:rPr>
                <w:rFonts w:ascii="Verdana" w:eastAsia="Calibri" w:hAnsi="Verdana" w:cs="Times New Roman"/>
                <w:sz w:val="18"/>
                <w:szCs w:val="18"/>
              </w:rPr>
              <w:t>descrivere la logistica e le dotazioni, che rispettano i requisiti di cui all’art. 9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Default="00A770F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A770F4" w:rsidTr="00A308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F4" w:rsidRDefault="00A770F4" w:rsidP="00014A8A">
            <w:pPr>
              <w:spacing w:before="120" w:line="240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Community dedicata </w:t>
            </w:r>
            <w:r>
              <w:rPr>
                <w:rFonts w:ascii="Verdana" w:eastAsia="Calibri" w:hAnsi="Verdana" w:cs="Times New Roman"/>
              </w:rPr>
              <w:t>(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art.10)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Default="00A770F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A770F4" w:rsidTr="00A308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F4" w:rsidRDefault="00A770F4">
            <w:pPr>
              <w:spacing w:before="120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Requisiti richiesti agli studenti per la partecipazione alla selezione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Default="00A770F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A770F4" w:rsidTr="00A308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F4" w:rsidRDefault="00A770F4">
            <w:pPr>
              <w:spacing w:before="120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Modalità di selezione dei partecipanti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(strumenti e metodologia)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Default="00A770F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A770F4" w:rsidTr="00A308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F4" w:rsidRDefault="00A770F4">
            <w:pPr>
              <w:spacing w:before="120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Registro presenze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>
              <w:rPr>
                <w:rFonts w:ascii="Verdana" w:eastAsia="Calibri" w:hAnsi="Verdana" w:cs="Times New Roman"/>
                <w:i/>
                <w:sz w:val="18"/>
                <w:szCs w:val="18"/>
              </w:rPr>
              <w:t>indicare le modalità di rilevazione delle presenze)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Default="00A770F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A770F4" w:rsidTr="00A308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F4" w:rsidRDefault="00A770F4" w:rsidP="00014A8A">
            <w:pPr>
              <w:spacing w:before="120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Attività di promozione </w:t>
            </w:r>
            <w:r w:rsidRPr="00014A8A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="00014A8A">
              <w:rPr>
                <w:rFonts w:ascii="Verdana" w:eastAsia="Calibri" w:hAnsi="Verdana" w:cs="Times New Roman"/>
                <w:sz w:val="18"/>
                <w:szCs w:val="18"/>
              </w:rPr>
              <w:t>indicare modalità e strumenti)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4" w:rsidRDefault="00A770F4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</w:tbl>
    <w:p w:rsidR="00A770F4" w:rsidRDefault="00A770F4" w:rsidP="00A770F4">
      <w:pPr>
        <w:spacing w:after="0"/>
        <w:ind w:left="-142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96"/>
      </w:tblGrid>
      <w:tr w:rsidR="00B667E2" w:rsidRPr="00B667E2" w:rsidTr="001A015A"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2" w:rsidRPr="00B667E2" w:rsidRDefault="00B667E2" w:rsidP="00B667E2">
            <w:pPr>
              <w:spacing w:before="240"/>
              <w:jc w:val="center"/>
              <w:rPr>
                <w:rFonts w:ascii="Verdana" w:eastAsia="Calibri" w:hAnsi="Verdana" w:cs="Times New Roman"/>
                <w:b/>
              </w:rPr>
            </w:pPr>
            <w:r w:rsidRPr="00B667E2">
              <w:rPr>
                <w:rFonts w:ascii="Verdana" w:eastAsia="Calibri" w:hAnsi="Verdana" w:cs="Times New Roman"/>
                <w:b/>
              </w:rPr>
              <w:t>Criteri di valutazione per i Master per la trasformazione digitale della PA</w:t>
            </w:r>
          </w:p>
          <w:p w:rsidR="00B667E2" w:rsidRPr="00B667E2" w:rsidRDefault="00B667E2" w:rsidP="00B667E2">
            <w:pPr>
              <w:spacing w:before="240"/>
              <w:jc w:val="center"/>
              <w:rPr>
                <w:rFonts w:ascii="Verdana" w:eastAsia="Calibri" w:hAnsi="Verdana" w:cs="Times New Roman"/>
                <w:b/>
              </w:rPr>
            </w:pPr>
            <w:r w:rsidRPr="00B667E2">
              <w:rPr>
                <w:rFonts w:ascii="Verdana" w:eastAsia="Calibri" w:hAnsi="Verdana" w:cs="Times New Roman"/>
                <w:b/>
              </w:rPr>
              <w:t>(art. 17)</w:t>
            </w:r>
          </w:p>
        </w:tc>
      </w:tr>
      <w:tr w:rsidR="00B667E2" w:rsidRPr="00B667E2" w:rsidTr="001A01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2" w:rsidRPr="00B667E2" w:rsidRDefault="00B667E2" w:rsidP="00B667E2">
            <w:pPr>
              <w:spacing w:before="120"/>
              <w:rPr>
                <w:rFonts w:ascii="Verdana" w:eastAsia="Calibri" w:hAnsi="Verdana" w:cs="Times New Roman"/>
                <w:b/>
              </w:rPr>
            </w:pPr>
            <w:r w:rsidRPr="00B667E2">
              <w:rPr>
                <w:rFonts w:ascii="Verdana" w:eastAsia="Calibri" w:hAnsi="Verdana" w:cs="Times New Roman"/>
                <w:b/>
              </w:rPr>
              <w:t>a</w:t>
            </w:r>
            <w:r w:rsidRPr="00B667E2">
              <w:rPr>
                <w:rFonts w:ascii="Verdana" w:eastAsia="Calibri" w:hAnsi="Verdana" w:cs="Times New Roman"/>
                <w:b/>
                <w:sz w:val="20"/>
                <w:szCs w:val="20"/>
              </w:rPr>
              <w:t>)</w:t>
            </w:r>
            <w:r w:rsidRPr="00B667E2">
              <w:rPr>
                <w:rFonts w:ascii="Verdana" w:eastAsia="Calibri" w:hAnsi="Verdana" w:cs="Times New Roman"/>
                <w:color w:val="70AD47" w:themeColor="accent6"/>
                <w:sz w:val="20"/>
                <w:szCs w:val="20"/>
              </w:rPr>
              <w:t xml:space="preserve"> </w:t>
            </w:r>
            <w:r w:rsidRPr="00B667E2">
              <w:rPr>
                <w:rFonts w:ascii="Verdana" w:eastAsia="Calibri" w:hAnsi="Verdana" w:cs="Times New Roman"/>
                <w:b/>
                <w:sz w:val="20"/>
                <w:szCs w:val="20"/>
              </w:rPr>
              <w:t>Criteri di selezione dei candidati al master per individuare soggetti con maggiori attitudini all’innovazione e garantire la creazione di un gruppo classe eterogeneo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2" w:rsidRPr="00B667E2" w:rsidRDefault="00B667E2" w:rsidP="00B667E2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667E2" w:rsidRPr="00B667E2" w:rsidTr="001A01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2" w:rsidRPr="00B667E2" w:rsidRDefault="00B667E2" w:rsidP="00B667E2">
            <w:pPr>
              <w:spacing w:before="120"/>
              <w:ind w:left="29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667E2">
              <w:rPr>
                <w:rFonts w:ascii="Verdana" w:eastAsia="Calibri" w:hAnsi="Verdana" w:cs="Times New Roman"/>
                <w:b/>
                <w:sz w:val="20"/>
                <w:szCs w:val="20"/>
              </w:rPr>
              <w:t>b) Organizzazione del Master e coerenza del programma rispetto alle finalità di</w:t>
            </w:r>
            <w:r w:rsidRPr="00B667E2">
              <w:rPr>
                <w:rFonts w:ascii="Verdana" w:eastAsia="Calibri" w:hAnsi="Verdana" w:cstheme="minorHAnsi"/>
                <w:b/>
                <w:sz w:val="20"/>
                <w:szCs w:val="20"/>
              </w:rPr>
              <w:t xml:space="preserve"> avviare e sostenere un percorso di trasformazione digitale delle aziende pubbliche, contribuendo all’inno</w:t>
            </w:r>
            <w:r w:rsidRPr="00B667E2">
              <w:rPr>
                <w:rFonts w:ascii="Verdana" w:eastAsia="Calibri" w:hAnsi="Verdana" w:cstheme="minorHAnsi"/>
                <w:b/>
                <w:sz w:val="20"/>
                <w:szCs w:val="20"/>
              </w:rPr>
              <w:lastRenderedPageBreak/>
              <w:t>vazione istituzionale, organizzativa e culturale della Pubblica Amministrazione in una prospettiva interdisciplinare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2" w:rsidRPr="00B667E2" w:rsidRDefault="00B667E2" w:rsidP="00B667E2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667E2" w:rsidRPr="00B667E2" w:rsidTr="001A01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2" w:rsidRPr="00B667E2" w:rsidRDefault="00B667E2" w:rsidP="00B667E2">
            <w:pPr>
              <w:spacing w:before="120"/>
              <w:ind w:left="29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667E2">
              <w:rPr>
                <w:rFonts w:ascii="Verdana" w:eastAsia="Calibri" w:hAnsi="Verdana" w:cstheme="minorHAnsi"/>
                <w:b/>
                <w:sz w:val="20"/>
                <w:szCs w:val="20"/>
              </w:rPr>
              <w:t>c) Livello di digitalizzazione delle imprese o degli Enti, presso i quali sono previste visite, stage o laboratori e relativa organizzazione per garantire la significatività dell’esperienza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2" w:rsidRPr="00B667E2" w:rsidRDefault="00B667E2" w:rsidP="00B667E2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667E2" w:rsidRPr="00B667E2" w:rsidTr="005063BD">
        <w:trPr>
          <w:trHeight w:val="33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2" w:rsidRPr="00B667E2" w:rsidRDefault="00B667E2" w:rsidP="00B667E2">
            <w:pPr>
              <w:spacing w:before="12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667E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d) 1.Qualità della proposta formativa in relazione a:  </w:t>
            </w:r>
          </w:p>
          <w:p w:rsidR="00B667E2" w:rsidRPr="005063BD" w:rsidRDefault="00B667E2" w:rsidP="00B667E2">
            <w:pPr>
              <w:numPr>
                <w:ilvl w:val="0"/>
                <w:numId w:val="45"/>
              </w:numPr>
              <w:spacing w:before="120" w:after="160" w:line="259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063BD">
              <w:rPr>
                <w:rFonts w:ascii="Verdana" w:eastAsia="Calibri" w:hAnsi="Verdana" w:cs="Times New Roman"/>
                <w:sz w:val="20"/>
                <w:szCs w:val="20"/>
              </w:rPr>
              <w:t>Struttura del corso;</w:t>
            </w:r>
          </w:p>
          <w:p w:rsidR="00B667E2" w:rsidRPr="005063BD" w:rsidRDefault="00B667E2" w:rsidP="00B667E2">
            <w:pPr>
              <w:numPr>
                <w:ilvl w:val="0"/>
                <w:numId w:val="45"/>
              </w:numPr>
              <w:spacing w:before="120" w:after="160" w:line="259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063BD">
              <w:rPr>
                <w:rFonts w:ascii="Verdana" w:eastAsia="Calibri" w:hAnsi="Verdana" w:cs="Times New Roman"/>
                <w:sz w:val="20"/>
                <w:szCs w:val="20"/>
              </w:rPr>
              <w:t>Coerenza dei moduli didattici;</w:t>
            </w:r>
          </w:p>
          <w:p w:rsidR="00B667E2" w:rsidRPr="005063BD" w:rsidRDefault="00B667E2" w:rsidP="00B667E2">
            <w:pPr>
              <w:numPr>
                <w:ilvl w:val="0"/>
                <w:numId w:val="45"/>
              </w:numPr>
              <w:spacing w:before="120" w:after="160" w:line="259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063BD">
              <w:rPr>
                <w:rFonts w:ascii="Verdana" w:eastAsia="Calibri" w:hAnsi="Verdana" w:cs="Times New Roman"/>
                <w:sz w:val="20"/>
                <w:szCs w:val="20"/>
              </w:rPr>
              <w:t>Utilizzo di metodologie didattiche innovative;</w:t>
            </w:r>
          </w:p>
          <w:p w:rsidR="00B667E2" w:rsidRPr="005063BD" w:rsidRDefault="00B667E2" w:rsidP="00B667E2">
            <w:pPr>
              <w:numPr>
                <w:ilvl w:val="0"/>
                <w:numId w:val="45"/>
              </w:numPr>
              <w:spacing w:before="120" w:after="160" w:line="259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063BD">
              <w:rPr>
                <w:rFonts w:ascii="Verdana" w:eastAsia="Calibri" w:hAnsi="Verdana" w:cs="Times New Roman"/>
                <w:sz w:val="20"/>
                <w:szCs w:val="20"/>
              </w:rPr>
              <w:t xml:space="preserve">Presenza di laboratori, esercitazioni e studi di caso.  </w:t>
            </w:r>
          </w:p>
          <w:p w:rsidR="00B667E2" w:rsidRPr="005063BD" w:rsidRDefault="00B667E2" w:rsidP="00B667E2">
            <w:pPr>
              <w:spacing w:after="0"/>
              <w:ind w:left="313" w:right="284" w:hanging="255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063BD">
              <w:rPr>
                <w:rFonts w:ascii="Verdana" w:eastAsia="Calibri" w:hAnsi="Verdana" w:cs="Times New Roman"/>
                <w:sz w:val="20"/>
                <w:szCs w:val="20"/>
              </w:rPr>
              <w:t xml:space="preserve">            </w:t>
            </w:r>
          </w:p>
          <w:p w:rsidR="00B667E2" w:rsidRPr="00B667E2" w:rsidRDefault="00B667E2" w:rsidP="005063BD">
            <w:pPr>
              <w:spacing w:before="120"/>
              <w:ind w:left="36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2" w:rsidRPr="00B667E2" w:rsidRDefault="00B667E2" w:rsidP="00B667E2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5063BD" w:rsidRPr="00B667E2" w:rsidTr="001A01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1" w:rsidRDefault="005063BD" w:rsidP="005063BD">
            <w:pPr>
              <w:spacing w:before="120"/>
              <w:ind w:left="313"/>
              <w:rPr>
                <w:rFonts w:ascii="Verdana" w:eastAsia="Calibri" w:hAnsi="Verdana" w:cs="Times New Roman"/>
                <w:b/>
                <w:strike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2. Qualità del corpo docente</w:t>
            </w:r>
            <w:r w:rsidR="00624182">
              <w:rPr>
                <w:rFonts w:ascii="Verdana" w:eastAsia="Calibri" w:hAnsi="Verdana" w:cs="Times New Roman"/>
                <w:b/>
                <w:sz w:val="20"/>
                <w:szCs w:val="20"/>
              </w:rPr>
              <w:t>: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  <w:p w:rsidR="005063BD" w:rsidRPr="0019678C" w:rsidRDefault="005063BD" w:rsidP="005063BD">
            <w:pPr>
              <w:spacing w:before="120"/>
              <w:ind w:left="31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9678C">
              <w:rPr>
                <w:rFonts w:ascii="Verdana" w:eastAsia="Calibri" w:hAnsi="Verdana" w:cs="Times New Roman"/>
                <w:sz w:val="20"/>
                <w:szCs w:val="20"/>
              </w:rPr>
              <w:t xml:space="preserve">Allegare curricula dei docenti, del coordinatore del master e del responsabile scientifico del corso; </w:t>
            </w:r>
            <w:r w:rsidRPr="0019678C">
              <w:rPr>
                <w:rFonts w:ascii="Verdana" w:eastAsia="Calibri" w:hAnsi="Verdana" w:cs="Times New Roman"/>
                <w:sz w:val="20"/>
                <w:szCs w:val="20"/>
                <w:u w:val="single"/>
              </w:rPr>
              <w:t>MAX 1 PAGINA</w:t>
            </w:r>
            <w:r w:rsidRPr="0019678C">
              <w:rPr>
                <w:rFonts w:ascii="Verdana" w:eastAsia="Calibri" w:hAnsi="Verdana" w:cs="Times New Roman"/>
                <w:sz w:val="20"/>
                <w:szCs w:val="20"/>
              </w:rPr>
              <w:t xml:space="preserve"> per docente </w:t>
            </w:r>
          </w:p>
          <w:p w:rsidR="005063BD" w:rsidRPr="00B667E2" w:rsidRDefault="005063BD" w:rsidP="005063BD">
            <w:pPr>
              <w:spacing w:before="12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Pubblicazioni scientifiche dei docenti sui temi oggetto delle lezioni nell’ambito del master.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D" w:rsidRPr="00B667E2" w:rsidRDefault="005063BD" w:rsidP="00B667E2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667E2" w:rsidRPr="00B667E2" w:rsidTr="001A01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2" w:rsidRPr="00B667E2" w:rsidRDefault="00B667E2" w:rsidP="00B667E2">
            <w:pPr>
              <w:spacing w:before="120"/>
              <w:ind w:left="36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667E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e) Posizione del dipartimento proponente il Master nella graduatoria dei dipartimenti universitari ai sensi articolo 1, commi 314 – 337 Legge 232/2016 (dipartimenti </w:t>
            </w:r>
            <w:r w:rsidRPr="00B667E2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di eccellenza) attuata dall’Anvur sulla base dei risultati della Valutazione della Qualità della Ricerca (VQR 2011-14)</w:t>
            </w:r>
            <w:r w:rsidRPr="00B667E2">
              <w:rPr>
                <w:rFonts w:ascii="Verdana" w:eastAsia="Calibri" w:hAnsi="Verdana" w:cs="Times New Roman"/>
                <w:sz w:val="20"/>
                <w:szCs w:val="20"/>
              </w:rPr>
              <w:t>.</w:t>
            </w:r>
          </w:p>
          <w:p w:rsidR="00B667E2" w:rsidRPr="00B667E2" w:rsidRDefault="00B667E2" w:rsidP="00B667E2">
            <w:pPr>
              <w:spacing w:before="120"/>
              <w:ind w:left="31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667E2">
              <w:rPr>
                <w:rFonts w:ascii="Verdana" w:eastAsia="Calibri" w:hAnsi="Verdana" w:cs="Times New Roman"/>
                <w:sz w:val="20"/>
                <w:szCs w:val="20"/>
              </w:rPr>
              <w:t>Gli Atenei non statali dovranno dichiarare di non essere presenti in graduatoria redatta ai sensi articolo 1, commi 314 – 337 Legge 232/2016 (dipartimenti di eccellenza) e di chiedere la valutazione del potenziale posizionamento</w:t>
            </w:r>
          </w:p>
          <w:p w:rsidR="00B667E2" w:rsidRPr="00B667E2" w:rsidRDefault="00B667E2" w:rsidP="00B667E2">
            <w:pPr>
              <w:spacing w:after="120" w:line="240" w:lineRule="auto"/>
              <w:ind w:left="313"/>
              <w:contextualSpacing/>
              <w:jc w:val="both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E2" w:rsidRPr="00B667E2" w:rsidRDefault="00B667E2" w:rsidP="00B667E2">
            <w:pPr>
              <w:spacing w:before="120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</w:tbl>
    <w:p w:rsidR="00B667E2" w:rsidRDefault="00B667E2" w:rsidP="00A770F4">
      <w:pPr>
        <w:spacing w:after="0"/>
        <w:ind w:left="-142"/>
        <w:jc w:val="both"/>
        <w:rPr>
          <w:rFonts w:ascii="Verdana" w:eastAsia="Calibri" w:hAnsi="Verdana" w:cs="Times New Roman"/>
          <w:sz w:val="20"/>
          <w:szCs w:val="20"/>
        </w:rPr>
      </w:pPr>
    </w:p>
    <w:p w:rsidR="00B667E2" w:rsidRDefault="00B667E2" w:rsidP="00A770F4">
      <w:pPr>
        <w:spacing w:after="0"/>
        <w:ind w:left="-142"/>
        <w:jc w:val="both"/>
        <w:rPr>
          <w:rFonts w:ascii="Verdana" w:eastAsia="Calibri" w:hAnsi="Verdana" w:cs="Times New Roman"/>
          <w:sz w:val="20"/>
          <w:szCs w:val="20"/>
        </w:rPr>
      </w:pPr>
    </w:p>
    <w:p w:rsidR="00A770F4" w:rsidRDefault="00A770F4" w:rsidP="00A770F4">
      <w:pPr>
        <w:spacing w:after="0"/>
        <w:ind w:left="-142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Quanto sopra esposto rappresenta una dichiarazione e corrisponde a quanto presente agli atti del Soggetto Proponente e a manifestazioni di volontà per attività poste in essere e propedeutiche all’attivazione del percorso formativo proposto. </w:t>
      </w:r>
    </w:p>
    <w:p w:rsidR="00A770F4" w:rsidRDefault="00A770F4" w:rsidP="00A770F4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770F4" w:rsidRDefault="00A770F4" w:rsidP="00A770F4">
      <w:pPr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Data, </w:t>
      </w:r>
    </w:p>
    <w:p w:rsidR="00A770F4" w:rsidRDefault="00A770F4" w:rsidP="00A770F4">
      <w:pPr>
        <w:rPr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                                           </w:t>
      </w:r>
      <w:r w:rsidR="00856E61">
        <w:rPr>
          <w:rFonts w:ascii="Verdana" w:eastAsia="Calibri" w:hAnsi="Verdana" w:cs="Times New Roman"/>
          <w:sz w:val="20"/>
          <w:szCs w:val="20"/>
        </w:rPr>
        <w:tab/>
      </w:r>
      <w:r w:rsidR="00856E61">
        <w:rPr>
          <w:rFonts w:ascii="Verdana" w:eastAsia="Calibri" w:hAnsi="Verdana" w:cs="Times New Roman"/>
          <w:sz w:val="20"/>
          <w:szCs w:val="20"/>
        </w:rPr>
        <w:tab/>
      </w:r>
      <w:r w:rsidR="00856E61">
        <w:rPr>
          <w:rFonts w:ascii="Verdana" w:eastAsia="Calibri" w:hAnsi="Verdana" w:cs="Times New Roman"/>
          <w:sz w:val="20"/>
          <w:szCs w:val="20"/>
        </w:rPr>
        <w:tab/>
      </w:r>
      <w:bookmarkStart w:id="0" w:name="_GoBack"/>
      <w:bookmarkEnd w:id="0"/>
      <w:r>
        <w:rPr>
          <w:rFonts w:ascii="Verdana" w:eastAsia="Calibri" w:hAnsi="Verdana" w:cs="Times New Roman"/>
          <w:sz w:val="20"/>
          <w:szCs w:val="20"/>
        </w:rPr>
        <w:t xml:space="preserve">  Firma e timbro del Legale Rappresentante</w:t>
      </w:r>
    </w:p>
    <w:p w:rsidR="00A770F4" w:rsidRDefault="00A770F4" w:rsidP="00A770F4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A770F4" w:rsidRDefault="00A770F4" w:rsidP="00A770F4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A770F4" w:rsidRDefault="00A770F4" w:rsidP="00A770F4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A770F4" w:rsidRDefault="00A770F4" w:rsidP="00A770F4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A770F4" w:rsidRDefault="00A770F4" w:rsidP="00A770F4">
      <w:pPr>
        <w:spacing w:after="0"/>
        <w:ind w:left="1134" w:right="284"/>
        <w:jc w:val="both"/>
        <w:rPr>
          <w:rFonts w:ascii="Verdana" w:eastAsia="Calibri" w:hAnsi="Verdana" w:cs="Times New Roman"/>
        </w:rPr>
      </w:pPr>
    </w:p>
    <w:p w:rsidR="00622E1A" w:rsidRDefault="00622E1A" w:rsidP="00673570">
      <w:pPr>
        <w:tabs>
          <w:tab w:val="left" w:pos="567"/>
        </w:tabs>
        <w:spacing w:after="0"/>
        <w:ind w:left="1134" w:right="284"/>
        <w:jc w:val="center"/>
        <w:rPr>
          <w:rFonts w:ascii="Gill Sans MT" w:eastAsia="Calibri" w:hAnsi="Gill Sans MT" w:cs="Calibri"/>
          <w:b/>
          <w:color w:val="002060"/>
          <w:sz w:val="52"/>
          <w:lang w:eastAsia="it-IT"/>
        </w:rPr>
      </w:pPr>
    </w:p>
    <w:p w:rsidR="00673570" w:rsidRPr="00673570" w:rsidRDefault="00673570" w:rsidP="00673570">
      <w:pPr>
        <w:tabs>
          <w:tab w:val="left" w:pos="567"/>
        </w:tabs>
        <w:spacing w:after="0"/>
        <w:ind w:left="1134" w:right="284"/>
        <w:rPr>
          <w:rFonts w:ascii="Gill Sans MT" w:eastAsia="Calibri" w:hAnsi="Gill Sans MT" w:cs="Calibri"/>
          <w:b/>
          <w:color w:val="002060"/>
          <w:lang w:eastAsia="it-IT"/>
        </w:rPr>
      </w:pPr>
      <w:r w:rsidRPr="00673570">
        <w:rPr>
          <w:rFonts w:ascii="Gill Sans MT" w:eastAsia="Calibri" w:hAnsi="Gill Sans MT" w:cs="Calibri"/>
          <w:b/>
          <w:color w:val="002060"/>
          <w:lang w:eastAsia="it-IT"/>
        </w:rPr>
        <w:tab/>
      </w:r>
      <w:r w:rsidRPr="00673570">
        <w:rPr>
          <w:rFonts w:ascii="Gill Sans MT" w:eastAsia="Calibri" w:hAnsi="Gill Sans MT" w:cs="Calibri"/>
          <w:b/>
          <w:color w:val="002060"/>
          <w:lang w:eastAsia="it-IT"/>
        </w:rPr>
        <w:tab/>
      </w:r>
      <w:r w:rsidRPr="00673570">
        <w:rPr>
          <w:rFonts w:ascii="Gill Sans MT" w:eastAsia="Calibri" w:hAnsi="Gill Sans MT" w:cs="Calibri"/>
          <w:b/>
          <w:color w:val="002060"/>
          <w:lang w:eastAsia="it-IT"/>
        </w:rPr>
        <w:tab/>
      </w:r>
      <w:r w:rsidRPr="00673570">
        <w:rPr>
          <w:rFonts w:ascii="Gill Sans MT" w:eastAsia="Calibri" w:hAnsi="Gill Sans MT" w:cs="Calibri"/>
          <w:b/>
          <w:color w:val="002060"/>
          <w:lang w:eastAsia="it-IT"/>
        </w:rPr>
        <w:tab/>
      </w:r>
    </w:p>
    <w:p w:rsidR="00673570" w:rsidRPr="00673570" w:rsidRDefault="00673570" w:rsidP="00673570">
      <w:pPr>
        <w:tabs>
          <w:tab w:val="left" w:pos="567"/>
        </w:tabs>
        <w:spacing w:after="0"/>
        <w:ind w:left="1134" w:right="284"/>
        <w:jc w:val="center"/>
        <w:rPr>
          <w:rFonts w:ascii="Gill Sans MT" w:eastAsia="Calibri" w:hAnsi="Gill Sans MT" w:cs="Calibri"/>
          <w:b/>
          <w:color w:val="002060"/>
          <w:lang w:eastAsia="it-IT"/>
        </w:rPr>
      </w:pPr>
    </w:p>
    <w:p w:rsidR="00673570" w:rsidRDefault="00673570" w:rsidP="00673570">
      <w:pPr>
        <w:tabs>
          <w:tab w:val="left" w:pos="567"/>
        </w:tabs>
        <w:spacing w:after="0"/>
        <w:ind w:left="1134" w:right="284"/>
        <w:jc w:val="center"/>
        <w:rPr>
          <w:rFonts w:ascii="Gill Sans MT" w:eastAsia="Calibri" w:hAnsi="Gill Sans MT" w:cs="Calibri"/>
          <w:b/>
          <w:color w:val="002060"/>
          <w:sz w:val="32"/>
          <w:lang w:eastAsia="it-IT"/>
        </w:rPr>
      </w:pPr>
    </w:p>
    <w:p w:rsidR="00673570" w:rsidRDefault="00673570" w:rsidP="00673570">
      <w:pPr>
        <w:tabs>
          <w:tab w:val="left" w:pos="567"/>
        </w:tabs>
        <w:spacing w:after="0"/>
        <w:ind w:left="1134" w:right="284"/>
        <w:jc w:val="center"/>
        <w:rPr>
          <w:rFonts w:ascii="Gill Sans MT" w:eastAsia="Calibri" w:hAnsi="Gill Sans MT" w:cs="Calibri"/>
          <w:b/>
          <w:color w:val="002060"/>
          <w:sz w:val="32"/>
          <w:lang w:eastAsia="it-IT"/>
        </w:rPr>
      </w:pPr>
    </w:p>
    <w:p w:rsidR="00673570" w:rsidRDefault="00673570" w:rsidP="00673570">
      <w:pPr>
        <w:tabs>
          <w:tab w:val="left" w:pos="567"/>
        </w:tabs>
        <w:spacing w:after="0"/>
        <w:ind w:left="1134" w:right="284"/>
        <w:jc w:val="center"/>
        <w:rPr>
          <w:rFonts w:ascii="Gill Sans MT" w:eastAsia="Calibri" w:hAnsi="Gill Sans MT" w:cs="Calibri"/>
          <w:b/>
          <w:color w:val="002060"/>
          <w:sz w:val="32"/>
          <w:lang w:eastAsia="it-IT"/>
        </w:rPr>
      </w:pPr>
    </w:p>
    <w:p w:rsidR="00673570" w:rsidRDefault="00673570" w:rsidP="00673570">
      <w:pPr>
        <w:tabs>
          <w:tab w:val="left" w:pos="567"/>
        </w:tabs>
        <w:spacing w:after="0"/>
        <w:ind w:left="1134" w:right="284"/>
        <w:jc w:val="center"/>
        <w:rPr>
          <w:rFonts w:ascii="Gill Sans MT" w:eastAsia="Calibri" w:hAnsi="Gill Sans MT" w:cs="Calibri"/>
          <w:b/>
          <w:color w:val="002060"/>
          <w:sz w:val="32"/>
          <w:lang w:eastAsia="it-IT"/>
        </w:rPr>
      </w:pPr>
    </w:p>
    <w:p w:rsidR="00673570" w:rsidRDefault="00673570" w:rsidP="00673570">
      <w:pPr>
        <w:tabs>
          <w:tab w:val="left" w:pos="567"/>
        </w:tabs>
        <w:spacing w:after="0"/>
        <w:ind w:left="1134" w:right="284"/>
        <w:jc w:val="center"/>
        <w:rPr>
          <w:rFonts w:ascii="Gill Sans MT" w:eastAsia="Calibri" w:hAnsi="Gill Sans MT" w:cs="Calibri"/>
          <w:b/>
          <w:color w:val="002060"/>
          <w:sz w:val="32"/>
          <w:lang w:eastAsia="it-IT"/>
        </w:rPr>
      </w:pPr>
    </w:p>
    <w:sectPr w:rsidR="00673570" w:rsidSect="007549F5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2552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B9" w:rsidRDefault="00B01CB9" w:rsidP="008608E1">
      <w:pPr>
        <w:spacing w:after="0" w:line="240" w:lineRule="auto"/>
      </w:pPr>
      <w:r>
        <w:separator/>
      </w:r>
    </w:p>
  </w:endnote>
  <w:endnote w:type="continuationSeparator" w:id="0">
    <w:p w:rsidR="00B01CB9" w:rsidRDefault="00B01CB9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455D0F" w:rsidP="008B75EA">
    <w:pPr>
      <w:pStyle w:val="Pidipagina"/>
      <w:jc w:val="right"/>
    </w:pPr>
    <w:r>
      <w:rPr>
        <w:noProof/>
        <w:color w:val="0000FF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-197576</wp:posOffset>
          </wp:positionH>
          <wp:positionV relativeFrom="page">
            <wp:posOffset>9886208</wp:posOffset>
          </wp:positionV>
          <wp:extent cx="720000" cy="313200"/>
          <wp:effectExtent l="0" t="0" r="4445" b="0"/>
          <wp:wrapSquare wrapText="bothSides"/>
          <wp:docPr id="1" name="Immagine 1" descr="Risultati immagini per sna scuola naziona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isultati immagini per sna scuola nazionale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31" b="28352"/>
                  <a:stretch/>
                </pic:blipFill>
                <pic:spPr bwMode="auto">
                  <a:xfrm>
                    <a:off x="0" y="0"/>
                    <a:ext cx="7200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3D9" w:rsidRPr="00D123D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FE033CF" wp14:editId="27305029">
              <wp:simplePos x="0" y="0"/>
              <wp:positionH relativeFrom="column">
                <wp:posOffset>5989468</wp:posOffset>
              </wp:positionH>
              <wp:positionV relativeFrom="page">
                <wp:posOffset>9755579</wp:posOffset>
              </wp:positionV>
              <wp:extent cx="342900" cy="473471"/>
              <wp:effectExtent l="0" t="0" r="0" b="3175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734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3D9" w:rsidRDefault="00D123D9" w:rsidP="00D123D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30FC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033CF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471.6pt;margin-top:768.15pt;width:27pt;height:37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" fillcolor="white [3201]" stroked="f" strokeweight=".5pt">
              <v:textbox>
                <w:txbxContent>
                  <w:p w:rsidR="00D123D9" w:rsidRDefault="00D123D9" w:rsidP="00D123D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30FC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97C8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3A57096" wp14:editId="6CDCFC29">
              <wp:simplePos x="0" y="0"/>
              <wp:positionH relativeFrom="column">
                <wp:posOffset>571500</wp:posOffset>
              </wp:positionH>
              <wp:positionV relativeFrom="page">
                <wp:posOffset>9758045</wp:posOffset>
              </wp:positionV>
              <wp:extent cx="0" cy="586740"/>
              <wp:effectExtent l="0" t="0" r="19050" b="228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787D20" id="Connettore 1 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5pt,768.35pt" to="45pt,8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" strokecolor="#4472c4 [3204]" strokeweight=".5pt">
              <v:stroke joinstyle="miter"/>
              <w10:wrap anchory="page"/>
              <w10:anchorlock/>
            </v:line>
          </w:pict>
        </mc:Fallback>
      </mc:AlternateContent>
    </w:r>
    <w:r w:rsidR="00197C85">
      <w:rPr>
        <w:noProof/>
        <w:lang w:eastAsia="it-IT"/>
      </w:rPr>
      <w:drawing>
        <wp:anchor distT="0" distB="0" distL="114300" distR="114300" simplePos="0" relativeHeight="251669504" behindDoc="0" locked="1" layoutInCell="1" allowOverlap="1" wp14:anchorId="46C90739" wp14:editId="2926F180">
          <wp:simplePos x="0" y="0"/>
          <wp:positionH relativeFrom="margin">
            <wp:posOffset>716280</wp:posOffset>
          </wp:positionH>
          <wp:positionV relativeFrom="bottomMargin">
            <wp:posOffset>140970</wp:posOffset>
          </wp:positionV>
          <wp:extent cx="410400" cy="579600"/>
          <wp:effectExtent l="0" t="0" r="889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carta senz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608E1" w:rsidP="008608E1">
    <w:pPr>
      <w:pStyle w:val="Pidipagina"/>
      <w:ind w:left="1418" w:firstLine="1134"/>
    </w:pPr>
  </w:p>
  <w:p w:rsidR="008608E1" w:rsidRDefault="008608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B9" w:rsidRDefault="00B01CB9" w:rsidP="008608E1">
      <w:pPr>
        <w:spacing w:after="0" w:line="240" w:lineRule="auto"/>
      </w:pPr>
      <w:r>
        <w:separator/>
      </w:r>
    </w:p>
  </w:footnote>
  <w:footnote w:type="continuationSeparator" w:id="0">
    <w:p w:rsidR="00B01CB9" w:rsidRDefault="00B01CB9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F2" w:rsidRPr="000071F2" w:rsidRDefault="000071F2" w:rsidP="000071F2">
    <w:pPr>
      <w:pStyle w:val="Intestazione"/>
    </w:pPr>
  </w:p>
  <w:p w:rsidR="008608E1" w:rsidRDefault="00673570">
    <w:pPr>
      <w:pStyle w:val="Intestazione"/>
    </w:pPr>
    <w:r w:rsidRPr="00033A31">
      <w:rPr>
        <w:noProof/>
        <w:lang w:eastAsia="it-IT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2962993</wp:posOffset>
          </wp:positionH>
          <wp:positionV relativeFrom="margin">
            <wp:posOffset>-1306421</wp:posOffset>
          </wp:positionV>
          <wp:extent cx="3027392" cy="396000"/>
          <wp:effectExtent l="0" t="0" r="1905" b="4445"/>
          <wp:wrapSquare wrapText="bothSides"/>
          <wp:docPr id="42" name="Immagine 42" descr="C:\Users\gmarino07\Pictures\logo_S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marino07\Pictures\logo_S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392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24C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33839393" wp14:editId="59C14E3C">
              <wp:simplePos x="0" y="0"/>
              <wp:positionH relativeFrom="column">
                <wp:posOffset>633095</wp:posOffset>
              </wp:positionH>
              <wp:positionV relativeFrom="page">
                <wp:posOffset>835025</wp:posOffset>
              </wp:positionV>
              <wp:extent cx="3286125" cy="59563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595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24C" w:rsidRDefault="004E524C" w:rsidP="004E524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0ABB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Istituto Nazionale Previdenza Sociale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E524C" w:rsidRPr="006B6F4F" w:rsidRDefault="004E524C" w:rsidP="004E524C">
                          <w:pPr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393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.85pt;margin-top:65.75pt;width:258.75pt;height:46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" filled="f" stroked="f">
              <v:textbox>
                <w:txbxContent>
                  <w:p w:rsidR="004E524C" w:rsidRDefault="004E524C" w:rsidP="004E524C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040ABB">
                      <w:rPr>
                        <w:rFonts w:ascii="Gill Sans MT" w:hAnsi="Gill Sans MT"/>
                        <w:sz w:val="18"/>
                        <w:szCs w:val="18"/>
                      </w:rPr>
                      <w:t>Istituto Nazionale Previdenza Sociale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4E524C" w:rsidRPr="006B6F4F" w:rsidRDefault="004E524C" w:rsidP="004E524C">
                    <w:pPr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B75EA" w:rsidRPr="00D80E76">
      <w:rPr>
        <w:noProof/>
        <w:sz w:val="20"/>
        <w:szCs w:val="20"/>
        <w:lang w:eastAsia="it-IT"/>
      </w:rPr>
      <w:drawing>
        <wp:anchor distT="0" distB="0" distL="114300" distR="114300" simplePos="0" relativeHeight="251677696" behindDoc="0" locked="0" layoutInCell="1" allowOverlap="1" wp14:anchorId="6BB01EB3" wp14:editId="5E969C4E">
          <wp:simplePos x="0" y="0"/>
          <wp:positionH relativeFrom="column">
            <wp:posOffset>-247650</wp:posOffset>
          </wp:positionH>
          <wp:positionV relativeFrom="paragraph">
            <wp:posOffset>-1323975</wp:posOffset>
          </wp:positionV>
          <wp:extent cx="723890" cy="1029354"/>
          <wp:effectExtent l="0" t="0" r="635" b="0"/>
          <wp:wrapNone/>
          <wp:docPr id="43" name="Immagine 43" descr="C:\Users\scarfora\AppData\Local\Microsoft\Windows\Temporary Internet Files\Content.Outlook\YQLY7KDM\logo epigra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arfora\AppData\Local\Microsoft\Windows\Temporary Internet Files\Content.Outlook\YQLY7KDM\logo epigraf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890" cy="1029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E8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A809A5" wp14:editId="5386C141">
              <wp:simplePos x="0" y="0"/>
              <wp:positionH relativeFrom="column">
                <wp:posOffset>2828980</wp:posOffset>
              </wp:positionH>
              <wp:positionV relativeFrom="paragraph">
                <wp:posOffset>-3837569</wp:posOffset>
              </wp:positionV>
              <wp:extent cx="22436" cy="6176330"/>
              <wp:effectExtent l="9208" t="0" r="6032" b="44133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22436" cy="617633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D34E73" id="Connettore 1 4" o:spid="_x0000_s1026" style="position:absolute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-302.15pt" to="224.5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" strokecolor="#4472c4 [3204]" strokeweight=".5pt">
              <v:stroke joinstyle="miter"/>
            </v:line>
          </w:pict>
        </mc:Fallback>
      </mc:AlternateContent>
    </w:r>
    <w:r w:rsidR="00035E8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C0524C" wp14:editId="4821DD43">
              <wp:simplePos x="0" y="0"/>
              <wp:positionH relativeFrom="column">
                <wp:posOffset>561975</wp:posOffset>
              </wp:positionH>
              <wp:positionV relativeFrom="paragraph">
                <wp:posOffset>-1323975</wp:posOffset>
              </wp:positionV>
              <wp:extent cx="38044" cy="8964000"/>
              <wp:effectExtent l="0" t="0" r="19685" b="27940"/>
              <wp:wrapNone/>
              <wp:docPr id="17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044" cy="896400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22E758" id="Connettore 1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-104.25pt" to="47.25pt,6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B8E"/>
    <w:multiLevelType w:val="hybridMultilevel"/>
    <w:tmpl w:val="C3B46D42"/>
    <w:lvl w:ilvl="0" w:tplc="EE2A80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3CD4"/>
    <w:multiLevelType w:val="hybridMultilevel"/>
    <w:tmpl w:val="C7E64B26"/>
    <w:lvl w:ilvl="0" w:tplc="8BA263B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49AF"/>
    <w:multiLevelType w:val="hybridMultilevel"/>
    <w:tmpl w:val="6ADE306C"/>
    <w:lvl w:ilvl="0" w:tplc="3F8AF6E6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384BAE"/>
    <w:multiLevelType w:val="hybridMultilevel"/>
    <w:tmpl w:val="866EA3A8"/>
    <w:lvl w:ilvl="0" w:tplc="04100017">
      <w:start w:val="1"/>
      <w:numFmt w:val="lowerLetter"/>
      <w:lvlText w:val="%1)"/>
      <w:lvlJc w:val="left"/>
      <w:pPr>
        <w:ind w:left="2574" w:hanging="360"/>
      </w:pPr>
    </w:lvl>
    <w:lvl w:ilvl="1" w:tplc="1020168C">
      <w:start w:val="1"/>
      <w:numFmt w:val="decimal"/>
      <w:lvlText w:val="%2."/>
      <w:lvlJc w:val="left"/>
      <w:pPr>
        <w:ind w:left="3324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4014" w:hanging="180"/>
      </w:pPr>
    </w:lvl>
    <w:lvl w:ilvl="3" w:tplc="0410000F" w:tentative="1">
      <w:start w:val="1"/>
      <w:numFmt w:val="decimal"/>
      <w:lvlText w:val="%4."/>
      <w:lvlJc w:val="left"/>
      <w:pPr>
        <w:ind w:left="4734" w:hanging="360"/>
      </w:pPr>
    </w:lvl>
    <w:lvl w:ilvl="4" w:tplc="04100019" w:tentative="1">
      <w:start w:val="1"/>
      <w:numFmt w:val="lowerLetter"/>
      <w:lvlText w:val="%5."/>
      <w:lvlJc w:val="left"/>
      <w:pPr>
        <w:ind w:left="5454" w:hanging="360"/>
      </w:pPr>
    </w:lvl>
    <w:lvl w:ilvl="5" w:tplc="0410001B" w:tentative="1">
      <w:start w:val="1"/>
      <w:numFmt w:val="lowerRoman"/>
      <w:lvlText w:val="%6."/>
      <w:lvlJc w:val="right"/>
      <w:pPr>
        <w:ind w:left="6174" w:hanging="180"/>
      </w:pPr>
    </w:lvl>
    <w:lvl w:ilvl="6" w:tplc="0410000F" w:tentative="1">
      <w:start w:val="1"/>
      <w:numFmt w:val="decimal"/>
      <w:lvlText w:val="%7."/>
      <w:lvlJc w:val="left"/>
      <w:pPr>
        <w:ind w:left="6894" w:hanging="360"/>
      </w:pPr>
    </w:lvl>
    <w:lvl w:ilvl="7" w:tplc="04100019" w:tentative="1">
      <w:start w:val="1"/>
      <w:numFmt w:val="lowerLetter"/>
      <w:lvlText w:val="%8."/>
      <w:lvlJc w:val="left"/>
      <w:pPr>
        <w:ind w:left="7614" w:hanging="360"/>
      </w:pPr>
    </w:lvl>
    <w:lvl w:ilvl="8" w:tplc="0410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" w15:restartNumberingAfterBreak="0">
    <w:nsid w:val="0BEB76D6"/>
    <w:multiLevelType w:val="hybridMultilevel"/>
    <w:tmpl w:val="03763FD4"/>
    <w:lvl w:ilvl="0" w:tplc="CAA6D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EA6B2A"/>
    <w:multiLevelType w:val="multilevel"/>
    <w:tmpl w:val="1DF495A4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A248AB"/>
    <w:multiLevelType w:val="multilevel"/>
    <w:tmpl w:val="9364C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12B544D"/>
    <w:multiLevelType w:val="hybridMultilevel"/>
    <w:tmpl w:val="3EF0D3B8"/>
    <w:lvl w:ilvl="0" w:tplc="7F98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2465AD"/>
    <w:multiLevelType w:val="hybridMultilevel"/>
    <w:tmpl w:val="E730C58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E2D2F"/>
    <w:multiLevelType w:val="hybridMultilevel"/>
    <w:tmpl w:val="38FC65FA"/>
    <w:lvl w:ilvl="0" w:tplc="AFA2534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6E5451"/>
    <w:multiLevelType w:val="hybridMultilevel"/>
    <w:tmpl w:val="D1346594"/>
    <w:lvl w:ilvl="0" w:tplc="7F98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A4D2E2">
      <w:start w:val="1"/>
      <w:numFmt w:val="lowerLetter"/>
      <w:lvlText w:val="%2."/>
      <w:lvlJc w:val="left"/>
      <w:pPr>
        <w:ind w:left="1647" w:hanging="360"/>
      </w:pPr>
      <w:rPr>
        <w:b w:val="0"/>
      </w:rPr>
    </w:lvl>
    <w:lvl w:ilvl="2" w:tplc="52AAC970">
      <w:numFmt w:val="bullet"/>
      <w:lvlText w:val="-"/>
      <w:lvlJc w:val="left"/>
      <w:pPr>
        <w:ind w:left="2547" w:hanging="360"/>
      </w:pPr>
      <w:rPr>
        <w:rFonts w:ascii="Verdana" w:eastAsia="Calibri" w:hAnsi="Verdana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B050F8"/>
    <w:multiLevelType w:val="hybridMultilevel"/>
    <w:tmpl w:val="E112F11C"/>
    <w:lvl w:ilvl="0" w:tplc="CAA6D522">
      <w:start w:val="1"/>
      <w:numFmt w:val="decimal"/>
      <w:lvlText w:val="%1."/>
      <w:lvlJc w:val="left"/>
      <w:pPr>
        <w:ind w:left="152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85364F"/>
    <w:multiLevelType w:val="hybridMultilevel"/>
    <w:tmpl w:val="3A868320"/>
    <w:lvl w:ilvl="0" w:tplc="F28C86EA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F53B21"/>
    <w:multiLevelType w:val="hybridMultilevel"/>
    <w:tmpl w:val="517C8604"/>
    <w:lvl w:ilvl="0" w:tplc="85F696BC">
      <w:start w:val="1"/>
      <w:numFmt w:val="bullet"/>
      <w:lvlText w:val="-"/>
      <w:lvlJc w:val="left"/>
      <w:pPr>
        <w:ind w:left="1494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66A75BC"/>
    <w:multiLevelType w:val="multilevel"/>
    <w:tmpl w:val="F0522D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7E370B8"/>
    <w:multiLevelType w:val="multilevel"/>
    <w:tmpl w:val="A0F43886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847667D"/>
    <w:multiLevelType w:val="hybridMultilevel"/>
    <w:tmpl w:val="DAD0E0C6"/>
    <w:lvl w:ilvl="0" w:tplc="37D668EE">
      <w:start w:val="1"/>
      <w:numFmt w:val="decimal"/>
      <w:lvlText w:val="%1."/>
      <w:lvlJc w:val="left"/>
      <w:pPr>
        <w:ind w:left="152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8B8633A"/>
    <w:multiLevelType w:val="hybridMultilevel"/>
    <w:tmpl w:val="5CCEDAD8"/>
    <w:lvl w:ilvl="0" w:tplc="7F98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A0B290D"/>
    <w:multiLevelType w:val="hybridMultilevel"/>
    <w:tmpl w:val="131C8842"/>
    <w:lvl w:ilvl="0" w:tplc="28B05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4B6248"/>
    <w:multiLevelType w:val="multilevel"/>
    <w:tmpl w:val="38FC65FA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0892761"/>
    <w:multiLevelType w:val="hybridMultilevel"/>
    <w:tmpl w:val="532AD3A4"/>
    <w:lvl w:ilvl="0" w:tplc="C01216F2">
      <w:start w:val="1"/>
      <w:numFmt w:val="lowerLetter"/>
      <w:lvlText w:val="%1)"/>
      <w:lvlJc w:val="left"/>
      <w:pPr>
        <w:ind w:left="360" w:hanging="360"/>
      </w:pPr>
      <w:rPr>
        <w:b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61AC9"/>
    <w:multiLevelType w:val="hybridMultilevel"/>
    <w:tmpl w:val="7C682732"/>
    <w:lvl w:ilvl="0" w:tplc="8AAA2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5B713B"/>
    <w:multiLevelType w:val="multilevel"/>
    <w:tmpl w:val="F0522D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6F92ADE"/>
    <w:multiLevelType w:val="hybridMultilevel"/>
    <w:tmpl w:val="DAC66D7E"/>
    <w:lvl w:ilvl="0" w:tplc="CAA6D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7F855B0"/>
    <w:multiLevelType w:val="hybridMultilevel"/>
    <w:tmpl w:val="558A0878"/>
    <w:lvl w:ilvl="0" w:tplc="04100019">
      <w:start w:val="1"/>
      <w:numFmt w:val="lowerLetter"/>
      <w:lvlText w:val="%1."/>
      <w:lvlJc w:val="left"/>
      <w:pPr>
        <w:ind w:left="2574" w:hanging="360"/>
      </w:pPr>
    </w:lvl>
    <w:lvl w:ilvl="1" w:tplc="04100019" w:tentative="1">
      <w:start w:val="1"/>
      <w:numFmt w:val="lowerLetter"/>
      <w:lvlText w:val="%2."/>
      <w:lvlJc w:val="left"/>
      <w:pPr>
        <w:ind w:left="3294" w:hanging="360"/>
      </w:pPr>
    </w:lvl>
    <w:lvl w:ilvl="2" w:tplc="0410001B" w:tentative="1">
      <w:start w:val="1"/>
      <w:numFmt w:val="lowerRoman"/>
      <w:lvlText w:val="%3."/>
      <w:lvlJc w:val="right"/>
      <w:pPr>
        <w:ind w:left="4014" w:hanging="180"/>
      </w:pPr>
    </w:lvl>
    <w:lvl w:ilvl="3" w:tplc="0410000F" w:tentative="1">
      <w:start w:val="1"/>
      <w:numFmt w:val="decimal"/>
      <w:lvlText w:val="%4."/>
      <w:lvlJc w:val="left"/>
      <w:pPr>
        <w:ind w:left="4734" w:hanging="360"/>
      </w:pPr>
    </w:lvl>
    <w:lvl w:ilvl="4" w:tplc="04100019" w:tentative="1">
      <w:start w:val="1"/>
      <w:numFmt w:val="lowerLetter"/>
      <w:lvlText w:val="%5."/>
      <w:lvlJc w:val="left"/>
      <w:pPr>
        <w:ind w:left="5454" w:hanging="360"/>
      </w:pPr>
    </w:lvl>
    <w:lvl w:ilvl="5" w:tplc="0410001B" w:tentative="1">
      <w:start w:val="1"/>
      <w:numFmt w:val="lowerRoman"/>
      <w:lvlText w:val="%6."/>
      <w:lvlJc w:val="right"/>
      <w:pPr>
        <w:ind w:left="6174" w:hanging="180"/>
      </w:pPr>
    </w:lvl>
    <w:lvl w:ilvl="6" w:tplc="0410000F" w:tentative="1">
      <w:start w:val="1"/>
      <w:numFmt w:val="decimal"/>
      <w:lvlText w:val="%7."/>
      <w:lvlJc w:val="left"/>
      <w:pPr>
        <w:ind w:left="6894" w:hanging="360"/>
      </w:pPr>
    </w:lvl>
    <w:lvl w:ilvl="7" w:tplc="04100019" w:tentative="1">
      <w:start w:val="1"/>
      <w:numFmt w:val="lowerLetter"/>
      <w:lvlText w:val="%8."/>
      <w:lvlJc w:val="left"/>
      <w:pPr>
        <w:ind w:left="7614" w:hanging="360"/>
      </w:pPr>
    </w:lvl>
    <w:lvl w:ilvl="8" w:tplc="0410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6" w15:restartNumberingAfterBreak="0">
    <w:nsid w:val="391F24DA"/>
    <w:multiLevelType w:val="hybridMultilevel"/>
    <w:tmpl w:val="00AC0A24"/>
    <w:lvl w:ilvl="0" w:tplc="1E06490A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E102788"/>
    <w:multiLevelType w:val="hybridMultilevel"/>
    <w:tmpl w:val="7CEAA278"/>
    <w:lvl w:ilvl="0" w:tplc="1E06490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12B43F9"/>
    <w:multiLevelType w:val="multilevel"/>
    <w:tmpl w:val="CE845714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15F1987"/>
    <w:multiLevelType w:val="hybridMultilevel"/>
    <w:tmpl w:val="17FC90A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92843F1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16A13"/>
    <w:multiLevelType w:val="hybridMultilevel"/>
    <w:tmpl w:val="6FBC16BE"/>
    <w:lvl w:ilvl="0" w:tplc="08E6BBD6">
      <w:numFmt w:val="bullet"/>
      <w:lvlText w:val="-"/>
      <w:lvlJc w:val="left"/>
      <w:pPr>
        <w:ind w:left="673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1" w15:restartNumberingAfterBreak="0">
    <w:nsid w:val="50CE27D7"/>
    <w:multiLevelType w:val="multilevel"/>
    <w:tmpl w:val="866EA3A8"/>
    <w:lvl w:ilvl="0">
      <w:start w:val="1"/>
      <w:numFmt w:val="lowerLetter"/>
      <w:lvlText w:val="%1)"/>
      <w:lvlJc w:val="left"/>
      <w:pPr>
        <w:ind w:left="2574" w:hanging="360"/>
      </w:pPr>
    </w:lvl>
    <w:lvl w:ilvl="1">
      <w:start w:val="1"/>
      <w:numFmt w:val="decimal"/>
      <w:lvlText w:val="%2."/>
      <w:lvlJc w:val="left"/>
      <w:pPr>
        <w:ind w:left="3324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4014" w:hanging="180"/>
      </w:pPr>
    </w:lvl>
    <w:lvl w:ilvl="3" w:tentative="1">
      <w:start w:val="1"/>
      <w:numFmt w:val="decimal"/>
      <w:lvlText w:val="%4."/>
      <w:lvlJc w:val="left"/>
      <w:pPr>
        <w:ind w:left="4734" w:hanging="360"/>
      </w:pPr>
    </w:lvl>
    <w:lvl w:ilvl="4" w:tentative="1">
      <w:start w:val="1"/>
      <w:numFmt w:val="lowerLetter"/>
      <w:lvlText w:val="%5."/>
      <w:lvlJc w:val="left"/>
      <w:pPr>
        <w:ind w:left="5454" w:hanging="360"/>
      </w:pPr>
    </w:lvl>
    <w:lvl w:ilvl="5" w:tentative="1">
      <w:start w:val="1"/>
      <w:numFmt w:val="lowerRoman"/>
      <w:lvlText w:val="%6."/>
      <w:lvlJc w:val="right"/>
      <w:pPr>
        <w:ind w:left="6174" w:hanging="180"/>
      </w:pPr>
    </w:lvl>
    <w:lvl w:ilvl="6" w:tentative="1">
      <w:start w:val="1"/>
      <w:numFmt w:val="decimal"/>
      <w:lvlText w:val="%7."/>
      <w:lvlJc w:val="left"/>
      <w:pPr>
        <w:ind w:left="6894" w:hanging="360"/>
      </w:pPr>
    </w:lvl>
    <w:lvl w:ilvl="7" w:tentative="1">
      <w:start w:val="1"/>
      <w:numFmt w:val="lowerLetter"/>
      <w:lvlText w:val="%8."/>
      <w:lvlJc w:val="left"/>
      <w:pPr>
        <w:ind w:left="7614" w:hanging="360"/>
      </w:pPr>
    </w:lvl>
    <w:lvl w:ilvl="8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2" w15:restartNumberingAfterBreak="0">
    <w:nsid w:val="521360D1"/>
    <w:multiLevelType w:val="hybridMultilevel"/>
    <w:tmpl w:val="1870F108"/>
    <w:lvl w:ilvl="0" w:tplc="CAA6D5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2C87BA8"/>
    <w:multiLevelType w:val="hybridMultilevel"/>
    <w:tmpl w:val="35C64F54"/>
    <w:lvl w:ilvl="0" w:tplc="7BFE3DB2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C41866DA">
      <w:start w:val="1"/>
      <w:numFmt w:val="decimal"/>
      <w:lvlText w:val="%2."/>
      <w:lvlJc w:val="left"/>
      <w:pPr>
        <w:ind w:left="2037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8A737D1"/>
    <w:multiLevelType w:val="multilevel"/>
    <w:tmpl w:val="1278F3C8"/>
    <w:lvl w:ilvl="0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5" w15:restartNumberingAfterBreak="0">
    <w:nsid w:val="5D426989"/>
    <w:multiLevelType w:val="hybridMultilevel"/>
    <w:tmpl w:val="AB124846"/>
    <w:lvl w:ilvl="0" w:tplc="C5C82E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2F65403"/>
    <w:multiLevelType w:val="multilevel"/>
    <w:tmpl w:val="A0F43886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56A5B87"/>
    <w:multiLevelType w:val="hybridMultilevel"/>
    <w:tmpl w:val="4C1060D0"/>
    <w:lvl w:ilvl="0" w:tplc="3F8AF6E6">
      <w:start w:val="1"/>
      <w:numFmt w:val="lowerLetter"/>
      <w:lvlText w:val="%1)"/>
      <w:lvlJc w:val="left"/>
      <w:pPr>
        <w:ind w:left="152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69648FB"/>
    <w:multiLevelType w:val="hybridMultilevel"/>
    <w:tmpl w:val="31166D0A"/>
    <w:lvl w:ilvl="0" w:tplc="CAA6D5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EB1016"/>
    <w:multiLevelType w:val="hybridMultilevel"/>
    <w:tmpl w:val="944EF9B2"/>
    <w:lvl w:ilvl="0" w:tplc="0410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</w:abstractNum>
  <w:abstractNum w:abstractNumId="40" w15:restartNumberingAfterBreak="0">
    <w:nsid w:val="6BCF203D"/>
    <w:multiLevelType w:val="hybridMultilevel"/>
    <w:tmpl w:val="96B89034"/>
    <w:lvl w:ilvl="0" w:tplc="7F98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F167F27"/>
    <w:multiLevelType w:val="hybridMultilevel"/>
    <w:tmpl w:val="F0601CC0"/>
    <w:lvl w:ilvl="0" w:tplc="7F98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47B6813"/>
    <w:multiLevelType w:val="multilevel"/>
    <w:tmpl w:val="8A82341A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7C872FC"/>
    <w:multiLevelType w:val="multilevel"/>
    <w:tmpl w:val="FCA6F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9"/>
  </w:num>
  <w:num w:numId="2">
    <w:abstractNumId w:val="1"/>
  </w:num>
  <w:num w:numId="3">
    <w:abstractNumId w:val="28"/>
  </w:num>
  <w:num w:numId="4">
    <w:abstractNumId w:val="34"/>
  </w:num>
  <w:num w:numId="5">
    <w:abstractNumId w:val="16"/>
  </w:num>
  <w:num w:numId="6">
    <w:abstractNumId w:val="6"/>
  </w:num>
  <w:num w:numId="7">
    <w:abstractNumId w:val="43"/>
  </w:num>
  <w:num w:numId="8">
    <w:abstractNumId w:val="25"/>
  </w:num>
  <w:num w:numId="9">
    <w:abstractNumId w:val="3"/>
  </w:num>
  <w:num w:numId="10">
    <w:abstractNumId w:val="35"/>
  </w:num>
  <w:num w:numId="11">
    <w:abstractNumId w:val="4"/>
  </w:num>
  <w:num w:numId="12">
    <w:abstractNumId w:val="32"/>
  </w:num>
  <w:num w:numId="13">
    <w:abstractNumId w:val="24"/>
  </w:num>
  <w:num w:numId="14">
    <w:abstractNumId w:val="38"/>
  </w:num>
  <w:num w:numId="15">
    <w:abstractNumId w:val="27"/>
  </w:num>
  <w:num w:numId="16">
    <w:abstractNumId w:val="26"/>
  </w:num>
  <w:num w:numId="17">
    <w:abstractNumId w:val="17"/>
  </w:num>
  <w:num w:numId="18">
    <w:abstractNumId w:val="22"/>
  </w:num>
  <w:num w:numId="19">
    <w:abstractNumId w:val="33"/>
  </w:num>
  <w:num w:numId="20">
    <w:abstractNumId w:val="2"/>
  </w:num>
  <w:num w:numId="21">
    <w:abstractNumId w:val="37"/>
  </w:num>
  <w:num w:numId="22">
    <w:abstractNumId w:val="12"/>
  </w:num>
  <w:num w:numId="23">
    <w:abstractNumId w:val="19"/>
  </w:num>
  <w:num w:numId="24">
    <w:abstractNumId w:val="41"/>
  </w:num>
  <w:num w:numId="25">
    <w:abstractNumId w:val="36"/>
  </w:num>
  <w:num w:numId="26">
    <w:abstractNumId w:val="15"/>
  </w:num>
  <w:num w:numId="27">
    <w:abstractNumId w:val="23"/>
  </w:num>
  <w:num w:numId="28">
    <w:abstractNumId w:val="13"/>
  </w:num>
  <w:num w:numId="29">
    <w:abstractNumId w:val="5"/>
  </w:num>
  <w:num w:numId="30">
    <w:abstractNumId w:val="42"/>
  </w:num>
  <w:num w:numId="31">
    <w:abstractNumId w:val="11"/>
  </w:num>
  <w:num w:numId="32">
    <w:abstractNumId w:val="0"/>
  </w:num>
  <w:num w:numId="33">
    <w:abstractNumId w:val="8"/>
  </w:num>
  <w:num w:numId="34">
    <w:abstractNumId w:val="14"/>
  </w:num>
  <w:num w:numId="35">
    <w:abstractNumId w:val="31"/>
  </w:num>
  <w:num w:numId="36">
    <w:abstractNumId w:val="10"/>
  </w:num>
  <w:num w:numId="37">
    <w:abstractNumId w:val="20"/>
  </w:num>
  <w:num w:numId="38">
    <w:abstractNumId w:val="18"/>
  </w:num>
  <w:num w:numId="39">
    <w:abstractNumId w:val="7"/>
  </w:num>
  <w:num w:numId="40">
    <w:abstractNumId w:val="40"/>
  </w:num>
  <w:num w:numId="41">
    <w:abstractNumId w:val="39"/>
  </w:num>
  <w:num w:numId="42">
    <w:abstractNumId w:val="9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73"/>
    <w:rsid w:val="000071F2"/>
    <w:rsid w:val="00014A8A"/>
    <w:rsid w:val="00017710"/>
    <w:rsid w:val="00035E87"/>
    <w:rsid w:val="00070E74"/>
    <w:rsid w:val="00092658"/>
    <w:rsid w:val="000A1B94"/>
    <w:rsid w:val="000A6CD3"/>
    <w:rsid w:val="000C604A"/>
    <w:rsid w:val="000F07C9"/>
    <w:rsid w:val="00104773"/>
    <w:rsid w:val="00124071"/>
    <w:rsid w:val="00154A54"/>
    <w:rsid w:val="001602F7"/>
    <w:rsid w:val="001743D3"/>
    <w:rsid w:val="001814A5"/>
    <w:rsid w:val="00196145"/>
    <w:rsid w:val="00196180"/>
    <w:rsid w:val="00197C85"/>
    <w:rsid w:val="001A54F8"/>
    <w:rsid w:val="001B127A"/>
    <w:rsid w:val="001B4E10"/>
    <w:rsid w:val="00220AF2"/>
    <w:rsid w:val="002B784F"/>
    <w:rsid w:val="00305755"/>
    <w:rsid w:val="0039024B"/>
    <w:rsid w:val="003D1B58"/>
    <w:rsid w:val="00406261"/>
    <w:rsid w:val="00455D0F"/>
    <w:rsid w:val="004D0527"/>
    <w:rsid w:val="004E524C"/>
    <w:rsid w:val="00500C38"/>
    <w:rsid w:val="00505699"/>
    <w:rsid w:val="005063BD"/>
    <w:rsid w:val="00557E14"/>
    <w:rsid w:val="00563C9F"/>
    <w:rsid w:val="005A4FFA"/>
    <w:rsid w:val="005C58D2"/>
    <w:rsid w:val="005D4418"/>
    <w:rsid w:val="005E32A9"/>
    <w:rsid w:val="005E3C12"/>
    <w:rsid w:val="005F6893"/>
    <w:rsid w:val="00622E1A"/>
    <w:rsid w:val="00624182"/>
    <w:rsid w:val="00627465"/>
    <w:rsid w:val="00657752"/>
    <w:rsid w:val="00673570"/>
    <w:rsid w:val="00693673"/>
    <w:rsid w:val="006A5992"/>
    <w:rsid w:val="006B6F4F"/>
    <w:rsid w:val="007011B5"/>
    <w:rsid w:val="00714D10"/>
    <w:rsid w:val="007549F5"/>
    <w:rsid w:val="007747BD"/>
    <w:rsid w:val="007971CF"/>
    <w:rsid w:val="00825D54"/>
    <w:rsid w:val="00856E61"/>
    <w:rsid w:val="008608E1"/>
    <w:rsid w:val="008713AA"/>
    <w:rsid w:val="00874FD2"/>
    <w:rsid w:val="008B75EA"/>
    <w:rsid w:val="008C06A5"/>
    <w:rsid w:val="008C5995"/>
    <w:rsid w:val="008F308A"/>
    <w:rsid w:val="00916D39"/>
    <w:rsid w:val="009466C4"/>
    <w:rsid w:val="00977416"/>
    <w:rsid w:val="0098197B"/>
    <w:rsid w:val="00986A5D"/>
    <w:rsid w:val="00994025"/>
    <w:rsid w:val="009A506E"/>
    <w:rsid w:val="009B68C5"/>
    <w:rsid w:val="009C7948"/>
    <w:rsid w:val="009E0498"/>
    <w:rsid w:val="00A308F4"/>
    <w:rsid w:val="00A56B08"/>
    <w:rsid w:val="00A619D4"/>
    <w:rsid w:val="00A770F4"/>
    <w:rsid w:val="00AB12EC"/>
    <w:rsid w:val="00AB5251"/>
    <w:rsid w:val="00B01CB9"/>
    <w:rsid w:val="00B138AC"/>
    <w:rsid w:val="00B13C33"/>
    <w:rsid w:val="00B26D06"/>
    <w:rsid w:val="00B32CA8"/>
    <w:rsid w:val="00B374D7"/>
    <w:rsid w:val="00B4373F"/>
    <w:rsid w:val="00B5408E"/>
    <w:rsid w:val="00B667E2"/>
    <w:rsid w:val="00BF3594"/>
    <w:rsid w:val="00C12A20"/>
    <w:rsid w:val="00C230C0"/>
    <w:rsid w:val="00C30FCA"/>
    <w:rsid w:val="00C31EED"/>
    <w:rsid w:val="00C35EB1"/>
    <w:rsid w:val="00C55568"/>
    <w:rsid w:val="00C75A79"/>
    <w:rsid w:val="00C92249"/>
    <w:rsid w:val="00CB5179"/>
    <w:rsid w:val="00CD576C"/>
    <w:rsid w:val="00CE01EB"/>
    <w:rsid w:val="00CE0873"/>
    <w:rsid w:val="00CF2683"/>
    <w:rsid w:val="00D062DB"/>
    <w:rsid w:val="00D123D9"/>
    <w:rsid w:val="00D1597B"/>
    <w:rsid w:val="00D24576"/>
    <w:rsid w:val="00D9518A"/>
    <w:rsid w:val="00DD4C37"/>
    <w:rsid w:val="00DE68C3"/>
    <w:rsid w:val="00E01FAA"/>
    <w:rsid w:val="00E0324C"/>
    <w:rsid w:val="00E13083"/>
    <w:rsid w:val="00E30F1C"/>
    <w:rsid w:val="00E538ED"/>
    <w:rsid w:val="00EA1DC0"/>
    <w:rsid w:val="00EA60BB"/>
    <w:rsid w:val="00EB111F"/>
    <w:rsid w:val="00EC3AB8"/>
    <w:rsid w:val="00ED7CEB"/>
    <w:rsid w:val="00EE3CF1"/>
    <w:rsid w:val="00F6015C"/>
    <w:rsid w:val="00F62B05"/>
    <w:rsid w:val="00F67A4F"/>
    <w:rsid w:val="00F83D39"/>
    <w:rsid w:val="00FC4F08"/>
    <w:rsid w:val="00FC788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D189B7-0F1B-47F6-9D41-DB880586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570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770F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73570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357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73570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73570"/>
    <w:pPr>
      <w:spacing w:after="120" w:line="360" w:lineRule="auto"/>
      <w:ind w:left="567" w:hanging="567"/>
      <w:jc w:val="both"/>
    </w:pPr>
    <w:rPr>
      <w:rFonts w:ascii="Verdana" w:eastAsia="Calibri" w:hAnsi="Verdana" w:cs="Times New Roman"/>
      <w:color w:val="1F497D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73570"/>
    <w:rPr>
      <w:rFonts w:ascii="Verdana" w:eastAsia="Calibri" w:hAnsi="Verdana" w:cs="Times New Roman"/>
      <w:color w:val="1F497D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7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.invaliditacivilecreditowelfare@postacert.inps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zione.coordinamentometropolitano.________@postacert.inps.gov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it/url?sa=i&amp;rct=j&amp;q=&amp;esrc=s&amp;source=images&amp;cd=&amp;ved=2ahUKEwiDioSpz8DjAhUDzKQKHT5tC8gQjRx6BAgBEAU&amp;url=http://sna.gov.it/nc/it/tutte-le-news/dettaglio-news/article/la-sspa-diventa-sna-scuola-nazionale-dellamministrazione/&amp;psig=AOvVaw1xf1juM-oFGXyfiDUPzrXw&amp;ust=156361321483517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EE8137-5146-4D87-ACED-C95FD6F17316}"/>
</file>

<file path=customXml/itemProps2.xml><?xml version="1.0" encoding="utf-8"?>
<ds:datastoreItem xmlns:ds="http://schemas.openxmlformats.org/officeDocument/2006/customXml" ds:itemID="{78A92CD2-AA59-4A3C-9C1B-E897B351CA6B}"/>
</file>

<file path=customXml/itemProps3.xml><?xml version="1.0" encoding="utf-8"?>
<ds:datastoreItem xmlns:ds="http://schemas.openxmlformats.org/officeDocument/2006/customXml" ds:itemID="{5661EE61-CD4B-4F1A-B7A6-600DC791D5B8}"/>
</file>

<file path=customXml/itemProps4.xml><?xml version="1.0" encoding="utf-8"?>
<ds:datastoreItem xmlns:ds="http://schemas.openxmlformats.org/officeDocument/2006/customXml" ds:itemID="{6F20BC91-4A78-42CF-A3AC-A9C38DC03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Marchetti Franca</cp:lastModifiedBy>
  <cp:revision>2</cp:revision>
  <cp:lastPrinted>2019-09-09T08:35:00Z</cp:lastPrinted>
  <dcterms:created xsi:type="dcterms:W3CDTF">2019-09-09T08:35:00Z</dcterms:created>
  <dcterms:modified xsi:type="dcterms:W3CDTF">2019-09-09T08:35:00Z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_NewReviewCycle">
    <vt:lpwstr/>
  </property>
  <property fmtid="{D5CDD505-2E9C-101B-9397-08002B2CF9AE}" pid="11" name="ContentTypeId">
    <vt:lpwstr>0x010100D9E86A312D236D4CA0EB330A8FD1B033</vt:lpwstr>
  </property>
</Properties>
</file>