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24FE" w14:textId="77777777" w:rsidR="00C5396D" w:rsidRDefault="00C5396D" w:rsidP="00011C1A">
      <w:pPr>
        <w:spacing w:after="0"/>
        <w:ind w:left="1134" w:right="284"/>
        <w:contextualSpacing/>
        <w:jc w:val="center"/>
        <w:rPr>
          <w:rFonts w:ascii="Gill Sans MT" w:hAnsi="Gill Sans MT"/>
          <w:b/>
          <w:color w:val="002060"/>
          <w:sz w:val="44"/>
          <w:szCs w:val="44"/>
        </w:rPr>
      </w:pPr>
    </w:p>
    <w:p w14:paraId="1AAB9FE9" w14:textId="77777777" w:rsidR="00C5396D" w:rsidRDefault="00C5396D" w:rsidP="00011C1A">
      <w:pPr>
        <w:spacing w:after="0"/>
        <w:ind w:left="1134" w:right="284"/>
        <w:contextualSpacing/>
        <w:jc w:val="center"/>
        <w:rPr>
          <w:rFonts w:ascii="Gill Sans MT" w:hAnsi="Gill Sans MT"/>
          <w:b/>
          <w:color w:val="002060"/>
          <w:sz w:val="44"/>
          <w:szCs w:val="44"/>
        </w:rPr>
      </w:pPr>
    </w:p>
    <w:p w14:paraId="70C193F4" w14:textId="77777777" w:rsidR="00A132C6" w:rsidRDefault="00A132C6" w:rsidP="00A132C6">
      <w:pPr>
        <w:ind w:left="993" w:right="282"/>
        <w:jc w:val="both"/>
        <w:rPr>
          <w:rFonts w:ascii="Verdana" w:hAnsi="Verdana" w:cs="Segoe UI"/>
          <w:color w:val="252424"/>
          <w:sz w:val="24"/>
          <w:szCs w:val="24"/>
        </w:rPr>
      </w:pPr>
    </w:p>
    <w:p w14:paraId="7443201C" w14:textId="6CC14E61" w:rsidR="00A132C6" w:rsidRPr="00A132C6" w:rsidRDefault="00A132C6" w:rsidP="00A132C6">
      <w:pPr>
        <w:ind w:left="993" w:right="282"/>
        <w:jc w:val="center"/>
        <w:rPr>
          <w:rFonts w:ascii="Gill Sans MT" w:hAnsi="Gill Sans MT" w:cs="Segoe UI"/>
          <w:b/>
          <w:bCs/>
          <w:color w:val="002060"/>
          <w:sz w:val="44"/>
          <w:szCs w:val="44"/>
        </w:rPr>
      </w:pPr>
      <w:r w:rsidRPr="00A132C6">
        <w:rPr>
          <w:rFonts w:ascii="Gill Sans MT" w:hAnsi="Gill Sans MT" w:cs="Segoe UI"/>
          <w:b/>
          <w:bCs/>
          <w:color w:val="002060"/>
          <w:sz w:val="44"/>
          <w:szCs w:val="44"/>
        </w:rPr>
        <w:t>AVVISO AI TOUR OPERATOR</w:t>
      </w:r>
    </w:p>
    <w:p w14:paraId="4EE8DCE4" w14:textId="26A895E0" w:rsidR="00A132C6" w:rsidRPr="00A132C6" w:rsidRDefault="00A132C6" w:rsidP="00A132C6">
      <w:pPr>
        <w:ind w:left="993" w:right="282"/>
        <w:jc w:val="center"/>
        <w:rPr>
          <w:rFonts w:ascii="Gill Sans MT" w:hAnsi="Gill Sans MT" w:cs="Segoe UI"/>
          <w:b/>
          <w:bCs/>
          <w:color w:val="002060"/>
          <w:sz w:val="44"/>
          <w:szCs w:val="44"/>
        </w:rPr>
      </w:pPr>
      <w:r w:rsidRPr="00A132C6">
        <w:rPr>
          <w:rFonts w:ascii="Gill Sans MT" w:hAnsi="Gill Sans MT" w:cs="Segoe UI"/>
          <w:b/>
          <w:bCs/>
          <w:color w:val="002060"/>
          <w:sz w:val="44"/>
          <w:szCs w:val="44"/>
        </w:rPr>
        <w:t>CONVOCAZIONE RIUNIONE</w:t>
      </w:r>
    </w:p>
    <w:p w14:paraId="3312361B" w14:textId="77777777" w:rsidR="00A132C6" w:rsidRDefault="00A132C6" w:rsidP="00A132C6">
      <w:pPr>
        <w:ind w:left="993" w:right="282"/>
        <w:jc w:val="both"/>
        <w:rPr>
          <w:rFonts w:ascii="Verdana" w:hAnsi="Verdana" w:cs="Segoe UI"/>
          <w:color w:val="252424"/>
          <w:sz w:val="24"/>
          <w:szCs w:val="24"/>
        </w:rPr>
      </w:pPr>
    </w:p>
    <w:p w14:paraId="4643768E" w14:textId="77777777" w:rsidR="00A132C6" w:rsidRDefault="00A132C6" w:rsidP="00A132C6">
      <w:pPr>
        <w:ind w:left="993" w:right="282"/>
        <w:jc w:val="both"/>
        <w:rPr>
          <w:rFonts w:ascii="Verdana" w:hAnsi="Verdana" w:cs="Segoe UI"/>
          <w:color w:val="252424"/>
          <w:sz w:val="24"/>
          <w:szCs w:val="24"/>
        </w:rPr>
      </w:pPr>
    </w:p>
    <w:p w14:paraId="761466EF" w14:textId="76006BE3" w:rsidR="00A132C6" w:rsidRPr="00A132C6" w:rsidRDefault="00A132C6" w:rsidP="00A132C6">
      <w:pPr>
        <w:ind w:left="993" w:right="282"/>
        <w:jc w:val="both"/>
        <w:rPr>
          <w:rFonts w:ascii="Verdana" w:hAnsi="Verdana" w:cs="Segoe UI"/>
          <w:color w:val="252424"/>
          <w:sz w:val="24"/>
          <w:szCs w:val="24"/>
        </w:rPr>
      </w:pPr>
      <w:r w:rsidRPr="00A132C6">
        <w:rPr>
          <w:rFonts w:ascii="Verdana" w:hAnsi="Verdana" w:cs="Segoe UI"/>
          <w:color w:val="252424"/>
          <w:sz w:val="24"/>
          <w:szCs w:val="24"/>
        </w:rPr>
        <w:t xml:space="preserve">Si informano tutti i tour operator interessati che </w:t>
      </w:r>
      <w:r w:rsidRPr="00A132C6">
        <w:rPr>
          <w:rFonts w:ascii="Verdana" w:hAnsi="Verdana" w:cs="Segoe UI"/>
          <w:b/>
          <w:bCs/>
          <w:color w:val="252424"/>
          <w:sz w:val="24"/>
          <w:szCs w:val="24"/>
        </w:rPr>
        <w:t xml:space="preserve">Lunedi 7 marzo alle </w:t>
      </w:r>
      <w:r>
        <w:rPr>
          <w:rFonts w:ascii="Verdana" w:hAnsi="Verdana" w:cs="Segoe UI"/>
          <w:b/>
          <w:bCs/>
          <w:color w:val="252424"/>
          <w:sz w:val="24"/>
          <w:szCs w:val="24"/>
        </w:rPr>
        <w:t xml:space="preserve">ore </w:t>
      </w:r>
      <w:r w:rsidRPr="00A132C6">
        <w:rPr>
          <w:rFonts w:ascii="Verdana" w:hAnsi="Verdana" w:cs="Segoe UI"/>
          <w:b/>
          <w:bCs/>
          <w:color w:val="252424"/>
          <w:sz w:val="24"/>
          <w:szCs w:val="24"/>
        </w:rPr>
        <w:t>14.00</w:t>
      </w:r>
      <w:r w:rsidRPr="00A132C6">
        <w:rPr>
          <w:rFonts w:ascii="Verdana" w:hAnsi="Verdana" w:cs="Segoe UI"/>
          <w:color w:val="252424"/>
          <w:sz w:val="24"/>
          <w:szCs w:val="24"/>
        </w:rPr>
        <w:t xml:space="preserve"> è convocata una riunione sulla piattaforma TEAMS relativa a Estate </w:t>
      </w:r>
      <w:proofErr w:type="spellStart"/>
      <w:r w:rsidRPr="00A132C6">
        <w:rPr>
          <w:rFonts w:ascii="Verdana" w:hAnsi="Verdana" w:cs="Segoe UI"/>
          <w:color w:val="252424"/>
          <w:sz w:val="24"/>
          <w:szCs w:val="24"/>
        </w:rPr>
        <w:t>INPSieme</w:t>
      </w:r>
      <w:proofErr w:type="spellEnd"/>
      <w:r w:rsidRPr="00A132C6">
        <w:rPr>
          <w:rFonts w:ascii="Verdana" w:hAnsi="Verdana" w:cs="Segoe UI"/>
          <w:color w:val="252424"/>
          <w:sz w:val="24"/>
          <w:szCs w:val="24"/>
        </w:rPr>
        <w:t xml:space="preserve"> 2022.</w:t>
      </w:r>
    </w:p>
    <w:p w14:paraId="07BDDA16" w14:textId="2A1C32D0" w:rsidR="00A132C6" w:rsidRPr="00A132C6" w:rsidRDefault="00A132C6" w:rsidP="00A132C6">
      <w:pPr>
        <w:ind w:left="993" w:right="282"/>
        <w:jc w:val="both"/>
        <w:rPr>
          <w:rFonts w:ascii="Verdana" w:hAnsi="Verdana" w:cs="Segoe UI"/>
          <w:color w:val="252424"/>
          <w:sz w:val="24"/>
          <w:szCs w:val="24"/>
        </w:rPr>
      </w:pPr>
      <w:r w:rsidRPr="00A132C6">
        <w:rPr>
          <w:rFonts w:ascii="Verdana" w:hAnsi="Verdana" w:cs="Segoe UI"/>
          <w:color w:val="252424"/>
          <w:sz w:val="24"/>
          <w:szCs w:val="24"/>
        </w:rPr>
        <w:t>Sarà possibile partecipare alla riunione collegandosi tramite il link sottoindicato, qualificandosi e chiedendo di essere ammessi all’</w:t>
      </w:r>
      <w:r>
        <w:rPr>
          <w:rFonts w:ascii="Verdana" w:hAnsi="Verdana" w:cs="Segoe UI"/>
          <w:color w:val="252424"/>
          <w:sz w:val="24"/>
          <w:szCs w:val="24"/>
        </w:rPr>
        <w:t>incontro</w:t>
      </w:r>
      <w:r w:rsidRPr="00A132C6">
        <w:rPr>
          <w:rFonts w:ascii="Verdana" w:hAnsi="Verdana" w:cs="Segoe UI"/>
          <w:color w:val="252424"/>
          <w:sz w:val="24"/>
          <w:szCs w:val="24"/>
        </w:rPr>
        <w:t>.</w:t>
      </w:r>
    </w:p>
    <w:p w14:paraId="196429D4" w14:textId="77777777" w:rsidR="00A132C6" w:rsidRPr="00A132C6" w:rsidRDefault="00A132C6" w:rsidP="00A132C6">
      <w:pPr>
        <w:ind w:left="993" w:right="282"/>
        <w:jc w:val="both"/>
        <w:rPr>
          <w:rFonts w:ascii="Verdana" w:hAnsi="Verdana" w:cs="Segoe UI"/>
          <w:color w:val="252424"/>
          <w:sz w:val="24"/>
          <w:szCs w:val="24"/>
        </w:rPr>
      </w:pPr>
      <w:r w:rsidRPr="00A132C6">
        <w:rPr>
          <w:rFonts w:ascii="Verdana" w:hAnsi="Verdana" w:cs="Segoe UI"/>
          <w:color w:val="252424"/>
          <w:sz w:val="24"/>
          <w:szCs w:val="24"/>
        </w:rPr>
        <w:t>Per non sovraccaricare il traffico sarà ammesso un solo partecipante per ciascuna società.</w:t>
      </w:r>
    </w:p>
    <w:p w14:paraId="31F22A08" w14:textId="77777777" w:rsidR="00A132C6" w:rsidRDefault="00A132C6" w:rsidP="00A132C6">
      <w:pPr>
        <w:rPr>
          <w:rFonts w:ascii="Segoe UI" w:hAnsi="Segoe UI" w:cs="Segoe UI"/>
          <w:color w:val="252424"/>
          <w:sz w:val="36"/>
          <w:szCs w:val="36"/>
        </w:rPr>
      </w:pPr>
    </w:p>
    <w:p w14:paraId="324338A5" w14:textId="77777777" w:rsidR="00A132C6" w:rsidRDefault="00A132C6" w:rsidP="00A132C6">
      <w:pPr>
        <w:ind w:firstLine="993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Riunione di Microsoft Teams</w:t>
      </w:r>
      <w:r>
        <w:rPr>
          <w:rFonts w:ascii="Segoe UI" w:hAnsi="Segoe UI" w:cs="Segoe UI"/>
          <w:color w:val="252424"/>
        </w:rPr>
        <w:t xml:space="preserve"> </w:t>
      </w:r>
    </w:p>
    <w:p w14:paraId="57E0CD35" w14:textId="77777777" w:rsidR="00A132C6" w:rsidRDefault="00A132C6" w:rsidP="00A132C6">
      <w:pPr>
        <w:ind w:firstLine="993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Partecipa da computer o app per dispositivi mobili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662D5E17" w14:textId="77777777" w:rsidR="00A132C6" w:rsidRDefault="00A132C6" w:rsidP="00A132C6">
      <w:pPr>
        <w:ind w:firstLine="993"/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Collegamentoipertestuale"/>
            <w:rFonts w:ascii="Segoe UI Semibold" w:hAnsi="Segoe UI Semibold" w:cs="Segoe UI Semibold"/>
            <w:color w:val="6264A7"/>
            <w:sz w:val="21"/>
            <w:szCs w:val="21"/>
          </w:rPr>
          <w:t>Fai clic qui per partecipare alla riunione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57F9183" w14:textId="77777777" w:rsidR="00A132C6" w:rsidRDefault="00A132C6" w:rsidP="00A132C6">
      <w:pPr>
        <w:ind w:firstLine="993"/>
        <w:rPr>
          <w:rFonts w:ascii="Segoe UI" w:hAnsi="Segoe UI" w:cs="Segoe UI"/>
          <w:color w:val="252424"/>
        </w:rPr>
      </w:pPr>
    </w:p>
    <w:p w14:paraId="39FE43C7" w14:textId="77777777" w:rsidR="00A132C6" w:rsidRDefault="00A132C6" w:rsidP="00A132C6">
      <w:pPr>
        <w:ind w:firstLine="993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Partecipa con un dispositivo per videoconferenze</w:t>
      </w:r>
      <w:r>
        <w:rPr>
          <w:rFonts w:ascii="Segoe UI" w:hAnsi="Segoe UI" w:cs="Segoe UI"/>
          <w:color w:val="252424"/>
        </w:rPr>
        <w:t xml:space="preserve"> </w:t>
      </w:r>
    </w:p>
    <w:p w14:paraId="6A7B066D" w14:textId="77777777" w:rsidR="00A132C6" w:rsidRDefault="00A132C6" w:rsidP="00A132C6">
      <w:pPr>
        <w:ind w:firstLine="993"/>
        <w:rPr>
          <w:rFonts w:ascii="Segoe UI" w:hAnsi="Segoe UI" w:cs="Segoe UI"/>
          <w:color w:val="252424"/>
          <w:sz w:val="21"/>
          <w:szCs w:val="21"/>
        </w:rPr>
      </w:pPr>
      <w:hyperlink r:id="rId9" w:history="1">
        <w:r>
          <w:rPr>
            <w:rStyle w:val="Collegamentoipertestuale"/>
            <w:rFonts w:ascii="Segoe UI" w:hAnsi="Segoe UI" w:cs="Segoe UI"/>
            <w:sz w:val="21"/>
            <w:szCs w:val="21"/>
          </w:rPr>
          <w:t>inpsvdc@m.webex.com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0CB27B56" w14:textId="77777777" w:rsidR="00A132C6" w:rsidRDefault="00A132C6" w:rsidP="00A132C6">
      <w:pPr>
        <w:ind w:firstLine="993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ID videoconferenza: </w:t>
      </w:r>
      <w:r>
        <w:rPr>
          <w:rFonts w:ascii="Segoe UI" w:hAnsi="Segoe UI" w:cs="Segoe UI"/>
          <w:color w:val="252424"/>
          <w:sz w:val="24"/>
          <w:szCs w:val="24"/>
        </w:rPr>
        <w:t xml:space="preserve">128 316 802 0 </w:t>
      </w:r>
    </w:p>
    <w:p w14:paraId="55E98FB1" w14:textId="6AB51897" w:rsidR="00A132C6" w:rsidRDefault="00A132C6" w:rsidP="00A132C6">
      <w:pPr>
        <w:ind w:firstLine="993"/>
      </w:pPr>
      <w:hyperlink r:id="rId10" w:history="1">
        <w:r>
          <w:rPr>
            <w:rStyle w:val="Collegamentoipertestuale"/>
            <w:rFonts w:ascii="Segoe UI" w:hAnsi="Segoe UI" w:cs="Segoe UI"/>
            <w:color w:val="6264A7"/>
            <w:sz w:val="21"/>
            <w:szCs w:val="21"/>
          </w:rPr>
          <w:t>Istruzioni VTC alternative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30318620" w14:textId="77777777" w:rsidR="00C5396D" w:rsidRDefault="00C5396D" w:rsidP="00011C1A">
      <w:pPr>
        <w:spacing w:after="0"/>
        <w:ind w:left="1134" w:right="284"/>
        <w:contextualSpacing/>
        <w:jc w:val="center"/>
        <w:rPr>
          <w:rFonts w:ascii="Gill Sans MT" w:hAnsi="Gill Sans MT"/>
          <w:b/>
          <w:color w:val="002060"/>
          <w:sz w:val="44"/>
          <w:szCs w:val="44"/>
        </w:rPr>
      </w:pPr>
    </w:p>
    <w:sectPr w:rsidR="00C5396D" w:rsidSect="001235CC"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567" w:footer="141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A9ED" w14:textId="77777777" w:rsidR="00C936B2" w:rsidRDefault="00C936B2">
      <w:pPr>
        <w:spacing w:after="0" w:line="240" w:lineRule="auto"/>
      </w:pPr>
      <w:r>
        <w:separator/>
      </w:r>
    </w:p>
  </w:endnote>
  <w:endnote w:type="continuationSeparator" w:id="0">
    <w:p w14:paraId="71ED43D6" w14:textId="77777777" w:rsidR="00C936B2" w:rsidRDefault="00C9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764141"/>
      <w:docPartObj>
        <w:docPartGallery w:val="Page Numbers (Bottom of Page)"/>
        <w:docPartUnique/>
      </w:docPartObj>
    </w:sdtPr>
    <w:sdtEndPr/>
    <w:sdtContent>
      <w:p w14:paraId="268EA971" w14:textId="36ABE85C" w:rsidR="00277A5F" w:rsidRDefault="00945E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9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0714DD" w14:textId="6B5B2531" w:rsidR="00277A5F" w:rsidRDefault="001235CC">
    <w:pPr>
      <w:pStyle w:val="INPS052footer"/>
    </w:pPr>
    <w:r w:rsidRPr="007141B9">
      <w:rPr>
        <w:rFonts w:ascii="Calibri" w:eastAsia="Calibri" w:hAnsi="Calibr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8D5073" wp14:editId="0E9F66C2">
              <wp:simplePos x="0" y="0"/>
              <wp:positionH relativeFrom="column">
                <wp:posOffset>533400</wp:posOffset>
              </wp:positionH>
              <wp:positionV relativeFrom="paragraph">
                <wp:posOffset>122555</wp:posOffset>
              </wp:positionV>
              <wp:extent cx="0" cy="586740"/>
              <wp:effectExtent l="0" t="0" r="19050" b="2286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50186C" id="Connettore 1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pt,9.65pt" to="4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98xQEAAG0DAAAOAAAAZHJzL2Uyb0RvYy54bWysU8tu2zAQvBfIPxC8x5IfcQzBcg420kvR&#10;GmjzAWuKlAjwBS5r2X/fJeW6aXsr6gO9u1zOcoaj7cvFGnaWEbV3LZ/Pas6kE77Trm/527fXxw1n&#10;mMB1YLyTLb9K5C+7hw/bMTRy4QdvOhkZgThsxtDyIaXQVBWKQVrAmQ/S0aby0UKiNPZVF2EkdGuq&#10;RV2vq9HHLkQvJCJVD9Mm3xV8paRIX5RCmZhpOd0tlTWW9ZTXareFpo8QBi1u14B/uIUF7WjoHeoA&#10;Cdj3qP+CslpEj16lmfC28kppIQsHYjOv/2DzdYAgCxcSB8NdJvx/sOLz+RiZ7lq+5MyBpSfae+dk&#10;Sj5KNmfLrNAYsKHGvTvGW4bhGDPdi4o2/xMRdimqXu+qyktiYioKqj5t1s+rInj161yImD5Kb1kO&#10;Wm60y3yhgfMnTDSLWn+25LLzr9qY8mbGsbHl6+UTvaoAco4ykCi0gbig6zkD05MlRYoFEb3RXT6d&#10;cTD2p72J7Axki9XqebFfZZ407be2PPoAOEx9ZWsyjNWJXGu0bfmmzr/baeMyuiy+uxHI2k1q5ejk&#10;u2sRscoZvWkZevNfNs37nOL3X8nuBwAAAP//AwBQSwMEFAAGAAgAAAAhADmmUFbeAAAACAEAAA8A&#10;AABkcnMvZG93bnJldi54bWxMj8FOwzAQRO9I/QdrK3GjTgqENI1TUSQOXFBpOcDNjbdJIF6H2E3D&#10;33fhAse3M5qdyVejbcWAvW8cKYhnEQik0pmGKgWvu8erFIQPmoxuHaGCb/SwKiYXuc6MO9ELDttQ&#10;CQ4hn2kFdQhdJqUva7Taz1yHxNrB9VYHxr6SptcnDretnEdRIq1uiD/UusOHGsvP7dEq2CW3mzTE&#10;m6ev6P1tvUjm+DGsn5W6nI73SxABx/Bnhp/6XB0K7rR3RzJetArSG54S+L64BsH6L++Z4/gOZJHL&#10;/wOKMwAAAP//AwBQSwECLQAUAAYACAAAACEAtoM4kv4AAADhAQAAEwAAAAAAAAAAAAAAAAAAAAAA&#10;W0NvbnRlbnRfVHlwZXNdLnhtbFBLAQItABQABgAIAAAAIQA4/SH/1gAAAJQBAAALAAAAAAAAAAAA&#10;AAAAAC8BAABfcmVscy8ucmVsc1BLAQItABQABgAIAAAAIQAumK98xQEAAG0DAAAOAAAAAAAAAAAA&#10;AAAAAC4CAABkcnMvZTJvRG9jLnhtbFBLAQItABQABgAIAAAAIQA5plBW3gAAAAgBAAAPAAAAAAAA&#10;AAAAAAAAAB8EAABkcnMvZG93bnJldi54bWxQSwUGAAAAAAQABADzAAAAKgUAAAAA&#10;" strokecolor="#4472c4" strokeweight=".5pt">
              <v:stroke joinstyle="miter"/>
            </v:line>
          </w:pict>
        </mc:Fallback>
      </mc:AlternateContent>
    </w:r>
    <w:r w:rsidRPr="007141B9">
      <w:rPr>
        <w:rFonts w:ascii="Calibri" w:eastAsia="Calibri" w:hAnsi="Calibri"/>
      </w:rPr>
      <w:drawing>
        <wp:anchor distT="0" distB="0" distL="114300" distR="114300" simplePos="0" relativeHeight="251660288" behindDoc="0" locked="0" layoutInCell="1" allowOverlap="1" wp14:anchorId="325EE29F" wp14:editId="61C0A23D">
          <wp:simplePos x="0" y="0"/>
          <wp:positionH relativeFrom="margin">
            <wp:posOffset>698500</wp:posOffset>
          </wp:positionH>
          <wp:positionV relativeFrom="bottomMargin">
            <wp:posOffset>299299</wp:posOffset>
          </wp:positionV>
          <wp:extent cx="409575" cy="581025"/>
          <wp:effectExtent l="0" t="0" r="9525" b="9525"/>
          <wp:wrapNone/>
          <wp:docPr id="192" name="Immagin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carta sen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8498" w14:textId="77777777" w:rsidR="00277A5F" w:rsidRDefault="00277A5F">
    <w:pPr>
      <w:pStyle w:val="Pidipagina"/>
      <w:jc w:val="right"/>
    </w:pPr>
  </w:p>
  <w:p w14:paraId="4B419655" w14:textId="77777777" w:rsidR="00277A5F" w:rsidRDefault="00277A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C51E" w14:textId="77777777" w:rsidR="00C936B2" w:rsidRDefault="00C936B2">
      <w:pPr>
        <w:spacing w:after="0" w:line="240" w:lineRule="auto"/>
      </w:pPr>
      <w:r>
        <w:separator/>
      </w:r>
    </w:p>
  </w:footnote>
  <w:footnote w:type="continuationSeparator" w:id="0">
    <w:p w14:paraId="0180E94C" w14:textId="77777777" w:rsidR="00C936B2" w:rsidRDefault="00C9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C169" w14:textId="77777777" w:rsidR="00277A5F" w:rsidRDefault="00DE444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4144" behindDoc="1" locked="1" layoutInCell="1" allowOverlap="1" wp14:anchorId="1F6FFCC7" wp14:editId="22ECD9E5">
          <wp:simplePos x="0" y="0"/>
          <wp:positionH relativeFrom="margin">
            <wp:posOffset>-311150</wp:posOffset>
          </wp:positionH>
          <wp:positionV relativeFrom="page">
            <wp:posOffset>360045</wp:posOffset>
          </wp:positionV>
          <wp:extent cx="2821940" cy="1018540"/>
          <wp:effectExtent l="0" t="0" r="0" b="0"/>
          <wp:wrapNone/>
          <wp:docPr id="193" name="Immagin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1ED"/>
    <w:multiLevelType w:val="hybridMultilevel"/>
    <w:tmpl w:val="2100856A"/>
    <w:lvl w:ilvl="0" w:tplc="11CAE2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F06C33"/>
    <w:multiLevelType w:val="hybridMultilevel"/>
    <w:tmpl w:val="3FAE53A4"/>
    <w:lvl w:ilvl="0" w:tplc="9998C17C">
      <w:start w:val="1"/>
      <w:numFmt w:val="bullet"/>
      <w:lvlText w:val="−"/>
      <w:lvlJc w:val="left"/>
      <w:pPr>
        <w:ind w:left="3474" w:hanging="360"/>
      </w:pPr>
      <w:rPr>
        <w:rFonts w:ascii="Century Gothic" w:hAnsi="Century Gothic" w:hint="default"/>
      </w:rPr>
    </w:lvl>
    <w:lvl w:ilvl="1" w:tplc="04100003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34" w:hanging="360"/>
      </w:pPr>
      <w:rPr>
        <w:rFonts w:ascii="Wingdings" w:hAnsi="Wingdings" w:hint="default"/>
      </w:rPr>
    </w:lvl>
  </w:abstractNum>
  <w:abstractNum w:abstractNumId="2" w15:restartNumberingAfterBreak="0">
    <w:nsid w:val="117B5AE2"/>
    <w:multiLevelType w:val="hybridMultilevel"/>
    <w:tmpl w:val="C5586A78"/>
    <w:lvl w:ilvl="0" w:tplc="607E1E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2214" w:hanging="360"/>
      </w:pPr>
    </w:lvl>
    <w:lvl w:ilvl="2" w:tplc="0410001B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4ED2C22"/>
    <w:multiLevelType w:val="hybridMultilevel"/>
    <w:tmpl w:val="41549962"/>
    <w:lvl w:ilvl="0" w:tplc="8CE46E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93A2811"/>
    <w:multiLevelType w:val="hybridMultilevel"/>
    <w:tmpl w:val="95F69968"/>
    <w:lvl w:ilvl="0" w:tplc="0410000F">
      <w:start w:val="1"/>
      <w:numFmt w:val="decimal"/>
      <w:lvlText w:val="%1."/>
      <w:lvlJc w:val="left"/>
      <w:pPr>
        <w:ind w:left="2280" w:hanging="360"/>
      </w:pPr>
    </w:lvl>
    <w:lvl w:ilvl="1" w:tplc="04100019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4FB4790A"/>
    <w:multiLevelType w:val="hybridMultilevel"/>
    <w:tmpl w:val="6F0A4A8E"/>
    <w:lvl w:ilvl="0" w:tplc="607E1E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6B1713F"/>
    <w:multiLevelType w:val="hybridMultilevel"/>
    <w:tmpl w:val="AC165820"/>
    <w:lvl w:ilvl="0" w:tplc="72BE55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27"/>
    <w:rsid w:val="000075EA"/>
    <w:rsid w:val="00011C1A"/>
    <w:rsid w:val="00021279"/>
    <w:rsid w:val="00025283"/>
    <w:rsid w:val="000310D3"/>
    <w:rsid w:val="0003474B"/>
    <w:rsid w:val="000762DA"/>
    <w:rsid w:val="000775D2"/>
    <w:rsid w:val="00081C78"/>
    <w:rsid w:val="000826FD"/>
    <w:rsid w:val="00092BE9"/>
    <w:rsid w:val="00094D13"/>
    <w:rsid w:val="0009575A"/>
    <w:rsid w:val="00097BFE"/>
    <w:rsid w:val="000A1230"/>
    <w:rsid w:val="000A38E4"/>
    <w:rsid w:val="000A46D8"/>
    <w:rsid w:val="000B2715"/>
    <w:rsid w:val="000B532B"/>
    <w:rsid w:val="000B693B"/>
    <w:rsid w:val="000D3121"/>
    <w:rsid w:val="000E6D48"/>
    <w:rsid w:val="000F1213"/>
    <w:rsid w:val="00110031"/>
    <w:rsid w:val="00110214"/>
    <w:rsid w:val="00113C84"/>
    <w:rsid w:val="00113EA5"/>
    <w:rsid w:val="00117A1D"/>
    <w:rsid w:val="001235CC"/>
    <w:rsid w:val="0012549A"/>
    <w:rsid w:val="00130A38"/>
    <w:rsid w:val="00140D61"/>
    <w:rsid w:val="0014185F"/>
    <w:rsid w:val="00146105"/>
    <w:rsid w:val="00147A9B"/>
    <w:rsid w:val="00151214"/>
    <w:rsid w:val="00156CB3"/>
    <w:rsid w:val="00162A9C"/>
    <w:rsid w:val="00163E6F"/>
    <w:rsid w:val="001662AE"/>
    <w:rsid w:val="001706CC"/>
    <w:rsid w:val="001721A1"/>
    <w:rsid w:val="00173FF6"/>
    <w:rsid w:val="001756C4"/>
    <w:rsid w:val="001970D5"/>
    <w:rsid w:val="00197E2F"/>
    <w:rsid w:val="001A54B9"/>
    <w:rsid w:val="001A7CE0"/>
    <w:rsid w:val="001B1702"/>
    <w:rsid w:val="001C0C1B"/>
    <w:rsid w:val="001C2782"/>
    <w:rsid w:val="001D2FE0"/>
    <w:rsid w:val="001D5848"/>
    <w:rsid w:val="001D67B0"/>
    <w:rsid w:val="001E2AFA"/>
    <w:rsid w:val="001E6EBF"/>
    <w:rsid w:val="001E7A8F"/>
    <w:rsid w:val="001F243F"/>
    <w:rsid w:val="001F5F54"/>
    <w:rsid w:val="00200A51"/>
    <w:rsid w:val="002019A4"/>
    <w:rsid w:val="002049B6"/>
    <w:rsid w:val="00206FC4"/>
    <w:rsid w:val="00210C79"/>
    <w:rsid w:val="0021695A"/>
    <w:rsid w:val="00222BDC"/>
    <w:rsid w:val="0022556F"/>
    <w:rsid w:val="00227746"/>
    <w:rsid w:val="00240457"/>
    <w:rsid w:val="002433A1"/>
    <w:rsid w:val="00244FA8"/>
    <w:rsid w:val="00245D5D"/>
    <w:rsid w:val="00252414"/>
    <w:rsid w:val="002646DD"/>
    <w:rsid w:val="002730D0"/>
    <w:rsid w:val="00273DD6"/>
    <w:rsid w:val="00277A5F"/>
    <w:rsid w:val="00285E52"/>
    <w:rsid w:val="00292FDD"/>
    <w:rsid w:val="002A31A7"/>
    <w:rsid w:val="002A394B"/>
    <w:rsid w:val="002A743F"/>
    <w:rsid w:val="002B5764"/>
    <w:rsid w:val="002B703B"/>
    <w:rsid w:val="002C4791"/>
    <w:rsid w:val="002C7727"/>
    <w:rsid w:val="002C78EE"/>
    <w:rsid w:val="002D21B9"/>
    <w:rsid w:val="002D63FC"/>
    <w:rsid w:val="002D7108"/>
    <w:rsid w:val="002F2D0C"/>
    <w:rsid w:val="00300B2E"/>
    <w:rsid w:val="00303644"/>
    <w:rsid w:val="0030563A"/>
    <w:rsid w:val="00314E71"/>
    <w:rsid w:val="00321592"/>
    <w:rsid w:val="00322465"/>
    <w:rsid w:val="00323A4C"/>
    <w:rsid w:val="003323A5"/>
    <w:rsid w:val="003446B4"/>
    <w:rsid w:val="00344EA7"/>
    <w:rsid w:val="00354E3F"/>
    <w:rsid w:val="0035799D"/>
    <w:rsid w:val="00361792"/>
    <w:rsid w:val="0036652F"/>
    <w:rsid w:val="00367190"/>
    <w:rsid w:val="00370365"/>
    <w:rsid w:val="003757F9"/>
    <w:rsid w:val="00385407"/>
    <w:rsid w:val="003A18E3"/>
    <w:rsid w:val="003A3C3A"/>
    <w:rsid w:val="003B12B7"/>
    <w:rsid w:val="003C0BF3"/>
    <w:rsid w:val="003C61BB"/>
    <w:rsid w:val="003E2427"/>
    <w:rsid w:val="003E2BCB"/>
    <w:rsid w:val="003E49D9"/>
    <w:rsid w:val="003E4A25"/>
    <w:rsid w:val="003F1CAD"/>
    <w:rsid w:val="004107E8"/>
    <w:rsid w:val="00410CED"/>
    <w:rsid w:val="0041398B"/>
    <w:rsid w:val="00432A4B"/>
    <w:rsid w:val="00432A91"/>
    <w:rsid w:val="00436367"/>
    <w:rsid w:val="00442AA1"/>
    <w:rsid w:val="00443790"/>
    <w:rsid w:val="0045248B"/>
    <w:rsid w:val="00462A42"/>
    <w:rsid w:val="004658D9"/>
    <w:rsid w:val="004702CC"/>
    <w:rsid w:val="0047431D"/>
    <w:rsid w:val="0049196C"/>
    <w:rsid w:val="0049626F"/>
    <w:rsid w:val="0049710C"/>
    <w:rsid w:val="004A0C9D"/>
    <w:rsid w:val="004A34E6"/>
    <w:rsid w:val="004B0F22"/>
    <w:rsid w:val="004C03FA"/>
    <w:rsid w:val="004C067C"/>
    <w:rsid w:val="004C31C7"/>
    <w:rsid w:val="004C6396"/>
    <w:rsid w:val="004C6E77"/>
    <w:rsid w:val="004C7026"/>
    <w:rsid w:val="004D419C"/>
    <w:rsid w:val="004E716C"/>
    <w:rsid w:val="004F7A37"/>
    <w:rsid w:val="004F7D8F"/>
    <w:rsid w:val="0050161A"/>
    <w:rsid w:val="00504177"/>
    <w:rsid w:val="00510F6D"/>
    <w:rsid w:val="005165E1"/>
    <w:rsid w:val="00527FC8"/>
    <w:rsid w:val="00532E44"/>
    <w:rsid w:val="00533739"/>
    <w:rsid w:val="0054004F"/>
    <w:rsid w:val="0054527E"/>
    <w:rsid w:val="005632F4"/>
    <w:rsid w:val="00566236"/>
    <w:rsid w:val="00566BEB"/>
    <w:rsid w:val="00567AE8"/>
    <w:rsid w:val="005819D8"/>
    <w:rsid w:val="00582E95"/>
    <w:rsid w:val="005942D7"/>
    <w:rsid w:val="005A58EE"/>
    <w:rsid w:val="005B18F2"/>
    <w:rsid w:val="005B5253"/>
    <w:rsid w:val="005C4B27"/>
    <w:rsid w:val="005D0122"/>
    <w:rsid w:val="005E41AC"/>
    <w:rsid w:val="006021DE"/>
    <w:rsid w:val="00607884"/>
    <w:rsid w:val="00622D8C"/>
    <w:rsid w:val="00653B93"/>
    <w:rsid w:val="006606DD"/>
    <w:rsid w:val="00676A9A"/>
    <w:rsid w:val="00677539"/>
    <w:rsid w:val="00683FC8"/>
    <w:rsid w:val="00685514"/>
    <w:rsid w:val="00691402"/>
    <w:rsid w:val="00695E44"/>
    <w:rsid w:val="006A24B6"/>
    <w:rsid w:val="006A2985"/>
    <w:rsid w:val="006A4743"/>
    <w:rsid w:val="006A78BB"/>
    <w:rsid w:val="006A7F06"/>
    <w:rsid w:val="006B02BF"/>
    <w:rsid w:val="006C6FCF"/>
    <w:rsid w:val="006D4C92"/>
    <w:rsid w:val="006E75DD"/>
    <w:rsid w:val="006F6351"/>
    <w:rsid w:val="00701BD7"/>
    <w:rsid w:val="00721BAA"/>
    <w:rsid w:val="0072526C"/>
    <w:rsid w:val="00727556"/>
    <w:rsid w:val="0073016F"/>
    <w:rsid w:val="00764D17"/>
    <w:rsid w:val="00774DBF"/>
    <w:rsid w:val="007803DE"/>
    <w:rsid w:val="00785AEB"/>
    <w:rsid w:val="00786991"/>
    <w:rsid w:val="0079385E"/>
    <w:rsid w:val="007A5168"/>
    <w:rsid w:val="007A5643"/>
    <w:rsid w:val="007A5A9F"/>
    <w:rsid w:val="007A6986"/>
    <w:rsid w:val="007B0DAB"/>
    <w:rsid w:val="007B5B1A"/>
    <w:rsid w:val="007C13EA"/>
    <w:rsid w:val="007D713A"/>
    <w:rsid w:val="0080271A"/>
    <w:rsid w:val="00817899"/>
    <w:rsid w:val="00822088"/>
    <w:rsid w:val="00825F50"/>
    <w:rsid w:val="00845576"/>
    <w:rsid w:val="00855D34"/>
    <w:rsid w:val="00870550"/>
    <w:rsid w:val="008829AF"/>
    <w:rsid w:val="008932F1"/>
    <w:rsid w:val="0089659C"/>
    <w:rsid w:val="008A3DEA"/>
    <w:rsid w:val="008A6F7B"/>
    <w:rsid w:val="008C2AE2"/>
    <w:rsid w:val="008E1DCF"/>
    <w:rsid w:val="008E251D"/>
    <w:rsid w:val="00913FCE"/>
    <w:rsid w:val="009201E6"/>
    <w:rsid w:val="009414A9"/>
    <w:rsid w:val="00945EFD"/>
    <w:rsid w:val="00951967"/>
    <w:rsid w:val="00952866"/>
    <w:rsid w:val="00972B50"/>
    <w:rsid w:val="00977D75"/>
    <w:rsid w:val="00981FA9"/>
    <w:rsid w:val="00985701"/>
    <w:rsid w:val="009879B2"/>
    <w:rsid w:val="00992FA7"/>
    <w:rsid w:val="00995FA5"/>
    <w:rsid w:val="0099671C"/>
    <w:rsid w:val="009A61B5"/>
    <w:rsid w:val="009B2B60"/>
    <w:rsid w:val="009B480D"/>
    <w:rsid w:val="009B748F"/>
    <w:rsid w:val="009B7A27"/>
    <w:rsid w:val="009D5893"/>
    <w:rsid w:val="009F08ED"/>
    <w:rsid w:val="009F17B5"/>
    <w:rsid w:val="009F776D"/>
    <w:rsid w:val="00A021FE"/>
    <w:rsid w:val="00A0465C"/>
    <w:rsid w:val="00A05C27"/>
    <w:rsid w:val="00A06DB5"/>
    <w:rsid w:val="00A06F3D"/>
    <w:rsid w:val="00A132C6"/>
    <w:rsid w:val="00A15D96"/>
    <w:rsid w:val="00A1618F"/>
    <w:rsid w:val="00A1686C"/>
    <w:rsid w:val="00A342F4"/>
    <w:rsid w:val="00A34383"/>
    <w:rsid w:val="00A455DA"/>
    <w:rsid w:val="00A50316"/>
    <w:rsid w:val="00A5359B"/>
    <w:rsid w:val="00A57F27"/>
    <w:rsid w:val="00A73026"/>
    <w:rsid w:val="00A84771"/>
    <w:rsid w:val="00A9400C"/>
    <w:rsid w:val="00A95CF4"/>
    <w:rsid w:val="00AA45C7"/>
    <w:rsid w:val="00AB2CAA"/>
    <w:rsid w:val="00AC0DC4"/>
    <w:rsid w:val="00AE378E"/>
    <w:rsid w:val="00AE3B2F"/>
    <w:rsid w:val="00AF2E5F"/>
    <w:rsid w:val="00AF2F6B"/>
    <w:rsid w:val="00AF4700"/>
    <w:rsid w:val="00AF74D1"/>
    <w:rsid w:val="00AF75E6"/>
    <w:rsid w:val="00B02C95"/>
    <w:rsid w:val="00B03858"/>
    <w:rsid w:val="00B0616E"/>
    <w:rsid w:val="00B11DCD"/>
    <w:rsid w:val="00B136D2"/>
    <w:rsid w:val="00B179E6"/>
    <w:rsid w:val="00B21BF5"/>
    <w:rsid w:val="00B23999"/>
    <w:rsid w:val="00B27304"/>
    <w:rsid w:val="00B32487"/>
    <w:rsid w:val="00B36492"/>
    <w:rsid w:val="00B43364"/>
    <w:rsid w:val="00B50512"/>
    <w:rsid w:val="00B57AD0"/>
    <w:rsid w:val="00B64592"/>
    <w:rsid w:val="00B71478"/>
    <w:rsid w:val="00B85629"/>
    <w:rsid w:val="00B86486"/>
    <w:rsid w:val="00B922D4"/>
    <w:rsid w:val="00B92FDC"/>
    <w:rsid w:val="00B93849"/>
    <w:rsid w:val="00BA0F3D"/>
    <w:rsid w:val="00BB0152"/>
    <w:rsid w:val="00BB4D1C"/>
    <w:rsid w:val="00BB6E47"/>
    <w:rsid w:val="00BC2739"/>
    <w:rsid w:val="00BC5109"/>
    <w:rsid w:val="00BC7971"/>
    <w:rsid w:val="00BD56BE"/>
    <w:rsid w:val="00BD6599"/>
    <w:rsid w:val="00BE4666"/>
    <w:rsid w:val="00BE57FB"/>
    <w:rsid w:val="00BF03A6"/>
    <w:rsid w:val="00BF40BF"/>
    <w:rsid w:val="00BF6DF1"/>
    <w:rsid w:val="00C01A57"/>
    <w:rsid w:val="00C02296"/>
    <w:rsid w:val="00C02629"/>
    <w:rsid w:val="00C1081E"/>
    <w:rsid w:val="00C15C3A"/>
    <w:rsid w:val="00C22683"/>
    <w:rsid w:val="00C22BFD"/>
    <w:rsid w:val="00C230EF"/>
    <w:rsid w:val="00C4770E"/>
    <w:rsid w:val="00C5396D"/>
    <w:rsid w:val="00C631C8"/>
    <w:rsid w:val="00C65589"/>
    <w:rsid w:val="00C700E5"/>
    <w:rsid w:val="00C73A3C"/>
    <w:rsid w:val="00C768AE"/>
    <w:rsid w:val="00C936B2"/>
    <w:rsid w:val="00C940FC"/>
    <w:rsid w:val="00C97048"/>
    <w:rsid w:val="00CB1C40"/>
    <w:rsid w:val="00CD186D"/>
    <w:rsid w:val="00CD50CC"/>
    <w:rsid w:val="00D06E39"/>
    <w:rsid w:val="00D20921"/>
    <w:rsid w:val="00D317E5"/>
    <w:rsid w:val="00D37422"/>
    <w:rsid w:val="00D47D6A"/>
    <w:rsid w:val="00D60B1F"/>
    <w:rsid w:val="00D673B4"/>
    <w:rsid w:val="00D73EFF"/>
    <w:rsid w:val="00D75D5D"/>
    <w:rsid w:val="00D812DA"/>
    <w:rsid w:val="00D90DC5"/>
    <w:rsid w:val="00D930C6"/>
    <w:rsid w:val="00D974BC"/>
    <w:rsid w:val="00DA2C01"/>
    <w:rsid w:val="00DA5B37"/>
    <w:rsid w:val="00DA71E1"/>
    <w:rsid w:val="00DC0751"/>
    <w:rsid w:val="00DD0A59"/>
    <w:rsid w:val="00DE4446"/>
    <w:rsid w:val="00DF02FE"/>
    <w:rsid w:val="00DF164E"/>
    <w:rsid w:val="00DF3516"/>
    <w:rsid w:val="00E04821"/>
    <w:rsid w:val="00E06B7C"/>
    <w:rsid w:val="00E07CA1"/>
    <w:rsid w:val="00E12A1D"/>
    <w:rsid w:val="00E132A6"/>
    <w:rsid w:val="00E15125"/>
    <w:rsid w:val="00E23C92"/>
    <w:rsid w:val="00E2514E"/>
    <w:rsid w:val="00E27136"/>
    <w:rsid w:val="00E46CA7"/>
    <w:rsid w:val="00E4764C"/>
    <w:rsid w:val="00E66E05"/>
    <w:rsid w:val="00E70F3D"/>
    <w:rsid w:val="00E86607"/>
    <w:rsid w:val="00E87AA6"/>
    <w:rsid w:val="00EA266A"/>
    <w:rsid w:val="00EA3509"/>
    <w:rsid w:val="00EA5368"/>
    <w:rsid w:val="00EA5928"/>
    <w:rsid w:val="00EA7172"/>
    <w:rsid w:val="00EB4F40"/>
    <w:rsid w:val="00EB7DC7"/>
    <w:rsid w:val="00EC1959"/>
    <w:rsid w:val="00EC5613"/>
    <w:rsid w:val="00ED29BC"/>
    <w:rsid w:val="00ED3F1F"/>
    <w:rsid w:val="00ED6A2C"/>
    <w:rsid w:val="00EE1454"/>
    <w:rsid w:val="00EF55B2"/>
    <w:rsid w:val="00F02694"/>
    <w:rsid w:val="00F05534"/>
    <w:rsid w:val="00F134AF"/>
    <w:rsid w:val="00F176C3"/>
    <w:rsid w:val="00F213EC"/>
    <w:rsid w:val="00F3168A"/>
    <w:rsid w:val="00F3363D"/>
    <w:rsid w:val="00F40ACB"/>
    <w:rsid w:val="00F43B05"/>
    <w:rsid w:val="00F4430B"/>
    <w:rsid w:val="00F54207"/>
    <w:rsid w:val="00F70CFE"/>
    <w:rsid w:val="00F757EA"/>
    <w:rsid w:val="00F76436"/>
    <w:rsid w:val="00F8235C"/>
    <w:rsid w:val="00F91029"/>
    <w:rsid w:val="00FA0596"/>
    <w:rsid w:val="00FA1636"/>
    <w:rsid w:val="00FA6D70"/>
    <w:rsid w:val="00FC42AD"/>
    <w:rsid w:val="00FC4B0C"/>
    <w:rsid w:val="00FD3C6A"/>
    <w:rsid w:val="00FD7AF0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563E4"/>
  <w15:docId w15:val="{1441F78D-566D-4E20-9B78-6A2DA56B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A27"/>
  </w:style>
  <w:style w:type="paragraph" w:styleId="Pidipagina">
    <w:name w:val="footer"/>
    <w:basedOn w:val="Normale"/>
    <w:link w:val="PidipaginaCarattere"/>
    <w:uiPriority w:val="99"/>
    <w:unhideWhenUsed/>
    <w:rsid w:val="009B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A27"/>
  </w:style>
  <w:style w:type="paragraph" w:customStyle="1" w:styleId="INPS052headufficio">
    <w:name w:val="INPS052_head_ufficio"/>
    <w:basedOn w:val="Normale"/>
    <w:rsid w:val="009B7A27"/>
    <w:pPr>
      <w:spacing w:after="0" w:line="192" w:lineRule="exact"/>
    </w:pPr>
    <w:rPr>
      <w:rFonts w:ascii="Verdana" w:eastAsia="Times" w:hAnsi="Verdana" w:cs="Times New Roman"/>
      <w:sz w:val="16"/>
      <w:szCs w:val="20"/>
      <w:lang w:eastAsia="it-IT"/>
    </w:rPr>
  </w:style>
  <w:style w:type="paragraph" w:customStyle="1" w:styleId="INPS052footer">
    <w:name w:val="INPS052_footer"/>
    <w:rsid w:val="009B7A27"/>
    <w:pPr>
      <w:spacing w:after="0" w:line="192" w:lineRule="exact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customStyle="1" w:styleId="INPS052headint">
    <w:name w:val="INPS052_head_int"/>
    <w:basedOn w:val="Normale"/>
    <w:rsid w:val="009B7A27"/>
    <w:pPr>
      <w:spacing w:after="0" w:line="192" w:lineRule="exact"/>
      <w:ind w:left="-113"/>
    </w:pPr>
    <w:rPr>
      <w:rFonts w:ascii="Verdana" w:eastAsia="Times" w:hAnsi="Verdana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1DC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C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3C84"/>
    <w:pPr>
      <w:ind w:left="720"/>
      <w:contextualSpacing/>
    </w:pPr>
  </w:style>
  <w:style w:type="paragraph" w:customStyle="1" w:styleId="Default">
    <w:name w:val="Default"/>
    <w:rsid w:val="00532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021279"/>
    <w:pPr>
      <w:autoSpaceDE w:val="0"/>
      <w:autoSpaceDN w:val="0"/>
      <w:adjustRightInd w:val="0"/>
      <w:spacing w:before="432" w:after="0" w:line="240" w:lineRule="auto"/>
      <w:ind w:left="425" w:right="74" w:hanging="357"/>
      <w:jc w:val="both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021279"/>
    <w:rPr>
      <w:sz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7275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75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75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75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7556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097B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443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RjMmI5MzItZjU5ZS00NmY5LTg5ODEtMThlMWUzODg3ODkx%40thread.v2/0?context=%7b%22Tid%22%3a%22b6e988d6-a574-4f70-a99a-9cc2e8603f2b%22%2c%22Oid%22%3a%22df44fb51-30d6-4628-ade2-4366625dfd8c%22%7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ebex.com/msteams?confid=1283168020&amp;tenantkey=inpsvdc&amp;domain=m.webe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psvdc@m.webex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4314-4CD4-45D4-B339-09A7C287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Legari Antonella</dc:creator>
  <cp:lastModifiedBy>Giannunzio Fulvia</cp:lastModifiedBy>
  <cp:revision>2</cp:revision>
  <cp:lastPrinted>2016-03-22T12:07:00Z</cp:lastPrinted>
  <dcterms:created xsi:type="dcterms:W3CDTF">2022-03-04T10:50:00Z</dcterms:created>
  <dcterms:modified xsi:type="dcterms:W3CDTF">2022-03-04T10:50:00Z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762135587</vt:i4>
  </property>
  <property fmtid="{D5CDD505-2E9C-101B-9397-08002B2CF9AE}" pid="3" name="_NewReviewCycle">
    <vt:lpwstr/>
  </property>
  <property fmtid="{D5CDD505-2E9C-101B-9397-08002B2CF9AE}" pid="4" name="_EmailSubject">
    <vt:lpwstr>format bandi e avvisi</vt:lpwstr>
  </property>
  <property fmtid="{D5CDD505-2E9C-101B-9397-08002B2CF9AE}" pid="5" name="_AuthorEmail">
    <vt:lpwstr>g.demarco@inps.it</vt:lpwstr>
  </property>
  <property fmtid="{D5CDD505-2E9C-101B-9397-08002B2CF9AE}" pid="6" name="_AuthorEmailDisplayName">
    <vt:lpwstr>De Marco Giuseppe</vt:lpwstr>
  </property>
  <property fmtid="{D5CDD505-2E9C-101B-9397-08002B2CF9AE}" pid="7" name="_PreviousAdHocReviewCycleID">
    <vt:i4>189045327</vt:i4>
  </property>
  <property fmtid="{D5CDD505-2E9C-101B-9397-08002B2CF9AE}" pid="8" name="_ReviewingToolsShownOnce">
    <vt:lpwstr/>
  </property>
</Properties>
</file>