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A4718" w14:textId="77777777" w:rsidR="00F56FF3" w:rsidRDefault="000D0E91">
      <w:pPr>
        <w:spacing w:after="0"/>
      </w:pPr>
      <w:r>
        <w:rPr>
          <w:rFonts w:ascii="Gill Sans MT" w:eastAsia="Gill Sans MT" w:hAnsi="Gill Sans MT" w:cs="Gill Sans MT"/>
          <w:sz w:val="16"/>
        </w:rPr>
        <w:t xml:space="preserve">                </w:t>
      </w:r>
    </w:p>
    <w:p w14:paraId="44C63038" w14:textId="77777777" w:rsidR="00F56FF3" w:rsidRDefault="000D0E91">
      <w:pPr>
        <w:spacing w:after="154"/>
        <w:ind w:left="-270"/>
      </w:pPr>
      <w:r>
        <w:rPr>
          <w:noProof/>
        </w:rPr>
        <mc:AlternateContent>
          <mc:Choice Requires="wpg">
            <w:drawing>
              <wp:inline distT="0" distB="0" distL="0" distR="0" wp14:anchorId="448D098A" wp14:editId="71B3DB6E">
                <wp:extent cx="2993390" cy="1018540"/>
                <wp:effectExtent l="0" t="0" r="0" b="0"/>
                <wp:docPr id="806" name="Group 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3390" cy="1018540"/>
                          <a:chOff x="0" y="0"/>
                          <a:chExt cx="2993390" cy="101854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3390" cy="1018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171450" y="18605"/>
                            <a:ext cx="37753" cy="12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F6052C" w14:textId="77777777" w:rsidR="00F56FF3" w:rsidRDefault="000D0E91">
                              <w:r>
                                <w:rPr>
                                  <w:rFonts w:ascii="Gill Sans MT" w:eastAsia="Gill Sans MT" w:hAnsi="Gill Sans MT" w:cs="Gill Sans MT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71450" y="137477"/>
                            <a:ext cx="37753" cy="12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991B78" w14:textId="77777777" w:rsidR="00F56FF3" w:rsidRDefault="000D0E91">
                              <w:r>
                                <w:rPr>
                                  <w:rFonts w:ascii="Gill Sans MT" w:eastAsia="Gill Sans MT" w:hAnsi="Gill Sans MT" w:cs="Gill Sans MT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71450" y="254825"/>
                            <a:ext cx="37753" cy="12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FA54AB" w14:textId="77777777" w:rsidR="00F56FF3" w:rsidRDefault="000D0E91">
                              <w:r>
                                <w:rPr>
                                  <w:rFonts w:ascii="Gill Sans MT" w:eastAsia="Gill Sans MT" w:hAnsi="Gill Sans MT" w:cs="Gill Sans MT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71450" y="372173"/>
                            <a:ext cx="37753" cy="12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A875E5" w14:textId="77777777" w:rsidR="00F56FF3" w:rsidRDefault="000D0E91">
                              <w:r>
                                <w:rPr>
                                  <w:rFonts w:ascii="Gill Sans MT" w:eastAsia="Gill Sans MT" w:hAnsi="Gill Sans MT" w:cs="Gill Sans MT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71450" y="491299"/>
                            <a:ext cx="37753" cy="12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D516EF" w14:textId="77777777" w:rsidR="00F56FF3" w:rsidRDefault="000D0E91">
                              <w:r>
                                <w:rPr>
                                  <w:rFonts w:ascii="Gill Sans MT" w:eastAsia="Gill Sans MT" w:hAnsi="Gill Sans MT" w:cs="Gill Sans MT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71450" y="608647"/>
                            <a:ext cx="525967" cy="12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E6B90B" w14:textId="77777777" w:rsidR="00F56FF3" w:rsidRDefault="000D0E91">
                              <w:r>
                                <w:rPr>
                                  <w:rFonts w:ascii="Gill Sans MT" w:eastAsia="Gill Sans MT" w:hAnsi="Gill Sans MT" w:cs="Gill Sans MT"/>
                                  <w:sz w:val="16"/>
                                </w:rPr>
                                <w:t xml:space="preserve">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67995" y="608647"/>
                            <a:ext cx="451004" cy="12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34405C" w14:textId="77777777" w:rsidR="00F56FF3" w:rsidRDefault="000D0E91">
                              <w:r>
                                <w:rPr>
                                  <w:rFonts w:ascii="Gill Sans MT" w:eastAsia="Gill Sans MT" w:hAnsi="Gill Sans MT" w:cs="Gill Sans MT"/>
                                  <w:sz w:val="16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906272" y="608647"/>
                            <a:ext cx="37753" cy="12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BDAD32" w14:textId="77777777" w:rsidR="00F56FF3" w:rsidRDefault="000D0E91">
                              <w:r>
                                <w:rPr>
                                  <w:rFonts w:ascii="Gill Sans MT" w:eastAsia="Gill Sans MT" w:hAnsi="Gill Sans MT" w:cs="Gill Sans MT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933704" y="608647"/>
                            <a:ext cx="37753" cy="12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4A1D08" w14:textId="77777777" w:rsidR="00F56FF3" w:rsidRDefault="000D0E91">
                              <w:r>
                                <w:rPr>
                                  <w:rFonts w:ascii="Gill Sans MT" w:eastAsia="Gill Sans MT" w:hAnsi="Gill Sans MT" w:cs="Gill Sans MT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71450" y="72605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8850D2" w14:textId="77777777" w:rsidR="00F56FF3" w:rsidRDefault="000D0E91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71450" y="86474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9EE471" w14:textId="77777777" w:rsidR="00F56FF3" w:rsidRDefault="000D0E91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8D098A" id="Group 806" o:spid="_x0000_s1026" style="width:235.7pt;height:80.2pt;mso-position-horizontal-relative:char;mso-position-vertical-relative:line" coordsize="29933,10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29933;height:10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">
                  <v:imagedata r:id="rId6" o:title=""/>
                </v:shape>
                <v:rect id="Rectangle 10" o:spid="_x0000_s1028" style="position:absolute;left:1714;top:186;width:378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BF6052C" w14:textId="77777777" w:rsidR="00F56FF3" w:rsidRDefault="000D0E91">
                        <w:r>
                          <w:rPr>
                            <w:rFonts w:ascii="Gill Sans MT" w:eastAsia="Gill Sans MT" w:hAnsi="Gill Sans MT" w:cs="Gill Sans MT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9" style="position:absolute;left:1714;top:1374;width:378;height:1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0991B78" w14:textId="77777777" w:rsidR="00F56FF3" w:rsidRDefault="000D0E91">
                        <w:r>
                          <w:rPr>
                            <w:rFonts w:ascii="Gill Sans MT" w:eastAsia="Gill Sans MT" w:hAnsi="Gill Sans MT" w:cs="Gill Sans MT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0" style="position:absolute;left:1714;top:2548;width:378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DFA54AB" w14:textId="77777777" w:rsidR="00F56FF3" w:rsidRDefault="000D0E91">
                        <w:r>
                          <w:rPr>
                            <w:rFonts w:ascii="Gill Sans MT" w:eastAsia="Gill Sans MT" w:hAnsi="Gill Sans MT" w:cs="Gill Sans MT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1" style="position:absolute;left:1714;top:3721;width:378;height:1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66A875E5" w14:textId="77777777" w:rsidR="00F56FF3" w:rsidRDefault="000D0E91">
                        <w:r>
                          <w:rPr>
                            <w:rFonts w:ascii="Gill Sans MT" w:eastAsia="Gill Sans MT" w:hAnsi="Gill Sans MT" w:cs="Gill Sans MT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2" style="position:absolute;left:1714;top:4912;width:378;height:1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2D516EF" w14:textId="77777777" w:rsidR="00F56FF3" w:rsidRDefault="000D0E91">
                        <w:r>
                          <w:rPr>
                            <w:rFonts w:ascii="Gill Sans MT" w:eastAsia="Gill Sans MT" w:hAnsi="Gill Sans MT" w:cs="Gill Sans MT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3" style="position:absolute;left:1714;top:6086;width:5260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6BE6B90B" w14:textId="77777777" w:rsidR="00F56FF3" w:rsidRDefault="000D0E91">
                        <w:r>
                          <w:rPr>
                            <w:rFonts w:ascii="Gill Sans MT" w:eastAsia="Gill Sans MT" w:hAnsi="Gill Sans MT" w:cs="Gill Sans MT"/>
                            <w:sz w:val="16"/>
                          </w:rPr>
                          <w:t xml:space="preserve">              </w:t>
                        </w:r>
                      </w:p>
                    </w:txbxContent>
                  </v:textbox>
                </v:rect>
                <v:rect id="Rectangle 16" o:spid="_x0000_s1034" style="position:absolute;left:5679;top:6086;width:4510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3234405C" w14:textId="77777777" w:rsidR="00F56FF3" w:rsidRDefault="000D0E91">
                        <w:r>
                          <w:rPr>
                            <w:rFonts w:ascii="Gill Sans MT" w:eastAsia="Gill Sans MT" w:hAnsi="Gill Sans MT" w:cs="Gill Sans MT"/>
                            <w:sz w:val="16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17" o:spid="_x0000_s1035" style="position:absolute;left:9062;top:6086;width:378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26BDAD32" w14:textId="77777777" w:rsidR="00F56FF3" w:rsidRDefault="000D0E91">
                        <w:r>
                          <w:rPr>
                            <w:rFonts w:ascii="Gill Sans MT" w:eastAsia="Gill Sans MT" w:hAnsi="Gill Sans MT" w:cs="Gill Sans MT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6" style="position:absolute;left:9337;top:6086;width:377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784A1D08" w14:textId="77777777" w:rsidR="00F56FF3" w:rsidRDefault="000D0E91">
                        <w:r>
                          <w:rPr>
                            <w:rFonts w:ascii="Gill Sans MT" w:eastAsia="Gill Sans MT" w:hAnsi="Gill Sans MT" w:cs="Gill Sans MT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7" style="position:absolute;left:1714;top:7260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548850D2" w14:textId="77777777" w:rsidR="00F56FF3" w:rsidRDefault="000D0E91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8" style="position:absolute;left:1714;top:8647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429EE471" w14:textId="77777777" w:rsidR="00F56FF3" w:rsidRDefault="000D0E91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234BFA5" w14:textId="77777777" w:rsidR="00F56FF3" w:rsidRDefault="000D0E91">
      <w:pPr>
        <w:spacing w:after="161"/>
      </w:pPr>
      <w:r>
        <w:rPr>
          <w:sz w:val="18"/>
        </w:rPr>
        <w:t xml:space="preserve"> </w:t>
      </w:r>
    </w:p>
    <w:p w14:paraId="3CA8D49D" w14:textId="77777777" w:rsidR="00F56FF3" w:rsidRDefault="000D0E91" w:rsidP="00A574B0">
      <w:pPr>
        <w:spacing w:after="204"/>
        <w:jc w:val="both"/>
      </w:pPr>
      <w:r>
        <w:rPr>
          <w:sz w:val="18"/>
        </w:rPr>
        <w:t xml:space="preserve"> </w:t>
      </w:r>
    </w:p>
    <w:p w14:paraId="33F1634E" w14:textId="22125D42" w:rsidR="00F56FF3" w:rsidRDefault="000D0E91" w:rsidP="00B66BF0">
      <w:pPr>
        <w:spacing w:after="0" w:line="240" w:lineRule="auto"/>
        <w:jc w:val="both"/>
      </w:pPr>
      <w:r>
        <w:rPr>
          <w:rFonts w:ascii="Arial" w:eastAsia="Arial" w:hAnsi="Arial" w:cs="Arial"/>
          <w:b/>
          <w:sz w:val="23"/>
        </w:rPr>
        <w:t xml:space="preserve">Dichiarazione permanenza dei requisiti dello studente vincitore del contributo Bandi di ammissione </w:t>
      </w:r>
      <w:r w:rsidR="00005CD1">
        <w:rPr>
          <w:rFonts w:ascii="Arial" w:eastAsia="Arial" w:hAnsi="Arial" w:cs="Arial"/>
          <w:b/>
          <w:sz w:val="23"/>
        </w:rPr>
        <w:t xml:space="preserve">- </w:t>
      </w:r>
      <w:r>
        <w:rPr>
          <w:rFonts w:ascii="Arial" w:eastAsia="Arial" w:hAnsi="Arial" w:cs="Arial"/>
          <w:b/>
          <w:sz w:val="23"/>
        </w:rPr>
        <w:t>anno accademico 2019/ 2020 e anno accademico 2020/2021- per la frequenza per l’a</w:t>
      </w:r>
      <w:r w:rsidR="000B38A6">
        <w:rPr>
          <w:rFonts w:ascii="Arial" w:eastAsia="Arial" w:hAnsi="Arial" w:cs="Arial"/>
          <w:b/>
          <w:sz w:val="23"/>
        </w:rPr>
        <w:t>nno accademico</w:t>
      </w:r>
      <w:r>
        <w:rPr>
          <w:rFonts w:ascii="Arial" w:eastAsia="Arial" w:hAnsi="Arial" w:cs="Arial"/>
          <w:b/>
          <w:sz w:val="23"/>
        </w:rPr>
        <w:t xml:space="preserve"> 2021/2022 (Art. 4) da allegare in procedura entro il 10 agosto 2021. </w:t>
      </w:r>
    </w:p>
    <w:p w14:paraId="4E7B70C4" w14:textId="77777777" w:rsidR="00F56FF3" w:rsidRDefault="000D0E91">
      <w:pPr>
        <w:spacing w:after="0"/>
      </w:pPr>
      <w:r>
        <w:rPr>
          <w:sz w:val="20"/>
        </w:rPr>
        <w:t xml:space="preserve"> </w:t>
      </w:r>
    </w:p>
    <w:p w14:paraId="70A1E957" w14:textId="77777777" w:rsidR="00F56FF3" w:rsidRDefault="000D0E91">
      <w:pPr>
        <w:spacing w:after="0"/>
      </w:pPr>
      <w:r>
        <w:rPr>
          <w:sz w:val="20"/>
        </w:rPr>
        <w:t xml:space="preserve"> </w:t>
      </w:r>
    </w:p>
    <w:p w14:paraId="0E819C27" w14:textId="77777777" w:rsidR="00F56FF3" w:rsidRDefault="000D0E91">
      <w:pPr>
        <w:spacing w:after="0"/>
      </w:pPr>
      <w:r>
        <w:rPr>
          <w:sz w:val="20"/>
        </w:rPr>
        <w:t xml:space="preserve"> </w:t>
      </w:r>
    </w:p>
    <w:p w14:paraId="1D504D3A" w14:textId="77777777" w:rsidR="00F56FF3" w:rsidRDefault="000D0E91">
      <w:pPr>
        <w:spacing w:after="0"/>
      </w:pPr>
      <w:r>
        <w:rPr>
          <w:sz w:val="20"/>
        </w:rPr>
        <w:t xml:space="preserve"> </w:t>
      </w:r>
    </w:p>
    <w:p w14:paraId="2CAF615E" w14:textId="77777777" w:rsidR="00F56FF3" w:rsidRDefault="000D0E91">
      <w:pPr>
        <w:spacing w:after="0"/>
      </w:pPr>
      <w:r>
        <w:rPr>
          <w:sz w:val="19"/>
        </w:rPr>
        <w:t xml:space="preserve"> </w:t>
      </w:r>
    </w:p>
    <w:p w14:paraId="5F372EEF" w14:textId="77777777" w:rsidR="00F56FF3" w:rsidRDefault="000D0E91">
      <w:pPr>
        <w:spacing w:after="7" w:line="362" w:lineRule="auto"/>
        <w:jc w:val="both"/>
      </w:pPr>
      <w:r>
        <w:rPr>
          <w:rFonts w:ascii="Arial" w:eastAsia="Arial" w:hAnsi="Arial" w:cs="Arial"/>
          <w:sz w:val="20"/>
        </w:rPr>
        <w:t xml:space="preserve">Il sottoscritto (NOME COGNOME) ______________________________________________________, nato a _________________________________________________ il __________________________________, CF____________________________________________________________,  </w:t>
      </w:r>
    </w:p>
    <w:p w14:paraId="63107438" w14:textId="77777777" w:rsidR="00F56FF3" w:rsidRDefault="000D0E91">
      <w:pPr>
        <w:spacing w:after="0"/>
        <w:ind w:left="51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094769AE" w14:textId="77777777" w:rsidR="00F56FF3" w:rsidRDefault="000D0E91">
      <w:pPr>
        <w:spacing w:after="0"/>
        <w:ind w:left="51"/>
        <w:jc w:val="center"/>
      </w:pPr>
      <w:r>
        <w:rPr>
          <w:rFonts w:ascii="Arial" w:eastAsia="Arial" w:hAnsi="Arial" w:cs="Arial"/>
          <w:color w:val="333333"/>
          <w:sz w:val="20"/>
        </w:rPr>
        <w:t xml:space="preserve"> </w:t>
      </w:r>
    </w:p>
    <w:p w14:paraId="13ADE9D1" w14:textId="77777777" w:rsidR="00F56FF3" w:rsidRDefault="000D0E91">
      <w:pPr>
        <w:spacing w:after="0"/>
      </w:pPr>
      <w:r>
        <w:rPr>
          <w:rFonts w:ascii="Arial" w:eastAsia="Arial" w:hAnsi="Arial" w:cs="Arial"/>
          <w:color w:val="333333"/>
          <w:sz w:val="20"/>
        </w:rPr>
        <w:t xml:space="preserve"> </w:t>
      </w:r>
    </w:p>
    <w:p w14:paraId="11EFB3D8" w14:textId="77777777" w:rsidR="00F56FF3" w:rsidRDefault="000D0E91">
      <w:pPr>
        <w:spacing w:after="0"/>
        <w:ind w:right="3"/>
        <w:jc w:val="both"/>
      </w:pPr>
      <w:r>
        <w:rPr>
          <w:rFonts w:ascii="Arial" w:eastAsia="Arial" w:hAnsi="Arial" w:cs="Arial"/>
          <w:color w:val="333333"/>
          <w:sz w:val="20"/>
        </w:rPr>
        <w:t>consapevole della responsabilità penale in cui incorre chi sottoscrive dichiarazioni mendaci e delle relative sanzioni penali di cui all’art. 76 D.P.R. n. 445/2000, nonché delle conseguenze amministrative di decadenza dai benefici eventualmente conseguiti al provvedimento emanato sulla base della dichiarazione non veritiera (art. 75 D.P.R. 445/2000)</w:t>
      </w:r>
      <w:r>
        <w:rPr>
          <w:sz w:val="20"/>
        </w:rPr>
        <w:t xml:space="preserve"> </w:t>
      </w:r>
    </w:p>
    <w:tbl>
      <w:tblPr>
        <w:tblStyle w:val="TableGrid"/>
        <w:tblW w:w="9795" w:type="dxa"/>
        <w:tblInd w:w="0" w:type="dxa"/>
        <w:tblLook w:val="04A0" w:firstRow="1" w:lastRow="0" w:firstColumn="1" w:lastColumn="0" w:noHBand="0" w:noVBand="1"/>
      </w:tblPr>
      <w:tblGrid>
        <w:gridCol w:w="644"/>
        <w:gridCol w:w="9151"/>
      </w:tblGrid>
      <w:tr w:rsidR="00F56FF3" w14:paraId="5667EFC4" w14:textId="77777777">
        <w:trPr>
          <w:trHeight w:val="118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33D332CC" w14:textId="77777777" w:rsidR="00F56FF3" w:rsidRDefault="000D0E91">
            <w:pPr>
              <w:spacing w:after="465"/>
            </w:pPr>
            <w:r>
              <w:rPr>
                <w:sz w:val="20"/>
              </w:rPr>
              <w:t xml:space="preserve"> </w:t>
            </w:r>
          </w:p>
          <w:p w14:paraId="485080F8" w14:textId="77777777" w:rsidR="00F56FF3" w:rsidRDefault="000D0E91">
            <w:r>
              <w:rPr>
                <w:sz w:val="20"/>
              </w:rPr>
              <w:t xml:space="preserve"> </w:t>
            </w:r>
          </w:p>
          <w:p w14:paraId="53708129" w14:textId="77777777" w:rsidR="00F56FF3" w:rsidRDefault="000D0E91">
            <w:r>
              <w:rPr>
                <w:sz w:val="20"/>
              </w:rPr>
              <w:t xml:space="preserve"> </w:t>
            </w:r>
          </w:p>
        </w:tc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</w:tcPr>
          <w:p w14:paraId="1E17DE49" w14:textId="77777777" w:rsidR="00F56FF3" w:rsidRDefault="000D0E91">
            <w:pPr>
              <w:ind w:right="6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4B74893" w14:textId="77777777" w:rsidR="00F56FF3" w:rsidRDefault="000D0E91">
            <w:pPr>
              <w:ind w:right="69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dichiara </w:t>
            </w:r>
          </w:p>
        </w:tc>
      </w:tr>
      <w:tr w:rsidR="00F56FF3" w14:paraId="722D54F1" w14:textId="77777777">
        <w:trPr>
          <w:trHeight w:val="23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6C660D2A" w14:textId="77777777" w:rsidR="00F56FF3" w:rsidRDefault="000D0E91">
            <w:pPr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ʘ </w:t>
            </w:r>
          </w:p>
        </w:tc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</w:tcPr>
          <w:p w14:paraId="2213F1BB" w14:textId="77777777" w:rsidR="00F56FF3" w:rsidRDefault="000D0E91">
            <w:r>
              <w:rPr>
                <w:rFonts w:ascii="Arial" w:eastAsia="Arial" w:hAnsi="Arial" w:cs="Arial"/>
                <w:sz w:val="20"/>
              </w:rPr>
              <w:t xml:space="preserve">di non aver superato il 26° anno di età alla data di scadenza del bando anno accademico 2020/2021; </w:t>
            </w:r>
          </w:p>
        </w:tc>
      </w:tr>
      <w:tr w:rsidR="00F56FF3" w14:paraId="64716AFC" w14:textId="77777777">
        <w:trPr>
          <w:trHeight w:val="242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5020A2BA" w14:textId="77777777" w:rsidR="00F56FF3" w:rsidRDefault="000D0E91">
            <w:pPr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ʘ </w:t>
            </w:r>
          </w:p>
        </w:tc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</w:tcPr>
          <w:p w14:paraId="0F0F991B" w14:textId="77777777" w:rsidR="00F56FF3" w:rsidRDefault="000D0E91">
            <w:r>
              <w:rPr>
                <w:rFonts w:ascii="Arial" w:eastAsia="Arial" w:hAnsi="Arial" w:cs="Arial"/>
                <w:sz w:val="20"/>
              </w:rPr>
              <w:t>di avere 27 anni di età e di frequentare un corso di laurea superiore a 5 anni;</w:t>
            </w:r>
            <w:r>
              <w:rPr>
                <w:sz w:val="20"/>
              </w:rPr>
              <w:t xml:space="preserve"> </w:t>
            </w:r>
          </w:p>
        </w:tc>
      </w:tr>
      <w:tr w:rsidR="00F56FF3" w14:paraId="21BAD677" w14:textId="77777777">
        <w:trPr>
          <w:trHeight w:val="474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6E223F01" w14:textId="77777777" w:rsidR="00F56FF3" w:rsidRDefault="000D0E91">
            <w:pPr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ʘ </w:t>
            </w:r>
          </w:p>
        </w:tc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</w:tcPr>
          <w:p w14:paraId="32D7F410" w14:textId="77777777" w:rsidR="00F56FF3" w:rsidRDefault="000D0E91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di non essere stato allontanato da una struttura collegiale per motivi disciplinari o per altri casi che abbiano determinato la revoca del beneficio per comportamenti incompatibili con la vita comunitaria; </w:t>
            </w:r>
          </w:p>
        </w:tc>
      </w:tr>
      <w:tr w:rsidR="00F56FF3" w14:paraId="32DC022D" w14:textId="77777777">
        <w:trPr>
          <w:trHeight w:val="24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17C2661B" w14:textId="77777777" w:rsidR="00F56FF3" w:rsidRDefault="000D0E91">
            <w:pPr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ʘ </w:t>
            </w:r>
          </w:p>
        </w:tc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</w:tcPr>
          <w:p w14:paraId="17D3C93E" w14:textId="77777777" w:rsidR="00F56FF3" w:rsidRDefault="000D0E91">
            <w:r>
              <w:rPr>
                <w:rFonts w:ascii="Arial" w:eastAsia="Arial" w:hAnsi="Arial" w:cs="Arial"/>
                <w:sz w:val="20"/>
              </w:rPr>
              <w:t xml:space="preserve">di non aver riportato condanne penali o non aver procedimenti penali in corso; </w:t>
            </w:r>
          </w:p>
        </w:tc>
      </w:tr>
      <w:tr w:rsidR="00F56FF3" w14:paraId="0B89D860" w14:textId="77777777">
        <w:trPr>
          <w:trHeight w:val="963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3D4C4A18" w14:textId="77777777" w:rsidR="00F56FF3" w:rsidRDefault="000D0E91">
            <w:pPr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ʘ </w:t>
            </w:r>
          </w:p>
        </w:tc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</w:tcPr>
          <w:p w14:paraId="32C35B14" w14:textId="77777777" w:rsidR="00F56FF3" w:rsidRDefault="000D0E91">
            <w:pPr>
              <w:ind w:right="55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di aver superato tutti gli esami relativi all’anno accademico di riferimento, prescritti dalla facoltà (o altra struttura didattica di riferimento) o indicati nel piano di studi individuale approvato, con votazione non inferiore a 24/30 o con votazione di laurea triennale equivalente (come previsto dall’Allegato 1 del Bando di ammissione); </w:t>
            </w:r>
          </w:p>
        </w:tc>
      </w:tr>
      <w:tr w:rsidR="00F56FF3" w14:paraId="130CB29A" w14:textId="77777777">
        <w:trPr>
          <w:trHeight w:val="143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423E80A4" w14:textId="77777777" w:rsidR="00F56FF3" w:rsidRDefault="000D0E91">
            <w:pPr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ʘ </w:t>
            </w:r>
          </w:p>
          <w:p w14:paraId="72D9DC08" w14:textId="77777777" w:rsidR="00F56FF3" w:rsidRDefault="000D0E91">
            <w:pPr>
              <w:ind w:left="13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ADB118C" w14:textId="77777777" w:rsidR="00F56FF3" w:rsidRDefault="000D0E91">
            <w:pPr>
              <w:spacing w:after="19"/>
              <w:ind w:left="12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13CFE67" w14:textId="77777777" w:rsidR="00F56FF3" w:rsidRDefault="000D0E91">
            <w:pPr>
              <w:spacing w:after="16"/>
              <w:ind w:left="12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BF88765" w14:textId="77777777" w:rsidR="00F56FF3" w:rsidRDefault="000D0E91">
            <w:pPr>
              <w:spacing w:after="19"/>
              <w:ind w:left="12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86ED63A" w14:textId="77777777" w:rsidR="00F56FF3" w:rsidRDefault="000D0E91">
            <w:pPr>
              <w:ind w:left="127"/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</w:tcPr>
          <w:p w14:paraId="2F1D532D" w14:textId="77777777" w:rsidR="00F56FF3" w:rsidRDefault="000D0E91">
            <w:r>
              <w:rPr>
                <w:rFonts w:ascii="Arial" w:eastAsia="Arial" w:hAnsi="Arial" w:cs="Arial"/>
                <w:sz w:val="20"/>
              </w:rPr>
              <w:t xml:space="preserve">di aver provveduto nei termini a tutti gli adempimenti previsti dall’art. 9 del Bando di ammissione. </w:t>
            </w:r>
          </w:p>
        </w:tc>
      </w:tr>
    </w:tbl>
    <w:p w14:paraId="692C7BD5" w14:textId="77777777" w:rsidR="000D0E91" w:rsidRDefault="000D0E91" w:rsidP="000D0E91">
      <w:pPr>
        <w:spacing w:after="8" w:line="251" w:lineRule="auto"/>
        <w:ind w:left="360"/>
        <w:jc w:val="both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 xml:space="preserve"> Data    </w:t>
      </w:r>
    </w:p>
    <w:p w14:paraId="6A979BED" w14:textId="77777777" w:rsidR="00F56FF3" w:rsidRDefault="000D0E91" w:rsidP="000D0E91">
      <w:pPr>
        <w:spacing w:after="8" w:line="251" w:lineRule="auto"/>
        <w:ind w:left="360"/>
        <w:jc w:val="both"/>
      </w:pPr>
      <w:r>
        <w:rPr>
          <w:rFonts w:ascii="Arial" w:eastAsia="Arial" w:hAnsi="Arial" w:cs="Arial"/>
          <w:i/>
          <w:sz w:val="18"/>
        </w:rPr>
        <w:t xml:space="preserve">                                                                                                                                                       Firma</w:t>
      </w:r>
      <w:r>
        <w:rPr>
          <w:rFonts w:ascii="Arial" w:eastAsia="Arial" w:hAnsi="Arial" w:cs="Arial"/>
          <w:sz w:val="20"/>
        </w:rPr>
        <w:t xml:space="preserve">  </w:t>
      </w:r>
    </w:p>
    <w:p w14:paraId="5545D579" w14:textId="77777777" w:rsidR="000D0E91" w:rsidRDefault="000D0E91" w:rsidP="000D0E91">
      <w:pPr>
        <w:spacing w:after="0"/>
        <w:ind w:left="36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_____ /____ /______                                                                                                                          </w:t>
      </w:r>
    </w:p>
    <w:p w14:paraId="3AFE1BF0" w14:textId="1658B142" w:rsidR="00CB15FC" w:rsidRPr="00CB15FC" w:rsidRDefault="000D0E91" w:rsidP="00CB15FC">
      <w:pPr>
        <w:spacing w:after="0"/>
        <w:ind w:left="360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                              ____________________________ </w:t>
      </w:r>
      <w:r>
        <w:rPr>
          <w:rFonts w:ascii="Arial" w:eastAsia="Arial" w:hAnsi="Arial" w:cs="Arial"/>
          <w:i/>
          <w:sz w:val="18"/>
        </w:rPr>
        <w:t xml:space="preserve"> </w:t>
      </w:r>
    </w:p>
    <w:sectPr w:rsidR="00CB15FC" w:rsidRPr="00CB15FC">
      <w:pgSz w:w="11906" w:h="16838"/>
      <w:pgMar w:top="930" w:right="1076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FF3"/>
    <w:rsid w:val="00005CD1"/>
    <w:rsid w:val="000B38A6"/>
    <w:rsid w:val="000D0E91"/>
    <w:rsid w:val="00A574B0"/>
    <w:rsid w:val="00B66BF0"/>
    <w:rsid w:val="00CB15FC"/>
    <w:rsid w:val="00F5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7004F"/>
  <w15:docId w15:val="{88B622D8-F43B-4993-BE38-825DD447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40DF4-F905-4D16-8187-C80673251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corrado</dc:creator>
  <cp:keywords/>
  <cp:lastModifiedBy>Marchetti Franca</cp:lastModifiedBy>
  <cp:revision>11</cp:revision>
  <dcterms:created xsi:type="dcterms:W3CDTF">2021-03-19T13:23:00Z</dcterms:created>
  <dcterms:modified xsi:type="dcterms:W3CDTF">2021-07-05T11:19:00Z</dcterms:modified>
</cp:coreProperties>
</file>