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DE89" w14:textId="77777777" w:rsidR="004A6B50" w:rsidRPr="00D1051E" w:rsidRDefault="004A6B50" w:rsidP="004A6B50">
      <w:pPr>
        <w:tabs>
          <w:tab w:val="left" w:pos="1276"/>
        </w:tabs>
        <w:spacing w:after="0" w:line="300" w:lineRule="atLeast"/>
        <w:jc w:val="both"/>
        <w:rPr>
          <w:rFonts w:ascii="Verdana" w:eastAsia="Calibri" w:hAnsi="Verdana" w:cs="Calibri"/>
          <w:b/>
          <w:bCs/>
          <w:iCs/>
        </w:rPr>
      </w:pPr>
      <w:r w:rsidRPr="00D1051E">
        <w:rPr>
          <w:rFonts w:ascii="Verdana" w:eastAsia="Calibri" w:hAnsi="Verdana" w:cs="Calibri"/>
          <w:b/>
          <w:bCs/>
          <w:iCs/>
        </w:rPr>
        <w:t>DOMANDA: Sono un neoassunto a tempo indeterminato, con iscrizione all’Inps – Gestione Dipendenti Pubblici, posso presentare la domanda di partecipazione per mio figlio?</w:t>
      </w:r>
    </w:p>
    <w:p w14:paraId="7279E357" w14:textId="77777777" w:rsidR="004A6B50" w:rsidRPr="00D1051E" w:rsidRDefault="004A6B50" w:rsidP="004A6B50">
      <w:pPr>
        <w:tabs>
          <w:tab w:val="left" w:pos="1276"/>
        </w:tabs>
        <w:spacing w:after="0" w:line="300" w:lineRule="atLeast"/>
        <w:jc w:val="both"/>
        <w:rPr>
          <w:rFonts w:ascii="Verdana" w:eastAsia="Calibri" w:hAnsi="Verdana" w:cs="Times New Roman"/>
          <w:i/>
        </w:rPr>
      </w:pPr>
      <w:r w:rsidRPr="00D1051E">
        <w:rPr>
          <w:rFonts w:ascii="Verdana" w:eastAsia="Calibri" w:hAnsi="Verdana" w:cs="Calibri"/>
          <w:bCs/>
          <w:iCs/>
        </w:rPr>
        <w:t xml:space="preserve">R.: </w:t>
      </w:r>
      <w:r w:rsidRPr="00D1051E">
        <w:rPr>
          <w:rFonts w:ascii="Verdana" w:eastAsia="Calibri" w:hAnsi="Verdana" w:cs="Calibri"/>
          <w:bCs/>
          <w:i/>
          <w:iCs/>
        </w:rPr>
        <w:t>Si, purché</w:t>
      </w:r>
      <w:r w:rsidRPr="00D1051E">
        <w:rPr>
          <w:rFonts w:ascii="Verdana" w:eastAsia="Calibri" w:hAnsi="Verdana" w:cs="Times New Roman"/>
          <w:i/>
        </w:rPr>
        <w:t xml:space="preserve"> </w:t>
      </w:r>
      <w:r w:rsidRPr="00D1051E">
        <w:rPr>
          <w:rFonts w:ascii="Verdana" w:eastAsia="Calibri" w:hAnsi="Verdana" w:cs="Calibri"/>
          <w:bCs/>
          <w:i/>
          <w:iCs/>
        </w:rPr>
        <w:t>sulla busta paga/cedolino stipendio sia presente la ritenuta dello 0,35% alla data di scadenza del Bando</w:t>
      </w:r>
    </w:p>
    <w:p w14:paraId="49137BF0" w14:textId="77777777" w:rsidR="004A6B50" w:rsidRPr="00D1051E" w:rsidRDefault="004A6B50" w:rsidP="004A6B50">
      <w:pPr>
        <w:tabs>
          <w:tab w:val="left" w:pos="1276"/>
        </w:tabs>
        <w:spacing w:after="0" w:line="300" w:lineRule="atLeast"/>
        <w:jc w:val="both"/>
        <w:rPr>
          <w:rFonts w:ascii="Verdana" w:eastAsia="Calibri" w:hAnsi="Verdana" w:cs="Times New Roman"/>
          <w:i/>
        </w:rPr>
      </w:pPr>
    </w:p>
    <w:p w14:paraId="52F837B1" w14:textId="77777777" w:rsidR="00F96334" w:rsidRPr="00D1051E" w:rsidRDefault="00F96334" w:rsidP="00F96334">
      <w:pPr>
        <w:tabs>
          <w:tab w:val="left" w:pos="1276"/>
        </w:tabs>
        <w:spacing w:after="0" w:line="300" w:lineRule="atLeast"/>
        <w:jc w:val="both"/>
        <w:rPr>
          <w:rFonts w:ascii="Verdana" w:eastAsia="Calibri" w:hAnsi="Verdana" w:cs="Calibri"/>
          <w:b/>
          <w:bCs/>
          <w:iCs/>
        </w:rPr>
      </w:pPr>
      <w:r w:rsidRPr="00D1051E">
        <w:rPr>
          <w:rFonts w:ascii="Verdana" w:eastAsia="Calibri" w:hAnsi="Verdana" w:cs="Calibri"/>
          <w:b/>
          <w:bCs/>
          <w:iCs/>
        </w:rPr>
        <w:t>DOMANDA: Ho un contratto a tempo determinato, con iscrizione all’Inps – Gestione Dipendenti Pubblici, posso presentare la domanda di partecipazione ai bandi per mio figlio?</w:t>
      </w:r>
    </w:p>
    <w:p w14:paraId="522E2D8A" w14:textId="26A1826F" w:rsidR="00CA0BE1" w:rsidRPr="00D1051E" w:rsidRDefault="00F96334" w:rsidP="00663AD4">
      <w:pPr>
        <w:jc w:val="both"/>
        <w:rPr>
          <w:rFonts w:ascii="Verdana" w:eastAsia="Calibri" w:hAnsi="Verdana" w:cs="Calibri"/>
          <w:bCs/>
          <w:i/>
          <w:iCs/>
        </w:rPr>
      </w:pPr>
      <w:r w:rsidRPr="00D1051E">
        <w:rPr>
          <w:rFonts w:ascii="Verdana" w:eastAsia="Calibri" w:hAnsi="Verdana" w:cs="Calibri"/>
          <w:b/>
          <w:bCs/>
          <w:iCs/>
        </w:rPr>
        <w:t>R</w:t>
      </w:r>
      <w:r w:rsidRPr="00D1051E">
        <w:rPr>
          <w:rFonts w:ascii="Verdana" w:eastAsia="Calibri" w:hAnsi="Verdana" w:cs="Calibri"/>
          <w:b/>
          <w:bCs/>
          <w:i/>
          <w:iCs/>
        </w:rPr>
        <w:t>.:</w:t>
      </w:r>
      <w:r w:rsidRPr="00D1051E">
        <w:rPr>
          <w:rFonts w:ascii="Verdana" w:eastAsia="Calibri" w:hAnsi="Verdana" w:cs="Calibri"/>
          <w:bCs/>
          <w:i/>
          <w:iCs/>
        </w:rPr>
        <w:t xml:space="preserve"> Si, purché sia in servizio ed iscritto al Fondo Credito alla data di scadenza del Bando</w:t>
      </w:r>
    </w:p>
    <w:p w14:paraId="5AEBBF55" w14:textId="77777777" w:rsidR="00E1255C" w:rsidRPr="00D1051E" w:rsidRDefault="00E1255C" w:rsidP="00663AD4">
      <w:pPr>
        <w:shd w:val="clear" w:color="auto" w:fill="FFFFFF"/>
        <w:spacing w:after="0" w:line="240" w:lineRule="auto"/>
        <w:jc w:val="both"/>
        <w:rPr>
          <w:rFonts w:ascii="Verdana" w:eastAsia="Times New Roman" w:hAnsi="Verdana" w:cs="Calibri"/>
          <w:b/>
          <w:lang w:eastAsia="it-IT"/>
        </w:rPr>
      </w:pPr>
      <w:r w:rsidRPr="00D1051E">
        <w:rPr>
          <w:rFonts w:ascii="Verdana" w:eastAsia="Times New Roman" w:hAnsi="Verdana" w:cs="Calibri"/>
          <w:b/>
          <w:lang w:eastAsia="it-IT"/>
        </w:rPr>
        <w:t xml:space="preserve">DOMANDA: Con quali prestazioni è incompatibile il bando? </w:t>
      </w:r>
    </w:p>
    <w:p w14:paraId="29B3E3F1" w14:textId="3C28010E" w:rsidR="0046058B" w:rsidRPr="00D1051E" w:rsidRDefault="00E1255C" w:rsidP="00663AD4">
      <w:pPr>
        <w:spacing w:after="0"/>
        <w:ind w:right="284"/>
        <w:jc w:val="both"/>
        <w:rPr>
          <w:rFonts w:ascii="Verdana" w:eastAsia="Calibri" w:hAnsi="Verdana" w:cs="Calibri"/>
          <w:i/>
          <w:iCs/>
        </w:rPr>
      </w:pPr>
      <w:r w:rsidRPr="00D1051E">
        <w:rPr>
          <w:rFonts w:ascii="Verdana" w:eastAsia="Times New Roman" w:hAnsi="Verdana" w:cs="Calibri"/>
          <w:i/>
          <w:lang w:eastAsia="it-IT"/>
        </w:rPr>
        <w:t xml:space="preserve">R. </w:t>
      </w:r>
      <w:r w:rsidR="009E7AF7" w:rsidRPr="00D1051E">
        <w:rPr>
          <w:rFonts w:ascii="Verdana" w:hAnsi="Verdana" w:cs="Century Gothic"/>
          <w:color w:val="000000"/>
        </w:rPr>
        <w:t xml:space="preserve">Il beneficio </w:t>
      </w:r>
      <w:r w:rsidR="009E7AF7" w:rsidRPr="00D1051E">
        <w:rPr>
          <w:rFonts w:ascii="Verdana" w:eastAsia="Times New Roman" w:hAnsi="Verdana" w:cs="Calibri"/>
        </w:rPr>
        <w:t xml:space="preserve">è incompatibile con il </w:t>
      </w:r>
      <w:r w:rsidR="009E7AF7" w:rsidRPr="00D1051E">
        <w:rPr>
          <w:rFonts w:ascii="Verdana" w:eastAsia="Times New Roman" w:hAnsi="Verdana" w:cs="Calibri"/>
          <w:b/>
          <w:bCs/>
        </w:rPr>
        <w:t xml:space="preserve">Programma ITACA </w:t>
      </w:r>
      <w:bookmarkStart w:id="0" w:name="_Hlk122074737"/>
      <w:r w:rsidR="009E7AF7" w:rsidRPr="00D1051E">
        <w:rPr>
          <w:rFonts w:ascii="Verdana" w:eastAsia="Times New Roman" w:hAnsi="Verdana" w:cs="Calibri"/>
          <w:b/>
          <w:bCs/>
        </w:rPr>
        <w:t>2022/2023</w:t>
      </w:r>
      <w:bookmarkEnd w:id="0"/>
      <w:r w:rsidR="009E7AF7" w:rsidRPr="00D1051E">
        <w:rPr>
          <w:rFonts w:ascii="Verdana" w:eastAsia="Times New Roman" w:hAnsi="Verdana" w:cs="Calibri"/>
        </w:rPr>
        <w:t xml:space="preserve"> e</w:t>
      </w:r>
      <w:r w:rsidRPr="00D1051E">
        <w:rPr>
          <w:rFonts w:ascii="Verdana" w:eastAsia="Calibri" w:hAnsi="Verdana" w:cs="Calibri"/>
          <w:i/>
          <w:iCs/>
        </w:rPr>
        <w:t xml:space="preserve"> con</w:t>
      </w:r>
      <w:r w:rsidR="00683436" w:rsidRPr="00D1051E">
        <w:rPr>
          <w:rFonts w:ascii="Verdana" w:eastAsia="Times New Roman" w:hAnsi="Verdana" w:cs="Calibri"/>
        </w:rPr>
        <w:t xml:space="preserve"> </w:t>
      </w:r>
      <w:r w:rsidR="00683436" w:rsidRPr="00D1051E">
        <w:rPr>
          <w:rFonts w:ascii="Verdana" w:eastAsia="Times New Roman" w:hAnsi="Verdana" w:cs="Calibri"/>
          <w:i/>
          <w:iCs/>
        </w:rPr>
        <w:t xml:space="preserve">il </w:t>
      </w:r>
      <w:r w:rsidR="00683436" w:rsidRPr="00D1051E">
        <w:rPr>
          <w:rFonts w:ascii="Verdana" w:eastAsia="Times New Roman" w:hAnsi="Verdana" w:cs="Calibri"/>
          <w:b/>
          <w:bCs/>
          <w:i/>
          <w:iCs/>
        </w:rPr>
        <w:t>Programma ITACA 2023/2024</w:t>
      </w:r>
      <w:r w:rsidR="009E7AF7" w:rsidRPr="00D1051E">
        <w:rPr>
          <w:rFonts w:ascii="Verdana" w:eastAsia="Times New Roman" w:hAnsi="Verdana" w:cs="Calibri"/>
          <w:i/>
          <w:iCs/>
        </w:rPr>
        <w:t xml:space="preserve">. </w:t>
      </w:r>
      <w:r w:rsidR="009B5BDC" w:rsidRPr="00D1051E">
        <w:rPr>
          <w:rFonts w:ascii="Verdana" w:eastAsia="Times New Roman" w:hAnsi="Verdana" w:cs="Calibri"/>
          <w:i/>
          <w:iCs/>
        </w:rPr>
        <w:t>E’</w:t>
      </w:r>
      <w:r w:rsidR="009E7AF7" w:rsidRPr="00D1051E">
        <w:rPr>
          <w:rFonts w:ascii="Verdana" w:eastAsia="Times New Roman" w:hAnsi="Verdana" w:cs="Calibri"/>
          <w:i/>
          <w:iCs/>
        </w:rPr>
        <w:t xml:space="preserve">, inoltre, incompatibile </w:t>
      </w:r>
      <w:r w:rsidR="00A86D3B" w:rsidRPr="00D1051E">
        <w:rPr>
          <w:rFonts w:ascii="Verdana" w:eastAsia="Calibri" w:hAnsi="Verdana" w:cs="Times New Roman"/>
          <w:i/>
          <w:iCs/>
          <w:color w:val="000000"/>
        </w:rPr>
        <w:t>con il Bando</w:t>
      </w:r>
      <w:r w:rsidR="00A86D3B" w:rsidRPr="00D1051E">
        <w:rPr>
          <w:rFonts w:ascii="Verdana" w:eastAsia="Calibri" w:hAnsi="Verdana" w:cs="Times New Roman"/>
          <w:b/>
          <w:bCs/>
          <w:color w:val="000000"/>
        </w:rPr>
        <w:t xml:space="preserve"> </w:t>
      </w:r>
      <w:r w:rsidR="00A86D3B" w:rsidRPr="00D1051E">
        <w:rPr>
          <w:rFonts w:ascii="Verdana" w:eastAsia="Calibri" w:hAnsi="Verdana" w:cs="Times New Roman"/>
          <w:b/>
          <w:bCs/>
          <w:i/>
          <w:iCs/>
          <w:color w:val="000000"/>
        </w:rPr>
        <w:t xml:space="preserve">Estate </w:t>
      </w:r>
      <w:proofErr w:type="spellStart"/>
      <w:r w:rsidR="00A86D3B" w:rsidRPr="00D1051E">
        <w:rPr>
          <w:rFonts w:ascii="Verdana" w:eastAsia="Calibri" w:hAnsi="Verdana" w:cs="Times New Roman"/>
          <w:b/>
          <w:bCs/>
          <w:i/>
          <w:iCs/>
          <w:color w:val="000000"/>
        </w:rPr>
        <w:t>INPSieme</w:t>
      </w:r>
      <w:proofErr w:type="spellEnd"/>
      <w:r w:rsidR="00A86D3B" w:rsidRPr="00D1051E">
        <w:rPr>
          <w:rFonts w:ascii="Verdana" w:eastAsia="Calibri" w:hAnsi="Verdana" w:cs="Times New Roman"/>
          <w:b/>
          <w:bCs/>
          <w:i/>
          <w:iCs/>
          <w:color w:val="000000"/>
        </w:rPr>
        <w:t xml:space="preserve"> soggiorni studio e vacanze tematiche in Italia riservato a studenti della scuola secondaria di secondo grado </w:t>
      </w:r>
      <w:r w:rsidR="00A86D3B" w:rsidRPr="00D1051E">
        <w:rPr>
          <w:rFonts w:ascii="Verdana" w:eastAsia="Calibri" w:hAnsi="Verdana" w:cs="Times New Roman"/>
          <w:b/>
          <w:bCs/>
          <w:i/>
          <w:iCs/>
        </w:rPr>
        <w:t>2023</w:t>
      </w:r>
      <w:r w:rsidR="009E7AF7" w:rsidRPr="00D1051E">
        <w:rPr>
          <w:rFonts w:ascii="Verdana" w:eastAsia="Calibri" w:hAnsi="Verdana" w:cs="Times New Roman"/>
          <w:b/>
          <w:bCs/>
          <w:i/>
          <w:iCs/>
        </w:rPr>
        <w:t xml:space="preserve"> </w:t>
      </w:r>
      <w:r w:rsidR="009E7AF7" w:rsidRPr="00D1051E">
        <w:rPr>
          <w:rFonts w:ascii="Verdana" w:eastAsia="Calibri" w:hAnsi="Verdana" w:cs="Times New Roman"/>
          <w:i/>
          <w:iCs/>
        </w:rPr>
        <w:t xml:space="preserve">e </w:t>
      </w:r>
      <w:r w:rsidR="00A86D3B" w:rsidRPr="00D1051E">
        <w:rPr>
          <w:rFonts w:ascii="Verdana" w:eastAsia="Times New Roman" w:hAnsi="Verdana" w:cs="Calibri"/>
          <w:i/>
          <w:iCs/>
        </w:rPr>
        <w:t>con il Bando</w:t>
      </w:r>
      <w:r w:rsidR="00A86D3B" w:rsidRPr="00D1051E">
        <w:rPr>
          <w:rFonts w:ascii="Verdana" w:eastAsia="Times New Roman" w:hAnsi="Verdana" w:cs="Calibri"/>
        </w:rPr>
        <w:t xml:space="preserve"> </w:t>
      </w:r>
      <w:r w:rsidR="00A86D3B" w:rsidRPr="00D1051E">
        <w:rPr>
          <w:rFonts w:ascii="Verdana" w:eastAsia="Times New Roman" w:hAnsi="Verdana" w:cs="Calibri"/>
          <w:b/>
          <w:bCs/>
          <w:i/>
          <w:iCs/>
        </w:rPr>
        <w:t>Borse</w:t>
      </w:r>
      <w:r w:rsidR="00A86D3B" w:rsidRPr="00D1051E">
        <w:rPr>
          <w:rFonts w:ascii="Verdana" w:eastAsia="Times New Roman" w:hAnsi="Verdana" w:cs="Calibri"/>
          <w:b/>
          <w:i/>
          <w:iCs/>
        </w:rPr>
        <w:t xml:space="preserve"> di Studio Corso di lingue in Italia </w:t>
      </w:r>
      <w:r w:rsidR="00A86D3B" w:rsidRPr="00D1051E">
        <w:rPr>
          <w:rFonts w:ascii="Verdana" w:eastAsia="Times New Roman" w:hAnsi="Verdana" w:cs="Calibri"/>
          <w:i/>
          <w:iCs/>
        </w:rPr>
        <w:t>ottenuto dallo studente per il rilascio dello stesso livello di certificazione della lingua per il quale si intende concorrere.</w:t>
      </w:r>
      <w:r w:rsidR="0046058B" w:rsidRPr="00D1051E">
        <w:rPr>
          <w:rFonts w:ascii="Verdana" w:eastAsia="Calibri" w:hAnsi="Verdana" w:cs="Calibri"/>
          <w:i/>
          <w:iCs/>
        </w:rPr>
        <w:t xml:space="preserve"> Le incompatibilità sono dettagliatamente esposte all’art. 3 del bando.</w:t>
      </w:r>
    </w:p>
    <w:p w14:paraId="2117FAEB" w14:textId="1F250314" w:rsidR="00E1255C" w:rsidRPr="00D1051E" w:rsidRDefault="00683436" w:rsidP="00A86D3B">
      <w:pPr>
        <w:shd w:val="clear" w:color="auto" w:fill="FFFFFF"/>
        <w:spacing w:after="0" w:line="240" w:lineRule="auto"/>
        <w:jc w:val="both"/>
        <w:rPr>
          <w:rFonts w:ascii="Verdana" w:eastAsia="Calibri" w:hAnsi="Verdana" w:cs="Calibri"/>
          <w:i/>
          <w:iCs/>
        </w:rPr>
      </w:pPr>
      <w:r w:rsidRPr="00D1051E">
        <w:rPr>
          <w:rFonts w:ascii="Verdana" w:eastAsia="Calibri" w:hAnsi="Verdana" w:cs="Calibri"/>
          <w:i/>
          <w:iCs/>
        </w:rPr>
        <w:t xml:space="preserve"> </w:t>
      </w:r>
    </w:p>
    <w:p w14:paraId="507F095A" w14:textId="77777777" w:rsidR="00772840" w:rsidRPr="00D1051E" w:rsidRDefault="00772840" w:rsidP="00772840">
      <w:pPr>
        <w:contextualSpacing/>
        <w:jc w:val="both"/>
        <w:rPr>
          <w:rFonts w:ascii="Verdana" w:eastAsia="Calibri" w:hAnsi="Verdana" w:cs="Calibri"/>
          <w:b/>
        </w:rPr>
      </w:pPr>
      <w:r w:rsidRPr="00D1051E">
        <w:rPr>
          <w:rFonts w:ascii="Verdana" w:eastAsia="Calibri" w:hAnsi="Verdana" w:cs="Calibri"/>
          <w:b/>
        </w:rPr>
        <w:t>DOMANDA: È possibile presentare domanda di partecipazione al bando per un beneficiario che frequenta la quinta classe superiore e ha 21 anni?</w:t>
      </w:r>
    </w:p>
    <w:p w14:paraId="4E089711" w14:textId="4EE2A1DA" w:rsidR="00772840" w:rsidRPr="00D1051E" w:rsidRDefault="00772840" w:rsidP="00772840">
      <w:pPr>
        <w:contextualSpacing/>
        <w:jc w:val="both"/>
        <w:rPr>
          <w:rFonts w:ascii="Verdana" w:eastAsia="Calibri" w:hAnsi="Verdana" w:cs="Times New Roman"/>
          <w:i/>
          <w:iCs/>
        </w:rPr>
      </w:pPr>
      <w:r w:rsidRPr="00D1051E">
        <w:rPr>
          <w:rFonts w:ascii="Verdana" w:eastAsia="Calibri" w:hAnsi="Verdana" w:cs="Calibri"/>
          <w:b/>
        </w:rPr>
        <w:t xml:space="preserve"> R</w:t>
      </w:r>
      <w:r w:rsidRPr="00D1051E">
        <w:rPr>
          <w:rFonts w:ascii="Verdana" w:eastAsia="Calibri" w:hAnsi="Verdana" w:cs="Calibri"/>
        </w:rPr>
        <w:t xml:space="preserve">.: </w:t>
      </w:r>
      <w:r w:rsidRPr="00D1051E">
        <w:rPr>
          <w:rFonts w:ascii="Verdana" w:eastAsia="Calibri" w:hAnsi="Verdana" w:cs="Calibri"/>
          <w:i/>
          <w:iCs/>
        </w:rPr>
        <w:t>Sì.  Il bando prevede che i</w:t>
      </w:r>
      <w:r w:rsidRPr="00D1051E">
        <w:rPr>
          <w:rFonts w:ascii="Verdana" w:eastAsia="Calibri" w:hAnsi="Verdana" w:cs="Times New Roman"/>
          <w:i/>
          <w:iCs/>
        </w:rPr>
        <w:t xml:space="preserve"> beneficiari frequentino, all’atto di presentazione della domanda, il secondo, il terzo, il quarto o il quinto anno della scuola secondaria di secondo grado e che al 30 giugno 2023 (compreso) abbiano un’età compresa tra 16 e 23</w:t>
      </w:r>
      <w:r w:rsidR="00DF1755" w:rsidRPr="00D1051E">
        <w:rPr>
          <w:rFonts w:ascii="Verdana" w:eastAsia="Calibri" w:hAnsi="Verdana" w:cs="Times New Roman"/>
          <w:i/>
          <w:iCs/>
        </w:rPr>
        <w:t xml:space="preserve"> anni.</w:t>
      </w:r>
      <w:r w:rsidRPr="00D1051E">
        <w:rPr>
          <w:rFonts w:ascii="Verdana" w:eastAsia="Calibri" w:hAnsi="Verdana" w:cs="Times New Roman"/>
          <w:i/>
          <w:iCs/>
        </w:rPr>
        <w:t xml:space="preserve"> </w:t>
      </w:r>
    </w:p>
    <w:p w14:paraId="1CCEBF2D" w14:textId="4288DE6A" w:rsidR="00772840" w:rsidRPr="00D1051E" w:rsidRDefault="00772840" w:rsidP="00772840">
      <w:pPr>
        <w:contextualSpacing/>
        <w:jc w:val="both"/>
        <w:rPr>
          <w:rFonts w:ascii="Verdana" w:eastAsia="Calibri" w:hAnsi="Verdana" w:cs="Times New Roman"/>
          <w:i/>
          <w:iCs/>
        </w:rPr>
      </w:pPr>
    </w:p>
    <w:p w14:paraId="24055F8C" w14:textId="77777777" w:rsidR="00772840" w:rsidRPr="00D1051E" w:rsidRDefault="00772840" w:rsidP="00772840">
      <w:pPr>
        <w:contextualSpacing/>
        <w:jc w:val="both"/>
        <w:rPr>
          <w:rFonts w:ascii="Verdana" w:eastAsia="Calibri" w:hAnsi="Verdana" w:cs="Calibri"/>
          <w:b/>
        </w:rPr>
      </w:pPr>
      <w:r w:rsidRPr="00D1051E">
        <w:rPr>
          <w:rFonts w:ascii="Verdana" w:eastAsia="Calibri" w:hAnsi="Verdana" w:cs="Calibri"/>
          <w:b/>
        </w:rPr>
        <w:t>DOMANDA: Mio figlio compie 16 a luglio. Posso presentare ugualmente domanda</w:t>
      </w:r>
    </w:p>
    <w:p w14:paraId="7D2F55AC" w14:textId="5223ACAA" w:rsidR="00772840" w:rsidRPr="00D1051E" w:rsidRDefault="00772840" w:rsidP="00772840">
      <w:pPr>
        <w:jc w:val="both"/>
        <w:rPr>
          <w:rFonts w:ascii="Verdana" w:eastAsia="Calibri" w:hAnsi="Verdana" w:cs="Calibri"/>
          <w:b/>
          <w:i/>
        </w:rPr>
      </w:pPr>
      <w:r w:rsidRPr="00D1051E">
        <w:rPr>
          <w:rFonts w:ascii="Verdana" w:eastAsia="Calibri" w:hAnsi="Verdana" w:cs="Calibri"/>
          <w:b/>
        </w:rPr>
        <w:t xml:space="preserve"> R.: </w:t>
      </w:r>
      <w:r w:rsidRPr="00D1051E">
        <w:rPr>
          <w:rFonts w:ascii="Verdana" w:eastAsia="Calibri" w:hAnsi="Verdana" w:cs="Calibri"/>
          <w:i/>
        </w:rPr>
        <w:t xml:space="preserve">No, i 16 anni devono essere compiuti entro il 30 giugno </w:t>
      </w:r>
      <w:r w:rsidRPr="00D1051E">
        <w:rPr>
          <w:rFonts w:ascii="Verdana" w:eastAsia="Calibri" w:hAnsi="Verdana" w:cs="Calibri"/>
          <w:bCs/>
          <w:i/>
        </w:rPr>
        <w:t>2023</w:t>
      </w:r>
      <w:r w:rsidRPr="00D1051E">
        <w:rPr>
          <w:rFonts w:ascii="Verdana" w:eastAsia="Calibri" w:hAnsi="Verdana" w:cs="Calibri"/>
          <w:b/>
          <w:i/>
        </w:rPr>
        <w:t xml:space="preserve">.  </w:t>
      </w:r>
    </w:p>
    <w:p w14:paraId="1C239BED" w14:textId="1D21A226" w:rsidR="00772840" w:rsidRPr="00D1051E" w:rsidRDefault="00772840" w:rsidP="00772840">
      <w:pPr>
        <w:jc w:val="both"/>
        <w:rPr>
          <w:rFonts w:ascii="Verdana" w:eastAsia="Calibri" w:hAnsi="Verdana" w:cs="Calibri"/>
          <w:b/>
          <w:i/>
        </w:rPr>
      </w:pPr>
    </w:p>
    <w:p w14:paraId="4166F50E" w14:textId="4CEB4167" w:rsidR="00772840" w:rsidRPr="00D1051E" w:rsidRDefault="00772840" w:rsidP="00772840">
      <w:pPr>
        <w:spacing w:after="0" w:line="300" w:lineRule="atLeast"/>
        <w:jc w:val="both"/>
        <w:rPr>
          <w:rFonts w:ascii="Verdana" w:eastAsia="Calibri" w:hAnsi="Verdana" w:cs="Calibri"/>
          <w:b/>
          <w:bCs/>
          <w:iCs/>
        </w:rPr>
      </w:pPr>
      <w:r w:rsidRPr="00D1051E">
        <w:rPr>
          <w:rFonts w:ascii="Verdana" w:eastAsia="Calibri" w:hAnsi="Verdana" w:cs="Calibri"/>
          <w:b/>
          <w:bCs/>
          <w:iCs/>
        </w:rPr>
        <w:t>DOMANDA: Mia figlia sta frequentando un corso di lingua francese per il conseguimento del livello di certificazione B1. Sarà in regola con i criteri del bando effettuando l’esame a luglio 2023?</w:t>
      </w:r>
    </w:p>
    <w:p w14:paraId="25D3FF17" w14:textId="08B86FE2" w:rsidR="00772840" w:rsidRPr="00D1051E" w:rsidRDefault="00772840" w:rsidP="00772840">
      <w:pPr>
        <w:spacing w:after="0" w:line="300" w:lineRule="atLeast"/>
        <w:jc w:val="both"/>
        <w:rPr>
          <w:rFonts w:ascii="Verdana" w:eastAsia="Calibri" w:hAnsi="Verdana" w:cs="Times New Roman"/>
          <w:i/>
        </w:rPr>
      </w:pPr>
      <w:r w:rsidRPr="00D1051E">
        <w:rPr>
          <w:rFonts w:ascii="Verdana" w:eastAsia="Calibri" w:hAnsi="Verdana" w:cs="Calibri"/>
          <w:b/>
          <w:bCs/>
          <w:iCs/>
        </w:rPr>
        <w:t>R.:</w:t>
      </w:r>
      <w:r w:rsidRPr="00D1051E">
        <w:rPr>
          <w:rFonts w:ascii="Verdana" w:eastAsia="Calibri" w:hAnsi="Verdana" w:cs="Calibri"/>
          <w:bCs/>
          <w:iCs/>
        </w:rPr>
        <w:t xml:space="preserve"> </w:t>
      </w:r>
      <w:r w:rsidRPr="00D1051E">
        <w:rPr>
          <w:rFonts w:ascii="Verdana" w:eastAsia="Calibri" w:hAnsi="Verdana" w:cs="Calibri"/>
          <w:bCs/>
          <w:i/>
        </w:rPr>
        <w:t>No. Per poter partecipare al bando è necessario che alla data del 30 giugno 2023 gli studenti partecipanti siano titolari di certificazione della lingua oggetto del corso, secondo il CFR, almeno di livello B1, rilasciata dai competenti Enti certificatori riconosciuti da MIUR</w:t>
      </w:r>
      <w:r w:rsidRPr="00D1051E">
        <w:rPr>
          <w:rFonts w:ascii="Verdana" w:eastAsia="Calibri" w:hAnsi="Verdana" w:cs="Times New Roman"/>
          <w:i/>
        </w:rPr>
        <w:t>.</w:t>
      </w:r>
    </w:p>
    <w:p w14:paraId="26A8D777" w14:textId="365ECA12" w:rsidR="00772840" w:rsidRPr="00D1051E" w:rsidRDefault="00772840" w:rsidP="00772840">
      <w:pPr>
        <w:spacing w:after="0" w:line="300" w:lineRule="atLeast"/>
        <w:jc w:val="both"/>
        <w:rPr>
          <w:rFonts w:ascii="Verdana" w:eastAsia="Calibri" w:hAnsi="Verdana" w:cs="Times New Roman"/>
          <w:i/>
        </w:rPr>
      </w:pPr>
    </w:p>
    <w:p w14:paraId="22476544" w14:textId="77777777" w:rsidR="00772840" w:rsidRPr="00D1051E" w:rsidRDefault="00772840" w:rsidP="00772840">
      <w:pPr>
        <w:spacing w:after="0"/>
        <w:jc w:val="both"/>
        <w:rPr>
          <w:rFonts w:ascii="Verdana" w:eastAsia="Calibri" w:hAnsi="Verdana" w:cs="Times New Roman"/>
          <w:b/>
        </w:rPr>
      </w:pPr>
      <w:r w:rsidRPr="00D1051E">
        <w:rPr>
          <w:rFonts w:ascii="Verdana" w:eastAsia="Calibri" w:hAnsi="Verdana" w:cs="Calibri"/>
          <w:b/>
        </w:rPr>
        <w:t xml:space="preserve">DOMANDA: </w:t>
      </w:r>
      <w:r w:rsidRPr="00D1051E">
        <w:rPr>
          <w:rFonts w:ascii="Verdana" w:eastAsia="Calibri" w:hAnsi="Verdana" w:cs="Times New Roman"/>
          <w:b/>
        </w:rPr>
        <w:t>Come posso verificare che la certificazione di cui è già in possesso mia figlia sia stata rilasciata da un ente certificatore riconosciuto da MIUR e sia idonea per la partecipazione al bando?</w:t>
      </w:r>
    </w:p>
    <w:p w14:paraId="2804A990" w14:textId="77777777" w:rsidR="00772840" w:rsidRPr="00D1051E" w:rsidRDefault="00772840" w:rsidP="00772840">
      <w:pPr>
        <w:spacing w:after="0"/>
        <w:jc w:val="both"/>
        <w:rPr>
          <w:rFonts w:ascii="Verdana" w:eastAsia="Calibri" w:hAnsi="Verdana" w:cs="Times New Roman"/>
        </w:rPr>
      </w:pPr>
      <w:r w:rsidRPr="00D1051E">
        <w:rPr>
          <w:rFonts w:ascii="Verdana" w:eastAsia="Calibri" w:hAnsi="Verdana" w:cs="Times New Roman"/>
        </w:rPr>
        <w:t xml:space="preserve">R: </w:t>
      </w:r>
      <w:r w:rsidRPr="00D1051E">
        <w:rPr>
          <w:rFonts w:ascii="Verdana" w:eastAsia="Calibri" w:hAnsi="Verdana" w:cs="Times New Roman"/>
          <w:i/>
        </w:rPr>
        <w:t>Sul sito del MIUR è disponibile l’elenco degli enti certificatori riconosciuti da tale Ministero</w:t>
      </w:r>
      <w:r w:rsidRPr="00D1051E">
        <w:rPr>
          <w:rFonts w:ascii="Verdana" w:eastAsia="Calibri" w:hAnsi="Verdana" w:cs="Times New Roman"/>
        </w:rPr>
        <w:t xml:space="preserve">. </w:t>
      </w:r>
      <w:r w:rsidRPr="00D1051E">
        <w:rPr>
          <w:rFonts w:ascii="Verdana" w:eastAsia="Calibri" w:hAnsi="Verdana" w:cs="Times New Roman"/>
          <w:i/>
        </w:rPr>
        <w:t>Dovrà inoltre verificare che la certificazione sia stata conseguita secondo il Quadro Europeo di riferimento (CEFR)</w:t>
      </w:r>
      <w:r w:rsidRPr="00D1051E">
        <w:rPr>
          <w:rFonts w:ascii="Verdana" w:eastAsia="Calibri" w:hAnsi="Verdana" w:cs="Times New Roman"/>
        </w:rPr>
        <w:t xml:space="preserve">. </w:t>
      </w:r>
    </w:p>
    <w:p w14:paraId="6D7AE635" w14:textId="77777777" w:rsidR="00772840" w:rsidRPr="00D1051E" w:rsidRDefault="00772840" w:rsidP="00772840">
      <w:pPr>
        <w:spacing w:after="0" w:line="300" w:lineRule="atLeast"/>
        <w:jc w:val="both"/>
        <w:rPr>
          <w:rFonts w:ascii="Verdana" w:eastAsia="Calibri" w:hAnsi="Verdana" w:cs="Times New Roman"/>
          <w:i/>
        </w:rPr>
      </w:pPr>
    </w:p>
    <w:p w14:paraId="007253B3" w14:textId="0E9FFE1E" w:rsidR="00CE3BBB" w:rsidRPr="00D1051E" w:rsidRDefault="00CE3BBB" w:rsidP="00CE3BBB">
      <w:pPr>
        <w:shd w:val="clear" w:color="auto" w:fill="FFFFFF"/>
        <w:spacing w:after="0" w:line="240" w:lineRule="auto"/>
        <w:jc w:val="both"/>
        <w:rPr>
          <w:rFonts w:ascii="Verdana" w:eastAsia="Times New Roman" w:hAnsi="Verdana" w:cs="Calibri"/>
          <w:b/>
          <w:lang w:eastAsia="it-IT"/>
        </w:rPr>
      </w:pPr>
      <w:bookmarkStart w:id="1" w:name="_Hlk66961078"/>
      <w:bookmarkStart w:id="2" w:name="_Hlk66963809"/>
      <w:r w:rsidRPr="00D1051E">
        <w:rPr>
          <w:rFonts w:ascii="Verdana" w:eastAsia="Times New Roman" w:hAnsi="Verdana" w:cs="Calibri"/>
          <w:b/>
          <w:lang w:eastAsia="it-IT"/>
        </w:rPr>
        <w:t xml:space="preserve">DOMANDA: Come posso accedere alla procedura Inps per presentare domanda di partecipazione ai bandi 2023? </w:t>
      </w:r>
    </w:p>
    <w:p w14:paraId="3D01BD9D" w14:textId="77777777" w:rsidR="00CE3BBB" w:rsidRPr="00D1051E" w:rsidRDefault="00CE3BBB" w:rsidP="00CE3BBB">
      <w:pPr>
        <w:shd w:val="clear" w:color="auto" w:fill="FFFFFF"/>
        <w:spacing w:after="0" w:line="240" w:lineRule="auto"/>
        <w:jc w:val="both"/>
        <w:rPr>
          <w:rFonts w:ascii="Verdana" w:eastAsia="Times New Roman" w:hAnsi="Verdana" w:cs="Calibri"/>
          <w:i/>
          <w:lang w:eastAsia="it-IT"/>
        </w:rPr>
      </w:pPr>
      <w:r w:rsidRPr="00D1051E">
        <w:rPr>
          <w:rFonts w:ascii="Verdana" w:eastAsia="Times New Roman" w:hAnsi="Verdana" w:cs="Calibri"/>
          <w:i/>
          <w:lang w:eastAsia="it-IT"/>
        </w:rPr>
        <w:lastRenderedPageBreak/>
        <w:t xml:space="preserve">R. </w:t>
      </w:r>
      <w:bookmarkEnd w:id="1"/>
      <w:r w:rsidRPr="00D1051E">
        <w:rPr>
          <w:rFonts w:ascii="Verdana" w:eastAsia="Times New Roman" w:hAnsi="Verdana" w:cs="Calibri"/>
          <w:i/>
          <w:lang w:eastAsia="it-IT"/>
        </w:rPr>
        <w:t xml:space="preserve">È possibile </w:t>
      </w:r>
      <w:bookmarkEnd w:id="2"/>
      <w:r w:rsidRPr="00D1051E">
        <w:rPr>
          <w:rFonts w:ascii="Verdana" w:eastAsia="Times New Roman" w:hAnsi="Verdana" w:cs="Calibri"/>
          <w:i/>
          <w:lang w:eastAsia="it-IT"/>
        </w:rPr>
        <w:t>accedere in procedura tramite il</w:t>
      </w:r>
      <w:r w:rsidRPr="00D1051E">
        <w:rPr>
          <w:rFonts w:ascii="Verdana" w:eastAsia="Calibri" w:hAnsi="Verdana" w:cs="Times New Roman"/>
        </w:rPr>
        <w:t xml:space="preserve"> </w:t>
      </w:r>
      <w:r w:rsidRPr="00D1051E">
        <w:rPr>
          <w:rFonts w:ascii="Verdana" w:eastAsia="Times New Roman" w:hAnsi="Verdana" w:cs="Calibri"/>
          <w:i/>
          <w:lang w:eastAsia="it-IT"/>
        </w:rPr>
        <w:t xml:space="preserve">Sistema Pubblico di Identità Digitale (SPID), con la Carta di Identità Elettronica 3.0 (CIE), con la Carta Nazione dei Servizi (CNS). </w:t>
      </w:r>
    </w:p>
    <w:p w14:paraId="2E56577C" w14:textId="77777777" w:rsidR="00772840" w:rsidRPr="00D1051E" w:rsidRDefault="00772840" w:rsidP="00772840">
      <w:pPr>
        <w:jc w:val="both"/>
        <w:rPr>
          <w:rFonts w:ascii="Verdana" w:eastAsia="Calibri" w:hAnsi="Verdana" w:cs="Calibri"/>
          <w:b/>
          <w:i/>
        </w:rPr>
      </w:pPr>
    </w:p>
    <w:p w14:paraId="2CC290B8" w14:textId="77777777" w:rsidR="00CE3BBB" w:rsidRPr="00D1051E" w:rsidRDefault="00CE3BBB" w:rsidP="00CE3BBB">
      <w:pPr>
        <w:tabs>
          <w:tab w:val="left" w:pos="1276"/>
        </w:tabs>
        <w:spacing w:after="0" w:line="240" w:lineRule="auto"/>
        <w:jc w:val="both"/>
        <w:rPr>
          <w:rFonts w:ascii="Verdana" w:eastAsia="Calibri" w:hAnsi="Verdana" w:cs="Calibri"/>
          <w:b/>
          <w:bCs/>
          <w:iCs/>
        </w:rPr>
      </w:pPr>
      <w:r w:rsidRPr="00D1051E">
        <w:rPr>
          <w:rFonts w:ascii="Verdana" w:eastAsia="Calibri" w:hAnsi="Verdana" w:cs="Calibri"/>
          <w:b/>
          <w:bCs/>
          <w:iCs/>
        </w:rPr>
        <w:t xml:space="preserve">DOMANDA: Ho un contratto a tempo indeterminato, con iscrizione all’Inps – gestione </w:t>
      </w:r>
      <w:proofErr w:type="spellStart"/>
      <w:r w:rsidRPr="00D1051E">
        <w:rPr>
          <w:rFonts w:ascii="Verdana" w:eastAsia="Calibri" w:hAnsi="Verdana" w:cs="Calibri"/>
          <w:b/>
          <w:bCs/>
          <w:iCs/>
        </w:rPr>
        <w:t>Ipost</w:t>
      </w:r>
      <w:proofErr w:type="spellEnd"/>
      <w:r w:rsidRPr="00D1051E">
        <w:rPr>
          <w:rFonts w:ascii="Verdana" w:eastAsia="Calibri" w:hAnsi="Verdana" w:cs="Calibri"/>
          <w:b/>
          <w:bCs/>
          <w:iCs/>
        </w:rPr>
        <w:t xml:space="preserve"> ma la domanda presentata per mia figlia è stata respinta per “incongruenza per il Titolare sulla verifica del diritto in posizione assicurativa”, cosa posso fare?</w:t>
      </w:r>
    </w:p>
    <w:p w14:paraId="3F36B81D" w14:textId="7872DBEA" w:rsidR="00CE3BBB" w:rsidRPr="00D1051E" w:rsidRDefault="00CE3BBB" w:rsidP="00CE3BBB">
      <w:pPr>
        <w:tabs>
          <w:tab w:val="left" w:pos="1276"/>
        </w:tabs>
        <w:spacing w:after="0" w:line="240" w:lineRule="auto"/>
        <w:jc w:val="both"/>
        <w:rPr>
          <w:rFonts w:ascii="Verdana" w:eastAsia="Calibri" w:hAnsi="Verdana" w:cs="Calibri"/>
          <w:bCs/>
          <w:i/>
          <w:iCs/>
        </w:rPr>
      </w:pPr>
      <w:r w:rsidRPr="00D1051E">
        <w:rPr>
          <w:rFonts w:ascii="Verdana" w:eastAsia="Calibri" w:hAnsi="Verdana" w:cs="Calibri"/>
          <w:b/>
          <w:bCs/>
          <w:iCs/>
        </w:rPr>
        <w:t xml:space="preserve">R. </w:t>
      </w:r>
      <w:r w:rsidRPr="00D1051E">
        <w:rPr>
          <w:rFonts w:ascii="Verdana" w:eastAsia="Calibri" w:hAnsi="Verdana" w:cs="Calibri"/>
          <w:bCs/>
          <w:i/>
          <w:iCs/>
        </w:rPr>
        <w:t>Deve rivolgersi alla sede Inps territorialmente competente in base alla residenza anagrafica del beneficiario. Indirizzi e caselle di posta elettronica sono reperibili sul sito www.inps.it nella sezione: Sedi e Contatti</w:t>
      </w:r>
    </w:p>
    <w:p w14:paraId="3141FF23" w14:textId="01A3819D" w:rsidR="00CE3BBB" w:rsidRPr="00D1051E" w:rsidRDefault="00CE3BBB" w:rsidP="00CE3BBB">
      <w:pPr>
        <w:tabs>
          <w:tab w:val="left" w:pos="1276"/>
        </w:tabs>
        <w:spacing w:after="0" w:line="240" w:lineRule="auto"/>
        <w:jc w:val="both"/>
        <w:rPr>
          <w:rFonts w:ascii="Verdana" w:eastAsia="Calibri" w:hAnsi="Verdana" w:cs="Calibri"/>
          <w:bCs/>
          <w:i/>
          <w:iCs/>
        </w:rPr>
      </w:pPr>
    </w:p>
    <w:p w14:paraId="3AFD94CD" w14:textId="77777777" w:rsidR="00D65D0A" w:rsidRPr="00D1051E" w:rsidRDefault="00D65D0A" w:rsidP="00D65D0A">
      <w:pPr>
        <w:spacing w:after="0" w:line="300" w:lineRule="atLeast"/>
        <w:jc w:val="both"/>
        <w:rPr>
          <w:rFonts w:ascii="Verdana" w:eastAsia="Calibri" w:hAnsi="Verdana" w:cs="Calibri"/>
          <w:bCs/>
          <w:iCs/>
        </w:rPr>
      </w:pPr>
      <w:r w:rsidRPr="00D1051E">
        <w:rPr>
          <w:rFonts w:ascii="Verdana" w:eastAsia="Calibri" w:hAnsi="Verdana" w:cs="Calibri"/>
          <w:b/>
          <w:bCs/>
          <w:iCs/>
        </w:rPr>
        <w:t>DOMANDA: Ho compilato e inviato la domanda ma se la cerco in “Visualizza domande inserite” non la trovo. È possibile?</w:t>
      </w:r>
    </w:p>
    <w:p w14:paraId="2D424DC5" w14:textId="7C71FAC7" w:rsidR="00D65D0A" w:rsidRPr="00D1051E" w:rsidRDefault="00D65D0A" w:rsidP="00D65D0A">
      <w:pPr>
        <w:spacing w:after="0" w:line="300" w:lineRule="atLeast"/>
        <w:jc w:val="both"/>
        <w:rPr>
          <w:rFonts w:ascii="Verdana" w:eastAsia="Calibri" w:hAnsi="Verdana" w:cs="Calibri"/>
          <w:bCs/>
          <w:i/>
          <w:iCs/>
        </w:rPr>
      </w:pPr>
      <w:r w:rsidRPr="00D1051E">
        <w:rPr>
          <w:rFonts w:ascii="Verdana" w:eastAsia="Calibri" w:hAnsi="Verdana" w:cs="Calibri"/>
          <w:b/>
          <w:bCs/>
          <w:iCs/>
        </w:rPr>
        <w:t>R.:</w:t>
      </w:r>
      <w:r w:rsidRPr="00D1051E">
        <w:rPr>
          <w:rFonts w:ascii="Verdana" w:eastAsia="Calibri" w:hAnsi="Verdana" w:cs="Calibri"/>
          <w:bCs/>
          <w:iCs/>
        </w:rPr>
        <w:t xml:space="preserve"> </w:t>
      </w:r>
      <w:r w:rsidRPr="00D1051E">
        <w:rPr>
          <w:rFonts w:ascii="Verdana" w:eastAsia="Calibri" w:hAnsi="Verdana" w:cs="Times New Roman"/>
          <w:i/>
        </w:rPr>
        <w:t>L</w:t>
      </w:r>
      <w:r w:rsidRPr="00D1051E">
        <w:rPr>
          <w:rFonts w:ascii="Verdana" w:eastAsia="Calibri" w:hAnsi="Verdana" w:cs="Calibri"/>
          <w:bCs/>
          <w:i/>
          <w:iCs/>
        </w:rPr>
        <w:t>’invio della domanda è andato a buon fine solo quando compare la successiva schermata di avvenuto invio con la data e il numero di protocollo.</w:t>
      </w:r>
    </w:p>
    <w:p w14:paraId="3BAE997B" w14:textId="3442E0D2" w:rsidR="00120C1C" w:rsidRPr="00D1051E" w:rsidRDefault="00120C1C" w:rsidP="00D65D0A">
      <w:pPr>
        <w:spacing w:after="0" w:line="300" w:lineRule="atLeast"/>
        <w:jc w:val="both"/>
        <w:rPr>
          <w:rFonts w:ascii="Verdana" w:eastAsia="Calibri" w:hAnsi="Verdana" w:cs="Calibri"/>
          <w:bCs/>
          <w:i/>
          <w:iCs/>
        </w:rPr>
      </w:pPr>
    </w:p>
    <w:p w14:paraId="36FE63AE" w14:textId="3F99F73F" w:rsidR="00120C1C" w:rsidRPr="00D1051E" w:rsidRDefault="00120C1C" w:rsidP="00120C1C">
      <w:pPr>
        <w:spacing w:line="300" w:lineRule="atLeast"/>
        <w:jc w:val="both"/>
        <w:rPr>
          <w:rFonts w:ascii="Verdana" w:hAnsi="Verdana"/>
          <w:b/>
          <w:bCs/>
          <w:i/>
          <w:iCs/>
        </w:rPr>
      </w:pPr>
      <w:r w:rsidRPr="00D1051E">
        <w:rPr>
          <w:rFonts w:ascii="Verdana" w:hAnsi="Verdana"/>
          <w:b/>
          <w:bCs/>
          <w:i/>
          <w:iCs/>
        </w:rPr>
        <w:t>DOMANDA: Sono un genitore separato. Quale ISEE devo compilare per mio figlio?</w:t>
      </w:r>
    </w:p>
    <w:p w14:paraId="5842D045" w14:textId="77777777" w:rsidR="00120C1C" w:rsidRPr="00D1051E" w:rsidRDefault="00120C1C" w:rsidP="00120C1C">
      <w:pPr>
        <w:contextualSpacing/>
        <w:jc w:val="both"/>
        <w:rPr>
          <w:rFonts w:ascii="Verdana" w:hAnsi="Verdana"/>
          <w:i/>
          <w:iCs/>
        </w:rPr>
      </w:pPr>
      <w:r w:rsidRPr="00D1051E">
        <w:rPr>
          <w:rFonts w:ascii="Verdana" w:hAnsi="Verdana"/>
          <w:b/>
          <w:bCs/>
          <w:i/>
          <w:iCs/>
        </w:rPr>
        <w:t>R.</w:t>
      </w:r>
      <w:r w:rsidRPr="00D1051E">
        <w:rPr>
          <w:rFonts w:ascii="Verdana" w:hAnsi="Verdana"/>
          <w:i/>
          <w:iCs/>
        </w:rPr>
        <w:t>: Il bando prevede che il richiedente la prestazione, all’atto della presentazione della domanda, può presentare la Dichiarazione Sostitutiva Unica (DSU) per la determinazione dell’ISEE ordinaria o ISEE minorenni con genitori non coniugati tra loro e non conviventi, qualora ne ricorrano le condizioni ai sensi delle vigenti disposizioni. L’utente dovrà richiedere la certificazione ISEE 2023 riferita al nucleo familiare in cui compare il beneficiario.</w:t>
      </w:r>
    </w:p>
    <w:p w14:paraId="04B7A9AA" w14:textId="3F9B1FF4" w:rsidR="00120C1C" w:rsidRPr="00D1051E" w:rsidRDefault="00120C1C" w:rsidP="00120C1C">
      <w:pPr>
        <w:spacing w:after="0" w:line="300" w:lineRule="atLeast"/>
        <w:contextualSpacing/>
        <w:jc w:val="both"/>
        <w:rPr>
          <w:rFonts w:ascii="Verdana" w:eastAsia="Calibri" w:hAnsi="Verdana" w:cs="Calibri"/>
          <w:bCs/>
          <w:i/>
          <w:iCs/>
        </w:rPr>
      </w:pPr>
      <w:r w:rsidRPr="00D1051E">
        <w:rPr>
          <w:rFonts w:ascii="Verdana" w:hAnsi="Verdana"/>
          <w:i/>
          <w:iCs/>
        </w:rPr>
        <w:t xml:space="preserve">Per maggiori e più dettagliate informazioni sui dati da inserire è necessario consultare le istruzioni fornite per la compilazione della DSU all’interno del portale </w:t>
      </w:r>
      <w:hyperlink r:id="rId5" w:history="1">
        <w:r w:rsidRPr="00D1051E">
          <w:rPr>
            <w:rStyle w:val="Collegamentoipertestuale"/>
            <w:rFonts w:ascii="Verdana" w:hAnsi="Verdana"/>
            <w:i/>
            <w:iCs/>
          </w:rPr>
          <w:t>www.inps.it</w:t>
        </w:r>
      </w:hyperlink>
      <w:r w:rsidRPr="00D1051E">
        <w:rPr>
          <w:rFonts w:ascii="Verdana" w:hAnsi="Verdana"/>
          <w:i/>
          <w:iCs/>
        </w:rPr>
        <w:t>, inserendo nel motore di ricerca in alto a destra la parola “ISEE”</w:t>
      </w:r>
    </w:p>
    <w:p w14:paraId="78B00B85" w14:textId="77777777" w:rsidR="00D65D0A" w:rsidRPr="00D1051E" w:rsidRDefault="00D65D0A" w:rsidP="00CE3BBB">
      <w:pPr>
        <w:tabs>
          <w:tab w:val="left" w:pos="1276"/>
        </w:tabs>
        <w:spacing w:after="0" w:line="240" w:lineRule="auto"/>
        <w:jc w:val="both"/>
        <w:rPr>
          <w:rFonts w:ascii="Verdana" w:eastAsia="Calibri" w:hAnsi="Verdana" w:cs="Calibri"/>
          <w:bCs/>
          <w:i/>
          <w:iCs/>
        </w:rPr>
      </w:pPr>
    </w:p>
    <w:p w14:paraId="37FED1CF" w14:textId="77777777" w:rsidR="00D65D0A" w:rsidRPr="00D1051E" w:rsidRDefault="00D65D0A" w:rsidP="00D65D0A">
      <w:pPr>
        <w:shd w:val="clear" w:color="auto" w:fill="FFFFFF"/>
        <w:spacing w:after="0" w:line="240" w:lineRule="auto"/>
        <w:jc w:val="both"/>
        <w:rPr>
          <w:rFonts w:ascii="Verdana" w:eastAsia="Times New Roman" w:hAnsi="Verdana" w:cs="Calibri"/>
          <w:lang w:eastAsia="it-IT"/>
        </w:rPr>
      </w:pPr>
      <w:r w:rsidRPr="00D1051E">
        <w:rPr>
          <w:rFonts w:ascii="Verdana" w:eastAsia="Times New Roman" w:hAnsi="Verdana" w:cs="Calibri"/>
          <w:b/>
          <w:lang w:eastAsia="it-IT"/>
        </w:rPr>
        <w:t>DOMANDA: In base al mio nucleo familiare appartengo alla classe di indicatore ISEE massima, posso non presentare la DSU, oppure, la mancata presentazione comporta la esclusione di mia figlia dalla partecipazione al bando? </w:t>
      </w:r>
    </w:p>
    <w:p w14:paraId="17C963C6" w14:textId="63BF5B35" w:rsidR="00772840" w:rsidRPr="00D1051E" w:rsidRDefault="00D65D0A" w:rsidP="00D65D0A">
      <w:pPr>
        <w:contextualSpacing/>
        <w:jc w:val="both"/>
        <w:rPr>
          <w:rFonts w:ascii="Verdana" w:eastAsia="Times New Roman" w:hAnsi="Verdana" w:cs="Calibri"/>
          <w:i/>
          <w:lang w:eastAsia="it-IT"/>
        </w:rPr>
      </w:pPr>
      <w:r w:rsidRPr="00D1051E">
        <w:rPr>
          <w:rFonts w:ascii="Verdana" w:eastAsia="Times New Roman" w:hAnsi="Verdana" w:cs="Calibri"/>
          <w:lang w:eastAsia="it-IT"/>
        </w:rPr>
        <w:t xml:space="preserve"> R.: </w:t>
      </w:r>
      <w:r w:rsidRPr="00D1051E">
        <w:rPr>
          <w:rFonts w:ascii="Verdana" w:eastAsia="Times New Roman" w:hAnsi="Verdana" w:cs="Calibri"/>
          <w:i/>
          <w:lang w:eastAsia="it-IT"/>
        </w:rPr>
        <w:t>La presentazione della DSU finalizzata al rilascio del valore ISEE non è obbligatoria. La mancata presentazione della stessa comporta automaticamente l’attribuzione corrispondente alla classe di indicatore ISEE massima</w:t>
      </w:r>
      <w:r w:rsidR="0019622B" w:rsidRPr="00D1051E">
        <w:rPr>
          <w:rFonts w:ascii="Verdana" w:eastAsia="Times New Roman" w:hAnsi="Verdana" w:cs="Calibri"/>
          <w:i/>
          <w:lang w:eastAsia="it-IT"/>
        </w:rPr>
        <w:t>.</w:t>
      </w:r>
    </w:p>
    <w:p w14:paraId="71A0B43C" w14:textId="3D2F5BA1" w:rsidR="00F027CF" w:rsidRPr="00D1051E" w:rsidRDefault="00F027CF" w:rsidP="00D65D0A">
      <w:pPr>
        <w:contextualSpacing/>
        <w:jc w:val="both"/>
        <w:rPr>
          <w:rFonts w:ascii="Verdana" w:eastAsia="Times New Roman" w:hAnsi="Verdana" w:cs="Calibri"/>
          <w:i/>
          <w:lang w:eastAsia="it-IT"/>
        </w:rPr>
      </w:pPr>
    </w:p>
    <w:p w14:paraId="5C0715E8" w14:textId="77777777" w:rsidR="00F027CF" w:rsidRPr="00D1051E" w:rsidRDefault="00F027CF" w:rsidP="00F027CF">
      <w:pPr>
        <w:contextualSpacing/>
        <w:jc w:val="both"/>
        <w:rPr>
          <w:rFonts w:ascii="Verdana" w:eastAsia="Times New Roman" w:hAnsi="Verdana" w:cs="Calibri"/>
          <w:b/>
          <w:lang w:eastAsia="it-IT"/>
        </w:rPr>
      </w:pPr>
      <w:r w:rsidRPr="00D1051E">
        <w:rPr>
          <w:rFonts w:ascii="Verdana" w:eastAsia="Times New Roman" w:hAnsi="Verdana" w:cs="Calibri"/>
          <w:b/>
          <w:lang w:eastAsia="it-IT"/>
        </w:rPr>
        <w:t xml:space="preserve">DOMANDA: Ho presentato la DSU presso un CAF. Come faccio a sapere se è stato trasmesso alla banca dati INPS? </w:t>
      </w:r>
    </w:p>
    <w:p w14:paraId="16E05826" w14:textId="74CC5434" w:rsidR="00F027CF" w:rsidRPr="00D1051E" w:rsidRDefault="00F027CF" w:rsidP="00F027CF">
      <w:pPr>
        <w:contextualSpacing/>
        <w:jc w:val="both"/>
        <w:rPr>
          <w:rFonts w:ascii="Verdana" w:eastAsia="Times New Roman" w:hAnsi="Verdana" w:cs="Calibri"/>
          <w:i/>
          <w:lang w:eastAsia="it-IT"/>
        </w:rPr>
      </w:pPr>
      <w:r w:rsidRPr="00D1051E">
        <w:rPr>
          <w:rFonts w:ascii="Verdana" w:eastAsia="Times New Roman" w:hAnsi="Verdana" w:cs="Calibri"/>
          <w:lang w:eastAsia="it-IT"/>
        </w:rPr>
        <w:t xml:space="preserve">R.: </w:t>
      </w:r>
      <w:r w:rsidRPr="00D1051E">
        <w:rPr>
          <w:rFonts w:ascii="Verdana" w:eastAsia="Times New Roman" w:hAnsi="Verdana" w:cs="Calibri"/>
          <w:i/>
          <w:lang w:eastAsia="it-IT"/>
        </w:rPr>
        <w:t xml:space="preserve">L’acquisizione della certificazione ISEE potrà essere verificata all’interno del portale www.inps.it, inserendo nel motore di ricerca in alto a destra la parola “ISEE” e selezionando tra i risultati l’opzione </w:t>
      </w:r>
      <w:r w:rsidRPr="00D1051E">
        <w:rPr>
          <w:rFonts w:ascii="Verdana" w:eastAsia="Calibri" w:hAnsi="Verdana" w:cs="Arial"/>
        </w:rPr>
        <w:t>“Come acquisire la DSU precompilata e richiedere l’ISEE</w:t>
      </w:r>
      <w:r w:rsidR="00C16ACB" w:rsidRPr="00D1051E">
        <w:rPr>
          <w:rFonts w:ascii="Verdana" w:eastAsia="Calibri" w:hAnsi="Verdana" w:cs="Arial"/>
        </w:rPr>
        <w:t>”</w:t>
      </w:r>
      <w:r w:rsidR="00C00B0C" w:rsidRPr="00D1051E">
        <w:rPr>
          <w:rFonts w:ascii="Verdana" w:eastAsia="Calibri" w:hAnsi="Verdana" w:cs="Arial"/>
        </w:rPr>
        <w:t>.</w:t>
      </w:r>
    </w:p>
    <w:p w14:paraId="5CDB16D0" w14:textId="77777777" w:rsidR="00F027CF" w:rsidRPr="00D1051E" w:rsidRDefault="00F027CF" w:rsidP="00D65D0A">
      <w:pPr>
        <w:contextualSpacing/>
        <w:jc w:val="both"/>
        <w:rPr>
          <w:rFonts w:ascii="Verdana" w:eastAsia="Calibri" w:hAnsi="Verdana" w:cs="Verdana"/>
          <w:i/>
          <w:iCs/>
          <w:color w:val="000000"/>
          <w:kern w:val="3"/>
          <w:lang w:eastAsia="it-IT"/>
        </w:rPr>
      </w:pPr>
    </w:p>
    <w:p w14:paraId="72031903" w14:textId="77777777" w:rsidR="00BC695B" w:rsidRPr="00D1051E" w:rsidRDefault="00BC695B" w:rsidP="00BC695B">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Calibri"/>
          <w:b/>
          <w:lang w:eastAsia="it-IT"/>
        </w:rPr>
        <w:t>Ho presentato la DSU prima della presentazione della domanda ma l’ISEE elaborato presenta difformità/omissioni; è valido ai fini della partecipazione al bando?</w:t>
      </w:r>
    </w:p>
    <w:p w14:paraId="45A80C46" w14:textId="29BBB3C4" w:rsidR="00E1255C" w:rsidRPr="00D1051E" w:rsidRDefault="00BC695B" w:rsidP="0019622B">
      <w:pPr>
        <w:jc w:val="both"/>
        <w:rPr>
          <w:rFonts w:ascii="Verdana" w:eastAsia="Calibri" w:hAnsi="Verdana" w:cs="Calibri"/>
          <w:i/>
          <w:lang w:eastAsia="it-IT"/>
        </w:rPr>
      </w:pPr>
      <w:r w:rsidRPr="00D1051E">
        <w:rPr>
          <w:rFonts w:ascii="Verdana" w:eastAsia="Calibri" w:hAnsi="Verdana" w:cs="Calibri"/>
          <w:lang w:eastAsia="it-IT"/>
        </w:rPr>
        <w:t xml:space="preserve">R.: </w:t>
      </w:r>
      <w:r w:rsidR="009B5BDC" w:rsidRPr="00D1051E">
        <w:rPr>
          <w:rFonts w:ascii="Verdana" w:eastAsia="Calibri" w:hAnsi="Verdana" w:cs="Calibri"/>
          <w:i/>
          <w:lang w:eastAsia="it-IT"/>
        </w:rPr>
        <w:t>È</w:t>
      </w:r>
      <w:r w:rsidRPr="00D1051E">
        <w:rPr>
          <w:rFonts w:ascii="Verdana" w:eastAsia="Calibri" w:hAnsi="Verdana" w:cs="Calibri"/>
          <w:i/>
          <w:lang w:eastAsia="it-IT"/>
        </w:rPr>
        <w:t xml:space="preserve"> valido ai fini della partecipazione al bando ma il sistema non acquisirà il valore ISEE elaborato sulla base di DSU contenente omissioni/difformità; </w:t>
      </w:r>
      <w:proofErr w:type="gramStart"/>
      <w:r w:rsidRPr="00D1051E">
        <w:rPr>
          <w:rFonts w:ascii="Verdana" w:eastAsia="Calibri" w:hAnsi="Verdana" w:cs="Calibri"/>
          <w:i/>
          <w:lang w:eastAsia="it-IT"/>
        </w:rPr>
        <w:t>quindi</w:t>
      </w:r>
      <w:proofErr w:type="gramEnd"/>
      <w:r w:rsidRPr="00D1051E">
        <w:rPr>
          <w:rFonts w:ascii="Verdana" w:eastAsia="Calibri" w:hAnsi="Verdana" w:cs="Calibri"/>
          <w:i/>
          <w:lang w:eastAsia="it-IT"/>
        </w:rPr>
        <w:t xml:space="preserve"> è necessario </w:t>
      </w:r>
      <w:r w:rsidRPr="00D1051E">
        <w:rPr>
          <w:rFonts w:ascii="Verdana" w:eastAsia="Calibri" w:hAnsi="Verdana" w:cs="Calibri"/>
          <w:i/>
          <w:lang w:eastAsia="it-IT"/>
        </w:rPr>
        <w:lastRenderedPageBreak/>
        <w:t>verificare l’assenza di omissioni o difformità nella dichiarazione, che potranno eventualmente essere corrette su istanza da inoltrare alla sede competente del richiedente la prestazione entro e non oltre 7 giorni dalla data di scadenza del bando</w:t>
      </w:r>
      <w:r w:rsidR="0019622B" w:rsidRPr="00D1051E">
        <w:rPr>
          <w:rFonts w:ascii="Verdana" w:eastAsia="Calibri" w:hAnsi="Verdana" w:cs="Calibri"/>
          <w:i/>
          <w:lang w:eastAsia="it-IT"/>
        </w:rPr>
        <w:t>.</w:t>
      </w:r>
    </w:p>
    <w:p w14:paraId="50E52AEB" w14:textId="02AC5E74" w:rsidR="009235FA" w:rsidRPr="00D1051E" w:rsidRDefault="009235FA" w:rsidP="00BC695B">
      <w:pPr>
        <w:rPr>
          <w:rFonts w:ascii="Verdana" w:eastAsia="Calibri" w:hAnsi="Verdana" w:cs="Calibri"/>
          <w:i/>
          <w:lang w:eastAsia="it-IT"/>
        </w:rPr>
      </w:pPr>
    </w:p>
    <w:p w14:paraId="691CCBDF" w14:textId="77777777" w:rsidR="009235FA" w:rsidRPr="00D1051E" w:rsidRDefault="009235FA" w:rsidP="009235FA">
      <w:pPr>
        <w:shd w:val="clear" w:color="auto" w:fill="FFFFFF"/>
        <w:spacing w:after="0" w:line="240" w:lineRule="auto"/>
        <w:jc w:val="both"/>
        <w:rPr>
          <w:rFonts w:ascii="Verdana" w:eastAsia="Times New Roman" w:hAnsi="Verdana" w:cs="Calibri"/>
          <w:b/>
          <w:lang w:eastAsia="it-IT"/>
        </w:rPr>
      </w:pPr>
      <w:r w:rsidRPr="00D1051E">
        <w:rPr>
          <w:rFonts w:ascii="Verdana" w:eastAsia="Times New Roman" w:hAnsi="Verdana" w:cs="Calibri"/>
          <w:b/>
          <w:lang w:eastAsia="it-IT"/>
        </w:rPr>
        <w:t xml:space="preserve">DOMANDA: Riceverò informazioni direttamente da parte di Inps e dove?  </w:t>
      </w:r>
    </w:p>
    <w:p w14:paraId="10C62113" w14:textId="77777777" w:rsidR="009235FA" w:rsidRPr="00D1051E" w:rsidRDefault="009235FA" w:rsidP="009235FA">
      <w:pPr>
        <w:shd w:val="clear" w:color="auto" w:fill="FFFFFF"/>
        <w:spacing w:after="0" w:line="240" w:lineRule="auto"/>
        <w:jc w:val="both"/>
        <w:rPr>
          <w:rFonts w:ascii="Verdana" w:eastAsia="Calibri" w:hAnsi="Verdana" w:cs="Times New Roman"/>
          <w:i/>
        </w:rPr>
      </w:pPr>
      <w:r w:rsidRPr="00D1051E">
        <w:rPr>
          <w:rFonts w:ascii="Verdana" w:eastAsia="Times New Roman" w:hAnsi="Verdana" w:cs="Calibri"/>
          <w:i/>
          <w:lang w:eastAsia="it-IT"/>
        </w:rPr>
        <w:t xml:space="preserve">R. </w:t>
      </w:r>
      <w:r w:rsidRPr="00D1051E">
        <w:rPr>
          <w:rFonts w:ascii="Verdana" w:eastAsia="Calibri" w:hAnsi="Verdana" w:cs="Times New Roman"/>
          <w:i/>
        </w:rPr>
        <w:t>Nella domanda saranno inseriti i recapiti telefonici mobili e di posta elettronica (</w:t>
      </w:r>
      <w:proofErr w:type="gramStart"/>
      <w:r w:rsidRPr="00D1051E">
        <w:rPr>
          <w:rFonts w:ascii="Verdana" w:eastAsia="Calibri" w:hAnsi="Verdana" w:cs="Times New Roman"/>
          <w:i/>
        </w:rPr>
        <w:t>email</w:t>
      </w:r>
      <w:proofErr w:type="gramEnd"/>
      <w:r w:rsidRPr="00D1051E">
        <w:rPr>
          <w:rFonts w:ascii="Verdana" w:eastAsia="Calibri" w:hAnsi="Verdana" w:cs="Times New Roman"/>
          <w:i/>
        </w:rPr>
        <w:t xml:space="preserve">) presenti nell’area </w:t>
      </w:r>
      <w:proofErr w:type="spellStart"/>
      <w:r w:rsidRPr="00D1051E">
        <w:rPr>
          <w:rFonts w:ascii="Verdana" w:eastAsia="Calibri" w:hAnsi="Verdana" w:cs="Times New Roman"/>
          <w:i/>
        </w:rPr>
        <w:t>MyINPS</w:t>
      </w:r>
      <w:proofErr w:type="spellEnd"/>
      <w:r w:rsidRPr="00D1051E">
        <w:rPr>
          <w:rFonts w:ascii="Verdana" w:eastAsia="Calibri" w:hAnsi="Verdana" w:cs="Times New Roman"/>
          <w:i/>
        </w:rPr>
        <w:t xml:space="preserve"> al fine di consentire e agevolare le comunicazioni da parte dell’Istituto. Eventuali variazioni di recapiti dovranno essere inserite </w:t>
      </w:r>
      <w:proofErr w:type="gramStart"/>
      <w:r w:rsidRPr="00D1051E">
        <w:rPr>
          <w:rFonts w:ascii="Verdana" w:eastAsia="Calibri" w:hAnsi="Verdana" w:cs="Times New Roman"/>
          <w:i/>
        </w:rPr>
        <w:t>in  SPID</w:t>
      </w:r>
      <w:proofErr w:type="gramEnd"/>
      <w:r w:rsidRPr="00D1051E">
        <w:rPr>
          <w:rFonts w:ascii="Verdana" w:eastAsia="Calibri" w:hAnsi="Verdana" w:cs="Times New Roman"/>
          <w:i/>
        </w:rPr>
        <w:t xml:space="preserve">, CIE, CNS. </w:t>
      </w:r>
      <w:r w:rsidRPr="00D1051E">
        <w:rPr>
          <w:rFonts w:ascii="Verdana" w:eastAsia="Calibri" w:hAnsi="Verdana" w:cs="Times New Roman"/>
          <w:b/>
          <w:bCs/>
          <w:i/>
        </w:rPr>
        <w:t>Non potranno essere indicati indirizzi PEC</w:t>
      </w:r>
      <w:r w:rsidRPr="00D1051E">
        <w:rPr>
          <w:rFonts w:ascii="Verdana" w:eastAsia="Calibri" w:hAnsi="Verdana" w:cs="Times New Roman"/>
          <w:i/>
        </w:rPr>
        <w:t xml:space="preserve">. Al fine di ricevere le comunicazioni è necessario autorizzare l’INPS all’uso dei contatti in sede di acquisizione Pin o nell’area </w:t>
      </w:r>
      <w:proofErr w:type="spellStart"/>
      <w:r w:rsidRPr="00D1051E">
        <w:rPr>
          <w:rFonts w:ascii="Verdana" w:eastAsia="Calibri" w:hAnsi="Verdana" w:cs="Times New Roman"/>
          <w:i/>
        </w:rPr>
        <w:t>MyINPS</w:t>
      </w:r>
      <w:proofErr w:type="spellEnd"/>
      <w:r w:rsidRPr="00D1051E">
        <w:rPr>
          <w:rFonts w:ascii="Verdana" w:eastAsia="Calibri" w:hAnsi="Verdana" w:cs="Times New Roman"/>
          <w:i/>
        </w:rPr>
        <w:t>.</w:t>
      </w:r>
    </w:p>
    <w:p w14:paraId="13778B57" w14:textId="48BCC247" w:rsidR="009235FA" w:rsidRPr="00D1051E" w:rsidRDefault="009235FA" w:rsidP="009235FA">
      <w:pPr>
        <w:rPr>
          <w:rFonts w:ascii="Verdana" w:eastAsia="Times New Roman" w:hAnsi="Verdana" w:cs="Calibri"/>
          <w:i/>
          <w:lang w:eastAsia="it-IT"/>
        </w:rPr>
      </w:pPr>
      <w:r w:rsidRPr="00D1051E">
        <w:rPr>
          <w:rFonts w:ascii="Verdana" w:eastAsia="Times New Roman" w:hAnsi="Verdana" w:cs="Calibri"/>
          <w:i/>
          <w:lang w:eastAsia="it-IT"/>
        </w:rPr>
        <w:t>Le comunicazioni saranno presenti anche nella sezione “Comunicazioni” della sua Area riservata</w:t>
      </w:r>
      <w:r w:rsidR="00B876F1" w:rsidRPr="00D1051E">
        <w:rPr>
          <w:rFonts w:ascii="Verdana" w:eastAsia="Times New Roman" w:hAnsi="Verdana" w:cs="Calibri"/>
          <w:i/>
          <w:lang w:eastAsia="it-IT"/>
        </w:rPr>
        <w:t>.</w:t>
      </w:r>
    </w:p>
    <w:p w14:paraId="1F68C8FE" w14:textId="77777777" w:rsidR="0031085F" w:rsidRPr="00D1051E" w:rsidRDefault="0031085F" w:rsidP="0031085F">
      <w:pPr>
        <w:spacing w:after="0" w:line="300" w:lineRule="atLeast"/>
        <w:jc w:val="both"/>
        <w:rPr>
          <w:rFonts w:ascii="Verdana" w:eastAsia="Calibri" w:hAnsi="Verdana" w:cs="Calibri"/>
          <w:b/>
        </w:rPr>
      </w:pPr>
      <w:r w:rsidRPr="00D1051E">
        <w:rPr>
          <w:rFonts w:ascii="Verdana" w:eastAsia="Calibri" w:hAnsi="Verdana" w:cs="Calibri"/>
          <w:b/>
          <w:bCs/>
          <w:iCs/>
        </w:rPr>
        <w:t xml:space="preserve">DOMANDA: </w:t>
      </w:r>
      <w:r w:rsidRPr="00D1051E">
        <w:rPr>
          <w:rFonts w:ascii="Verdana" w:eastAsia="Calibri" w:hAnsi="Verdana" w:cs="Calibri"/>
          <w:b/>
          <w:iCs/>
        </w:rPr>
        <w:t>Devo correggere la e-mail presente in procedura in quanto i dati presenti nel PIN sono cambiati. Come posso modificarli?</w:t>
      </w:r>
    </w:p>
    <w:p w14:paraId="18375FF4" w14:textId="3D25BB1E" w:rsidR="0031085F" w:rsidRPr="00D1051E" w:rsidRDefault="0031085F" w:rsidP="0031085F">
      <w:pPr>
        <w:rPr>
          <w:rFonts w:ascii="Verdana" w:eastAsia="Calibri" w:hAnsi="Verdana" w:cs="Times New Roman"/>
          <w:b/>
          <w:bCs/>
          <w:iCs/>
          <w:color w:val="FF0000"/>
        </w:rPr>
      </w:pPr>
      <w:r w:rsidRPr="00D1051E">
        <w:rPr>
          <w:rFonts w:ascii="Verdana" w:eastAsia="Calibri" w:hAnsi="Verdana" w:cs="Calibri"/>
          <w:b/>
          <w:bCs/>
        </w:rPr>
        <w:t>R.</w:t>
      </w:r>
      <w:r w:rsidRPr="00D1051E">
        <w:rPr>
          <w:rFonts w:ascii="Verdana" w:eastAsia="Calibri" w:hAnsi="Verdana" w:cs="Calibri"/>
          <w:bCs/>
        </w:rPr>
        <w:t xml:space="preserve">: </w:t>
      </w:r>
      <w:r w:rsidRPr="00D1051E">
        <w:rPr>
          <w:rFonts w:ascii="Verdana" w:eastAsia="Calibri" w:hAnsi="Verdana" w:cs="Calibri"/>
          <w:bCs/>
          <w:i/>
        </w:rPr>
        <w:t xml:space="preserve">Per </w:t>
      </w:r>
      <w:r w:rsidRPr="00D1051E">
        <w:rPr>
          <w:rFonts w:ascii="Verdana" w:eastAsia="Calibri" w:hAnsi="Verdana" w:cs="Calibri"/>
          <w:i/>
        </w:rPr>
        <w:t>aggiornare i propri dati</w:t>
      </w:r>
      <w:r w:rsidRPr="00D1051E">
        <w:rPr>
          <w:rFonts w:ascii="Verdana" w:eastAsia="Calibri" w:hAnsi="Verdana" w:cs="Calibri"/>
          <w:bCs/>
          <w:i/>
        </w:rPr>
        <w:t xml:space="preserve">, è necessario entrare sul portale Inps&gt; </w:t>
      </w:r>
      <w:r w:rsidRPr="00D1051E">
        <w:rPr>
          <w:rFonts w:ascii="Verdana" w:eastAsia="Calibri" w:hAnsi="Verdana" w:cs="Calibri"/>
          <w:bCs/>
          <w:i/>
          <w:u w:val="single"/>
        </w:rPr>
        <w:t>Modifica dati anagrafici, indirizzo e recapiti personali</w:t>
      </w:r>
      <w:r w:rsidRPr="00D1051E">
        <w:rPr>
          <w:rFonts w:ascii="Verdana" w:eastAsia="Calibri" w:hAnsi="Verdana" w:cs="Calibri"/>
          <w:bCs/>
          <w:i/>
        </w:rPr>
        <w:t xml:space="preserve"> </w:t>
      </w:r>
      <w:r w:rsidRPr="00D1051E">
        <w:rPr>
          <w:rFonts w:ascii="Verdana" w:eastAsia="Calibri" w:hAnsi="Verdana" w:cs="Calibri"/>
          <w:i/>
        </w:rPr>
        <w:t xml:space="preserve">e </w:t>
      </w:r>
      <w:r w:rsidRPr="00D1051E">
        <w:rPr>
          <w:rFonts w:ascii="Verdana" w:eastAsia="Calibri" w:hAnsi="Verdana" w:cs="Calibri"/>
          <w:bCs/>
          <w:i/>
        </w:rPr>
        <w:t xml:space="preserve">accedere in procedura con SPID/CIE/CNS. </w:t>
      </w:r>
    </w:p>
    <w:p w14:paraId="4EFCAD4B" w14:textId="77777777" w:rsidR="00C13371" w:rsidRPr="00D1051E" w:rsidRDefault="00C13371" w:rsidP="00C13371">
      <w:pPr>
        <w:spacing w:after="0" w:line="300" w:lineRule="atLeast"/>
        <w:jc w:val="both"/>
        <w:rPr>
          <w:rFonts w:ascii="Verdana" w:eastAsia="Calibri" w:hAnsi="Verdana" w:cs="Calibri"/>
          <w:b/>
        </w:rPr>
      </w:pPr>
      <w:r w:rsidRPr="00D1051E">
        <w:rPr>
          <w:rFonts w:ascii="Verdana" w:eastAsia="Calibri" w:hAnsi="Verdana" w:cs="Calibri"/>
          <w:b/>
          <w:bCs/>
          <w:iCs/>
        </w:rPr>
        <w:t xml:space="preserve">DOMANDA: </w:t>
      </w:r>
      <w:r w:rsidRPr="00D1051E">
        <w:rPr>
          <w:rFonts w:ascii="Verdana" w:eastAsia="Calibri" w:hAnsi="Verdana" w:cs="Calibri"/>
          <w:b/>
          <w:iCs/>
        </w:rPr>
        <w:t>Desidero far concorrere i miei due figli. Posso presentare una sola domanda o devo farne due?</w:t>
      </w:r>
    </w:p>
    <w:p w14:paraId="5BE08289" w14:textId="6B2F700B" w:rsidR="00C13371" w:rsidRPr="00D1051E" w:rsidRDefault="00C13371" w:rsidP="00C13371">
      <w:pPr>
        <w:rPr>
          <w:rFonts w:ascii="Verdana" w:eastAsia="Calibri" w:hAnsi="Verdana" w:cs="Calibri"/>
          <w:i/>
        </w:rPr>
      </w:pPr>
      <w:r w:rsidRPr="00D1051E">
        <w:rPr>
          <w:rFonts w:ascii="Verdana" w:eastAsia="Calibri" w:hAnsi="Verdana" w:cs="Calibri"/>
          <w:b/>
          <w:bCs/>
        </w:rPr>
        <w:t>R.</w:t>
      </w:r>
      <w:r w:rsidRPr="00D1051E">
        <w:rPr>
          <w:rFonts w:ascii="Verdana" w:eastAsia="Calibri" w:hAnsi="Verdana" w:cs="Calibri"/>
          <w:bCs/>
        </w:rPr>
        <w:t xml:space="preserve">: </w:t>
      </w:r>
      <w:r w:rsidRPr="00D1051E">
        <w:rPr>
          <w:rFonts w:ascii="Verdana" w:eastAsia="Calibri" w:hAnsi="Verdana" w:cs="Calibri"/>
          <w:i/>
        </w:rPr>
        <w:t>È necessario inviare sempre una domanda per ogni concorrente. Quindi, nel suo caso, dovrà inoltrare due distinte domande</w:t>
      </w:r>
    </w:p>
    <w:p w14:paraId="44304E71" w14:textId="77777777" w:rsidR="00F11DCC" w:rsidRPr="00D1051E" w:rsidRDefault="00F11DCC" w:rsidP="00F11DCC">
      <w:pPr>
        <w:spacing w:before="100" w:beforeAutospacing="1" w:after="100" w:afterAutospacing="1"/>
        <w:contextualSpacing/>
        <w:jc w:val="both"/>
        <w:rPr>
          <w:rFonts w:ascii="Verdana" w:eastAsia="Times New Roman" w:hAnsi="Verdana" w:cs="Calibri"/>
          <w:b/>
          <w:lang w:eastAsia="it-IT"/>
        </w:rPr>
      </w:pPr>
      <w:r w:rsidRPr="00D1051E">
        <w:rPr>
          <w:rFonts w:ascii="Verdana" w:eastAsia="Calibri" w:hAnsi="Verdana" w:cs="Calibri"/>
          <w:b/>
        </w:rPr>
        <w:t>DOMANDA:</w:t>
      </w:r>
      <w:r w:rsidRPr="00D1051E">
        <w:rPr>
          <w:rFonts w:ascii="Verdana" w:eastAsia="Calibri" w:hAnsi="Verdana" w:cs="Calibri"/>
          <w:b/>
          <w:color w:val="FF0000"/>
        </w:rPr>
        <w:t xml:space="preserve"> </w:t>
      </w:r>
      <w:r w:rsidRPr="00D1051E">
        <w:rPr>
          <w:rFonts w:ascii="Verdana" w:eastAsia="Calibri" w:hAnsi="Verdana" w:cs="Calibri"/>
          <w:b/>
        </w:rPr>
        <w:t xml:space="preserve">Nel modello di domanda non c’è la specifica sezione per l’inserimento delle materie e dei voti.  </w:t>
      </w:r>
      <w:r w:rsidRPr="00D1051E">
        <w:rPr>
          <w:rFonts w:ascii="Verdana" w:eastAsia="Times New Roman" w:hAnsi="Verdana" w:cs="Calibri"/>
          <w:b/>
          <w:lang w:eastAsia="it-IT"/>
        </w:rPr>
        <w:t xml:space="preserve">Come faccio ad inserire i voti di giugno? </w:t>
      </w:r>
    </w:p>
    <w:p w14:paraId="0D59FAE3" w14:textId="3605262D" w:rsidR="00F11DCC" w:rsidRPr="00D1051E" w:rsidRDefault="00F11DCC" w:rsidP="00F11DCC">
      <w:pPr>
        <w:spacing w:after="0"/>
        <w:ind w:right="284"/>
        <w:jc w:val="both"/>
        <w:rPr>
          <w:rFonts w:ascii="Verdana" w:eastAsia="Calibri" w:hAnsi="Verdana" w:cs="Times New Roman"/>
          <w:b/>
          <w:bCs/>
        </w:rPr>
      </w:pPr>
      <w:r w:rsidRPr="00D1051E">
        <w:rPr>
          <w:rFonts w:ascii="Verdana" w:eastAsia="Times New Roman" w:hAnsi="Verdana" w:cs="Calibri"/>
          <w:b/>
          <w:lang w:eastAsia="it-IT"/>
        </w:rPr>
        <w:t>R.</w:t>
      </w:r>
      <w:r w:rsidRPr="00D1051E">
        <w:rPr>
          <w:rFonts w:ascii="Verdana" w:eastAsia="Times New Roman" w:hAnsi="Verdana" w:cs="Calibri"/>
          <w:lang w:eastAsia="it-IT"/>
        </w:rPr>
        <w:t xml:space="preserve">: </w:t>
      </w:r>
      <w:r w:rsidRPr="00D1051E">
        <w:rPr>
          <w:rFonts w:ascii="Verdana" w:eastAsia="Times New Roman" w:hAnsi="Verdana" w:cs="Calibri"/>
          <w:i/>
          <w:lang w:eastAsia="it-IT"/>
        </w:rPr>
        <w:t xml:space="preserve">I voti conseguiti a giugno nell’anno scolastico 2021/2022, verranno acquisiti attraverso protocollo telematico con il Ministero dell’Istruzione e non dovranno essere indicati in fase di domanda. Il richiedente dovrà accedere entro e </w:t>
      </w:r>
      <w:r w:rsidRPr="00D1051E">
        <w:rPr>
          <w:rFonts w:ascii="Verdana" w:eastAsia="Calibri" w:hAnsi="Verdana" w:cs="Times New Roman"/>
        </w:rPr>
        <w:t>non oltre 6 giorni dalla scadenza del bando (entro il 2 aprile 2023)</w:t>
      </w:r>
      <w:r w:rsidRPr="00D1051E">
        <w:rPr>
          <w:rFonts w:ascii="Verdana" w:eastAsia="Calibri" w:hAnsi="Verdana" w:cs="Times New Roman"/>
          <w:color w:val="FF0000"/>
        </w:rPr>
        <w:t xml:space="preserve"> </w:t>
      </w:r>
      <w:r w:rsidRPr="00D1051E">
        <w:rPr>
          <w:rFonts w:ascii="Verdana" w:eastAsia="Times New Roman" w:hAnsi="Verdana" w:cs="Calibri"/>
          <w:i/>
          <w:lang w:eastAsia="it-IT"/>
        </w:rPr>
        <w:t xml:space="preserve">alla propria Area riservata per verificarne la correttezza, per modificare i voti </w:t>
      </w:r>
      <w:proofErr w:type="spellStart"/>
      <w:r w:rsidRPr="00D1051E">
        <w:rPr>
          <w:rFonts w:ascii="Verdana" w:eastAsia="Times New Roman" w:hAnsi="Verdana" w:cs="Calibri"/>
          <w:i/>
          <w:lang w:eastAsia="it-IT"/>
        </w:rPr>
        <w:t>preacquisiti</w:t>
      </w:r>
      <w:proofErr w:type="spellEnd"/>
      <w:r w:rsidRPr="00D1051E">
        <w:rPr>
          <w:rFonts w:ascii="Verdana" w:eastAsia="Times New Roman" w:hAnsi="Verdana" w:cs="Calibri"/>
          <w:i/>
          <w:lang w:eastAsia="it-IT"/>
        </w:rPr>
        <w:t>, qualora si rilevino difformità, o per procedere al loro inserimento in caso di mancata acquisizione</w:t>
      </w:r>
      <w:r w:rsidRPr="00D1051E">
        <w:rPr>
          <w:rFonts w:ascii="Verdana" w:eastAsia="Calibri" w:hAnsi="Verdana" w:cs="Times New Roman"/>
          <w:b/>
          <w:bCs/>
        </w:rPr>
        <w:t xml:space="preserve"> I voti di condotta, religione o attività alternativa alla religione cattolica non saranno acquisiti e non dovranno essere inseriti.</w:t>
      </w:r>
      <w:r w:rsidR="00BA1DF4" w:rsidRPr="00D1051E">
        <w:rPr>
          <w:rFonts w:ascii="Verdana" w:eastAsia="Calibri" w:hAnsi="Verdana" w:cs="Times New Roman"/>
          <w:b/>
          <w:bCs/>
        </w:rPr>
        <w:t xml:space="preserve"> </w:t>
      </w:r>
    </w:p>
    <w:p w14:paraId="1CF613EF" w14:textId="27676F20" w:rsidR="00F11DCC" w:rsidRPr="00D1051E" w:rsidRDefault="00F11DCC" w:rsidP="00F11DCC">
      <w:pPr>
        <w:spacing w:after="0"/>
        <w:ind w:right="284"/>
        <w:jc w:val="both"/>
        <w:rPr>
          <w:rFonts w:ascii="Verdana" w:eastAsia="Calibri" w:hAnsi="Verdana" w:cs="Times New Roman"/>
          <w:b/>
          <w:bCs/>
          <w:highlight w:val="yellow"/>
        </w:rPr>
      </w:pPr>
    </w:p>
    <w:p w14:paraId="27B9BDC2" w14:textId="77777777" w:rsidR="00F11DCC" w:rsidRPr="00D1051E" w:rsidRDefault="00F11DCC" w:rsidP="00F11DCC">
      <w:pPr>
        <w:contextualSpacing/>
        <w:jc w:val="both"/>
        <w:rPr>
          <w:rFonts w:ascii="Verdana" w:eastAsia="Calibri" w:hAnsi="Verdana" w:cs="Calibri"/>
          <w:b/>
        </w:rPr>
      </w:pPr>
      <w:r w:rsidRPr="00D1051E">
        <w:rPr>
          <w:rFonts w:ascii="Verdana" w:eastAsia="Calibri" w:hAnsi="Verdana" w:cs="Calibri"/>
          <w:b/>
        </w:rPr>
        <w:t xml:space="preserve">DOMANDA: </w:t>
      </w:r>
      <w:bookmarkStart w:id="3" w:name="_Hlk99712521"/>
      <w:r w:rsidRPr="00D1051E">
        <w:rPr>
          <w:rFonts w:ascii="Verdana" w:eastAsia="Calibri" w:hAnsi="Verdana" w:cs="Calibri"/>
          <w:b/>
        </w:rPr>
        <w:t>La procedura non ha acquisito i voti</w:t>
      </w:r>
      <w:bookmarkEnd w:id="3"/>
      <w:r w:rsidRPr="00D1051E">
        <w:rPr>
          <w:rFonts w:ascii="Verdana" w:eastAsia="Calibri" w:hAnsi="Verdana" w:cs="Calibri"/>
          <w:b/>
        </w:rPr>
        <w:t>. Mia figlia ha frequentato il secondo semestre in una scuola americana e la valutazione di giugno è stata rilasciata dalla scuola estera, mentre a settembre, previo colloquio, ha avuto una valutazione anche dalla scuola italiana. Per non essere esclusi dal bando quale dovrebbero essere i voti riportati in domanda, quelli della scuola estera conseguiti a giugno o quelli della scuola italiana conseguiti a settembre?</w:t>
      </w:r>
    </w:p>
    <w:p w14:paraId="1BB17673" w14:textId="12886828" w:rsidR="00F11DCC" w:rsidRPr="00D1051E" w:rsidRDefault="00F11DCC" w:rsidP="00F11DCC">
      <w:pPr>
        <w:jc w:val="both"/>
        <w:rPr>
          <w:rFonts w:ascii="Verdana" w:eastAsia="Calibri" w:hAnsi="Verdana" w:cs="Calibri"/>
        </w:rPr>
      </w:pPr>
      <w:r w:rsidRPr="00D1051E">
        <w:rPr>
          <w:rFonts w:ascii="Verdana" w:eastAsia="Calibri" w:hAnsi="Verdana" w:cs="Calibri"/>
          <w:b/>
        </w:rPr>
        <w:t>R.:</w:t>
      </w:r>
      <w:r w:rsidRPr="00D1051E">
        <w:rPr>
          <w:rFonts w:ascii="Verdana" w:eastAsia="Calibri" w:hAnsi="Verdana" w:cs="Calibri"/>
          <w:i/>
        </w:rPr>
        <w:t xml:space="preserve"> Nella domanda dovranno essere riportati i voti conseguiti a giugno 202</w:t>
      </w:r>
      <w:r w:rsidR="003E6F27" w:rsidRPr="00D1051E">
        <w:rPr>
          <w:rFonts w:ascii="Verdana" w:eastAsia="Calibri" w:hAnsi="Verdana" w:cs="Calibri"/>
          <w:i/>
        </w:rPr>
        <w:t>2</w:t>
      </w:r>
      <w:r w:rsidRPr="00D1051E">
        <w:rPr>
          <w:rFonts w:ascii="Verdana" w:eastAsia="Calibri" w:hAnsi="Verdana" w:cs="Calibri"/>
          <w:i/>
        </w:rPr>
        <w:t xml:space="preserve"> presso la scuola estera.</w:t>
      </w:r>
      <w:r w:rsidRPr="00D1051E">
        <w:rPr>
          <w:rFonts w:ascii="Verdana" w:eastAsia="Calibri" w:hAnsi="Verdana" w:cs="Calibri"/>
        </w:rPr>
        <w:t xml:space="preserve"> </w:t>
      </w:r>
    </w:p>
    <w:p w14:paraId="6F1E67F6" w14:textId="77777777" w:rsidR="003153BF" w:rsidRPr="00D1051E" w:rsidRDefault="003153BF" w:rsidP="003153BF">
      <w:pPr>
        <w:contextualSpacing/>
        <w:jc w:val="both"/>
        <w:rPr>
          <w:rFonts w:ascii="Verdana" w:eastAsia="Calibri" w:hAnsi="Verdana" w:cs="Calibri"/>
          <w:b/>
          <w:bCs/>
        </w:rPr>
      </w:pPr>
      <w:r w:rsidRPr="00D1051E">
        <w:rPr>
          <w:rFonts w:ascii="Verdana" w:eastAsia="Calibri" w:hAnsi="Verdana" w:cs="Calibri"/>
          <w:b/>
          <w:bCs/>
        </w:rPr>
        <w:t>DOMANDA:</w:t>
      </w:r>
      <w:r w:rsidRPr="00D1051E">
        <w:rPr>
          <w:rFonts w:ascii="Verdana" w:eastAsia="Calibri" w:hAnsi="Verdana" w:cs="Calibri"/>
          <w:bCs/>
        </w:rPr>
        <w:t xml:space="preserve"> </w:t>
      </w:r>
      <w:r w:rsidRPr="00D1051E">
        <w:rPr>
          <w:rFonts w:ascii="Verdana" w:eastAsia="Calibri" w:hAnsi="Verdana" w:cs="Calibri"/>
          <w:b/>
        </w:rPr>
        <w:t>La procedura non ha acquisito i voti</w:t>
      </w:r>
      <w:r w:rsidRPr="00D1051E">
        <w:rPr>
          <w:rFonts w:ascii="Verdana" w:eastAsia="Calibri" w:hAnsi="Verdana" w:cs="Calibri"/>
          <w:b/>
          <w:bCs/>
        </w:rPr>
        <w:t>. Mio figlio</w:t>
      </w:r>
      <w:r w:rsidRPr="00D1051E">
        <w:rPr>
          <w:rFonts w:ascii="Verdana" w:eastAsia="Calibri" w:hAnsi="Verdana" w:cs="Calibri"/>
          <w:bCs/>
        </w:rPr>
        <w:t xml:space="preserve"> </w:t>
      </w:r>
      <w:r w:rsidRPr="00D1051E">
        <w:rPr>
          <w:rFonts w:ascii="Verdana" w:eastAsia="Calibri" w:hAnsi="Verdana" w:cs="Calibri"/>
          <w:b/>
          <w:bCs/>
        </w:rPr>
        <w:t>ha conseguito la promozione in Irlanda e i voti utili da inserire nella domanda in oggetto sono indicati in forma percentuale (ad esempio: matematica 96%, italiano 84%). Come devo inserire i voti, per eccesso o difetto? Nel bando si specifica solo il giudizio in lettere.</w:t>
      </w:r>
    </w:p>
    <w:p w14:paraId="54A23D81" w14:textId="7C8729FF" w:rsidR="003153BF" w:rsidRPr="00D1051E" w:rsidRDefault="003153BF" w:rsidP="003153BF">
      <w:pPr>
        <w:jc w:val="both"/>
        <w:rPr>
          <w:rFonts w:ascii="Verdana" w:eastAsia="Calibri" w:hAnsi="Verdana" w:cs="Calibri"/>
        </w:rPr>
      </w:pPr>
      <w:r w:rsidRPr="00D1051E">
        <w:rPr>
          <w:rFonts w:ascii="Verdana" w:eastAsia="Calibri" w:hAnsi="Verdana" w:cs="Calibri"/>
          <w:b/>
          <w:bCs/>
        </w:rPr>
        <w:t xml:space="preserve">R.: </w:t>
      </w:r>
      <w:r w:rsidRPr="00D1051E">
        <w:rPr>
          <w:rFonts w:ascii="Verdana" w:eastAsia="Calibri" w:hAnsi="Verdana" w:cs="Calibri"/>
          <w:i/>
        </w:rPr>
        <w:t>Deve utilizzare il criterio di conversione che usa la scuola italiana</w:t>
      </w:r>
    </w:p>
    <w:p w14:paraId="461ED40D" w14:textId="77777777" w:rsidR="00F11DCC" w:rsidRPr="00D1051E" w:rsidRDefault="00F11DCC" w:rsidP="00F11DCC">
      <w:pPr>
        <w:spacing w:after="0"/>
        <w:ind w:right="284"/>
        <w:jc w:val="both"/>
        <w:rPr>
          <w:rFonts w:ascii="Verdana" w:eastAsia="Calibri" w:hAnsi="Verdana" w:cs="Century Gothic"/>
          <w:highlight w:val="yellow"/>
        </w:rPr>
      </w:pPr>
    </w:p>
    <w:p w14:paraId="3F32C7F5" w14:textId="77777777" w:rsidR="00822574" w:rsidRPr="00D1051E" w:rsidRDefault="00822574" w:rsidP="00822574">
      <w:pPr>
        <w:spacing w:after="0" w:line="300" w:lineRule="atLeast"/>
        <w:jc w:val="both"/>
        <w:rPr>
          <w:rFonts w:ascii="Verdana" w:eastAsia="Calibri" w:hAnsi="Verdana" w:cs="Calibri"/>
          <w:b/>
          <w:bCs/>
          <w:iCs/>
        </w:rPr>
      </w:pPr>
      <w:r w:rsidRPr="00D1051E">
        <w:rPr>
          <w:rFonts w:ascii="Verdana" w:eastAsia="Calibri" w:hAnsi="Verdana" w:cs="Calibri"/>
          <w:b/>
          <w:bCs/>
          <w:iCs/>
        </w:rPr>
        <w:t>DOMANDA: Ho compilato e inviato la domanda. Ho un dubbio su un dato inserito, come posso verificare se i dati sono corretti?</w:t>
      </w:r>
    </w:p>
    <w:p w14:paraId="1A2DE476" w14:textId="77777777" w:rsidR="00822574" w:rsidRPr="00D1051E" w:rsidRDefault="00822574" w:rsidP="00822574">
      <w:pPr>
        <w:spacing w:after="0" w:line="300" w:lineRule="atLeast"/>
        <w:jc w:val="both"/>
        <w:rPr>
          <w:rFonts w:ascii="Verdana" w:eastAsia="Calibri" w:hAnsi="Verdana" w:cs="Times New Roman"/>
          <w:i/>
        </w:rPr>
      </w:pPr>
      <w:r w:rsidRPr="00D1051E">
        <w:rPr>
          <w:rFonts w:ascii="Verdana" w:eastAsia="Calibri" w:hAnsi="Verdana" w:cs="Calibri"/>
          <w:b/>
          <w:bCs/>
          <w:iCs/>
        </w:rPr>
        <w:t>R.:</w:t>
      </w:r>
      <w:r w:rsidRPr="00D1051E">
        <w:rPr>
          <w:rFonts w:ascii="Verdana" w:eastAsia="Calibri" w:hAnsi="Verdana" w:cs="Calibri"/>
          <w:bCs/>
          <w:iCs/>
        </w:rPr>
        <w:t xml:space="preserve"> </w:t>
      </w:r>
      <w:r w:rsidRPr="00D1051E">
        <w:rPr>
          <w:rFonts w:ascii="Verdana" w:eastAsia="Calibri" w:hAnsi="Verdana" w:cs="Times New Roman"/>
          <w:i/>
        </w:rPr>
        <w:t>Dopo l’invio telematico la domanda è visualizzabile immediatamente in area riservata attraverso la funzione “Visualizza domande inserite”.</w:t>
      </w:r>
    </w:p>
    <w:p w14:paraId="0B5B2F40" w14:textId="7B234E22" w:rsidR="00F11DCC" w:rsidRPr="00D1051E" w:rsidRDefault="00F11DCC" w:rsidP="00F11DCC">
      <w:pPr>
        <w:rPr>
          <w:rFonts w:ascii="Verdana" w:hAnsi="Verdana"/>
        </w:rPr>
      </w:pPr>
    </w:p>
    <w:p w14:paraId="12032A5E" w14:textId="77777777" w:rsidR="00822574" w:rsidRPr="00D1051E" w:rsidRDefault="00822574" w:rsidP="00822574">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Calibri"/>
          <w:b/>
          <w:lang w:eastAsia="it-IT"/>
        </w:rPr>
        <w:t>Ho inserito un dato non corretto, posso recuperare la domanda e rettificarlo?</w:t>
      </w:r>
    </w:p>
    <w:p w14:paraId="1479717B" w14:textId="728362D3" w:rsidR="00822574" w:rsidRPr="00D1051E" w:rsidRDefault="00822574" w:rsidP="001D4A55">
      <w:pPr>
        <w:jc w:val="both"/>
        <w:rPr>
          <w:rFonts w:ascii="Verdana" w:eastAsia="Calibri" w:hAnsi="Verdana" w:cs="Calibri"/>
          <w:i/>
          <w:lang w:eastAsia="it-IT"/>
        </w:rPr>
      </w:pPr>
      <w:r w:rsidRPr="00D1051E">
        <w:rPr>
          <w:rFonts w:ascii="Verdana" w:eastAsia="Calibri" w:hAnsi="Verdana" w:cs="Calibri"/>
          <w:lang w:eastAsia="it-IT"/>
        </w:rPr>
        <w:t xml:space="preserve">R.: </w:t>
      </w:r>
      <w:r w:rsidRPr="00D1051E">
        <w:rPr>
          <w:rFonts w:ascii="Verdana" w:eastAsia="Calibri" w:hAnsi="Verdana" w:cs="Calibri"/>
          <w:i/>
          <w:lang w:eastAsia="it-IT"/>
        </w:rPr>
        <w:t>No</w:t>
      </w:r>
      <w:r w:rsidRPr="00D1051E">
        <w:rPr>
          <w:rFonts w:ascii="Verdana" w:eastAsia="Calibri" w:hAnsi="Verdana" w:cs="Calibri"/>
          <w:lang w:eastAsia="it-IT"/>
        </w:rPr>
        <w:t>, n</w:t>
      </w:r>
      <w:r w:rsidRPr="00D1051E">
        <w:rPr>
          <w:rFonts w:ascii="Verdana" w:eastAsia="Calibri" w:hAnsi="Verdana" w:cs="Calibri"/>
          <w:i/>
          <w:lang w:eastAsia="it-IT"/>
        </w:rPr>
        <w:t>on è possibile rettificare e/o integrare dati su domande già acquisite a sistema, né sarà possibile farlo successivamente. Pertanto, deve compilare e inviare una nuova domanda</w:t>
      </w:r>
      <w:r w:rsidR="001B21E8" w:rsidRPr="00D1051E">
        <w:rPr>
          <w:rFonts w:ascii="Verdana" w:eastAsia="Calibri" w:hAnsi="Verdana" w:cs="Calibri"/>
          <w:i/>
          <w:lang w:eastAsia="it-IT"/>
        </w:rPr>
        <w:t xml:space="preserve"> entro e non oltre i termini di scadenza del bando</w:t>
      </w:r>
      <w:r w:rsidRPr="00D1051E">
        <w:rPr>
          <w:rFonts w:ascii="Verdana" w:eastAsia="Calibri" w:hAnsi="Verdana" w:cs="Calibri"/>
          <w:i/>
          <w:lang w:eastAsia="it-IT"/>
        </w:rPr>
        <w:t>: in fase istruttoria sarà presa in considerazione la domanda con data di presentazione più recente (l’ultima acquisita</w:t>
      </w:r>
      <w:r w:rsidR="00503E3D" w:rsidRPr="00D1051E">
        <w:rPr>
          <w:rFonts w:ascii="Verdana" w:eastAsia="Calibri" w:hAnsi="Verdana" w:cs="Calibri"/>
          <w:i/>
          <w:lang w:eastAsia="it-IT"/>
        </w:rPr>
        <w:t>).</w:t>
      </w:r>
    </w:p>
    <w:p w14:paraId="731A7225" w14:textId="77777777" w:rsidR="00503E3D" w:rsidRPr="00D1051E" w:rsidRDefault="00503E3D" w:rsidP="00503E3D">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Calibri"/>
          <w:b/>
          <w:lang w:eastAsia="it-IT"/>
        </w:rPr>
        <w:t>Ho constatato l’inserimento dell’IBAN errato nella domanda di partecipazione al concorso. Essendo già scaduti i termini di presentazione, come posso rettificare l’errore?</w:t>
      </w:r>
    </w:p>
    <w:p w14:paraId="7C6F8503" w14:textId="03B83CB3" w:rsidR="00503E3D" w:rsidRPr="00D1051E" w:rsidRDefault="00503E3D" w:rsidP="00503E3D">
      <w:pPr>
        <w:tabs>
          <w:tab w:val="left" w:pos="1276"/>
        </w:tabs>
        <w:spacing w:after="0" w:line="240" w:lineRule="auto"/>
        <w:jc w:val="both"/>
        <w:rPr>
          <w:rFonts w:ascii="Verdana" w:eastAsia="Calibri" w:hAnsi="Verdana" w:cs="Calibri"/>
          <w:bCs/>
          <w:i/>
          <w:iCs/>
        </w:rPr>
      </w:pPr>
      <w:r w:rsidRPr="00D1051E">
        <w:rPr>
          <w:rFonts w:ascii="Verdana" w:eastAsia="Calibri" w:hAnsi="Verdana" w:cs="Calibri"/>
          <w:lang w:eastAsia="it-IT"/>
        </w:rPr>
        <w:t>R</w:t>
      </w:r>
      <w:r w:rsidRPr="00D1051E">
        <w:rPr>
          <w:rFonts w:ascii="Verdana" w:eastAsia="Calibri" w:hAnsi="Verdana" w:cs="Calibri"/>
          <w:i/>
          <w:iCs/>
          <w:lang w:eastAsia="it-IT"/>
        </w:rPr>
        <w:t xml:space="preserve">.: Per </w:t>
      </w:r>
      <w:r w:rsidRPr="00D1051E">
        <w:rPr>
          <w:rFonts w:ascii="Verdana" w:eastAsia="Calibri" w:hAnsi="Verdana" w:cs="Times New Roman"/>
          <w:i/>
          <w:iCs/>
        </w:rPr>
        <w:t xml:space="preserve">effettuare la variazione delle coordinate bancarie precedentemente comunicate, dovrà presentare, </w:t>
      </w:r>
      <w:r w:rsidRPr="00D1051E">
        <w:rPr>
          <w:rFonts w:ascii="Verdana" w:eastAsia="Calibri" w:hAnsi="Verdana" w:cs="Times New Roman"/>
          <w:b/>
          <w:bCs/>
          <w:i/>
          <w:iCs/>
        </w:rPr>
        <w:t>alla sede Inps territorialmente competente</w:t>
      </w:r>
      <w:r w:rsidRPr="00D1051E">
        <w:rPr>
          <w:rFonts w:ascii="Verdana" w:eastAsia="Calibri" w:hAnsi="Verdana" w:cs="Times New Roman"/>
          <w:i/>
          <w:iCs/>
        </w:rPr>
        <w:t>, una dichiarazione sostitutiva con IBAN corretto corredata di copia di un valido documento d'identità. La Sede provvederà a comunicare alla Direzione scrivente, la variazione intercorsa</w:t>
      </w:r>
      <w:r w:rsidRPr="00D1051E">
        <w:rPr>
          <w:rFonts w:ascii="Verdana" w:eastAsia="Calibri" w:hAnsi="Verdana" w:cs="Times New Roman"/>
        </w:rPr>
        <w:t>.</w:t>
      </w:r>
      <w:r w:rsidRPr="00D1051E">
        <w:rPr>
          <w:rFonts w:ascii="Verdana" w:eastAsia="Calibri" w:hAnsi="Verdana" w:cs="Calibri"/>
          <w:bCs/>
          <w:i/>
          <w:iCs/>
        </w:rPr>
        <w:t xml:space="preserve"> Indirizzi e caselle di posta elettronica sono reperibili sul sito www.inps.it nella sezione: </w:t>
      </w:r>
      <w:bookmarkStart w:id="4" w:name="_Hlk128567624"/>
      <w:r w:rsidRPr="00D1051E">
        <w:rPr>
          <w:rFonts w:ascii="Verdana" w:eastAsia="Calibri" w:hAnsi="Verdana" w:cs="Calibri"/>
          <w:bCs/>
          <w:i/>
          <w:iCs/>
        </w:rPr>
        <w:t>Sedi e Contatti</w:t>
      </w:r>
      <w:bookmarkEnd w:id="4"/>
      <w:r w:rsidRPr="00D1051E">
        <w:rPr>
          <w:rFonts w:ascii="Verdana" w:eastAsia="Calibri" w:hAnsi="Verdana" w:cs="Calibri"/>
          <w:bCs/>
          <w:i/>
          <w:iCs/>
        </w:rPr>
        <w:t>.</w:t>
      </w:r>
    </w:p>
    <w:p w14:paraId="4F79D2D9" w14:textId="77777777" w:rsidR="00503E3D" w:rsidRPr="00D1051E" w:rsidRDefault="00503E3D" w:rsidP="00503E3D">
      <w:pPr>
        <w:spacing w:after="0" w:line="300" w:lineRule="atLeast"/>
        <w:jc w:val="both"/>
        <w:rPr>
          <w:rFonts w:ascii="Verdana" w:eastAsia="Calibri" w:hAnsi="Verdana" w:cs="Calibri"/>
          <w:b/>
          <w:lang w:eastAsia="it-IT"/>
        </w:rPr>
      </w:pPr>
    </w:p>
    <w:p w14:paraId="39ECAFAD" w14:textId="77777777" w:rsidR="00503E3D" w:rsidRPr="00D1051E" w:rsidRDefault="00503E3D" w:rsidP="00503E3D">
      <w:pPr>
        <w:spacing w:after="0" w:line="300" w:lineRule="atLeast"/>
        <w:jc w:val="both"/>
        <w:rPr>
          <w:rFonts w:ascii="Verdana" w:eastAsia="Calibri" w:hAnsi="Verdana" w:cs="Calibri"/>
          <w:b/>
          <w:lang w:eastAsia="it-IT"/>
        </w:rPr>
      </w:pPr>
    </w:p>
    <w:p w14:paraId="44611596" w14:textId="0F9A9FAF" w:rsidR="00503E3D" w:rsidRPr="00D1051E" w:rsidRDefault="00503E3D" w:rsidP="00503E3D">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Calibri"/>
          <w:b/>
          <w:lang w:eastAsia="it-IT"/>
        </w:rPr>
        <w:t>Ho inviato la domanda ma nel consultarla in “iter domanda” mi sono accorto che il codice fiscale di mio figlio è errato. Il bando è scaduto e non posso inserire una nuova domanda, che devo fare?</w:t>
      </w:r>
    </w:p>
    <w:p w14:paraId="5566306A" w14:textId="77777777" w:rsidR="00120C1C" w:rsidRPr="00D1051E" w:rsidRDefault="00503E3D" w:rsidP="00120C1C">
      <w:pPr>
        <w:rPr>
          <w:rFonts w:ascii="Verdana" w:hAnsi="Verdana"/>
        </w:rPr>
      </w:pPr>
      <w:r w:rsidRPr="00D1051E">
        <w:rPr>
          <w:rFonts w:ascii="Verdana" w:eastAsia="Calibri" w:hAnsi="Verdana" w:cs="Calibri"/>
          <w:lang w:eastAsia="it-IT"/>
        </w:rPr>
        <w:t xml:space="preserve">R.: </w:t>
      </w:r>
      <w:r w:rsidR="00120C1C" w:rsidRPr="00D1051E">
        <w:rPr>
          <w:rFonts w:ascii="Verdana" w:hAnsi="Verdana"/>
          <w:i/>
          <w:iCs/>
        </w:rPr>
        <w:t>Siamo spiacenti ma le domande inviate e protocollate non sono modificabili ed essendo il bando ormai scaduto non è possibile ovviare al problema</w:t>
      </w:r>
      <w:r w:rsidR="00120C1C" w:rsidRPr="00D1051E">
        <w:rPr>
          <w:rFonts w:ascii="Verdana" w:hAnsi="Verdana"/>
        </w:rPr>
        <w:t>.</w:t>
      </w:r>
    </w:p>
    <w:p w14:paraId="4FB051EA" w14:textId="77777777" w:rsidR="00E46C0C" w:rsidRPr="00D1051E" w:rsidRDefault="00E46C0C" w:rsidP="00503E3D">
      <w:pPr>
        <w:spacing w:after="0" w:line="300" w:lineRule="atLeast"/>
        <w:jc w:val="both"/>
        <w:rPr>
          <w:rFonts w:ascii="Verdana" w:eastAsia="Calibri" w:hAnsi="Verdana" w:cs="Calibri"/>
          <w:bCs/>
          <w:i/>
          <w:iCs/>
        </w:rPr>
      </w:pPr>
    </w:p>
    <w:p w14:paraId="5B47F537" w14:textId="77777777" w:rsidR="00E46C0C" w:rsidRPr="00D1051E" w:rsidRDefault="00E46C0C" w:rsidP="00E46C0C">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Times New Roman"/>
          <w:b/>
        </w:rPr>
        <w:t>Per m</w:t>
      </w:r>
      <w:r w:rsidRPr="00D1051E">
        <w:rPr>
          <w:rFonts w:ascii="Verdana" w:eastAsia="Calibri" w:hAnsi="Verdana" w:cs="Calibri"/>
          <w:b/>
          <w:lang w:eastAsia="it-IT"/>
        </w:rPr>
        <w:t>io figlio, orfano dell’altro genitore, sono state previste priorità nel collocamento in graduatoria?</w:t>
      </w:r>
    </w:p>
    <w:p w14:paraId="729729FA" w14:textId="77777777" w:rsidR="00E46C0C" w:rsidRPr="00D1051E" w:rsidRDefault="00E46C0C" w:rsidP="00E46C0C">
      <w:pPr>
        <w:spacing w:after="0" w:line="300" w:lineRule="atLeast"/>
        <w:jc w:val="both"/>
        <w:rPr>
          <w:rFonts w:ascii="Verdana" w:eastAsia="Calibri" w:hAnsi="Verdana" w:cs="Calibri"/>
          <w:i/>
          <w:lang w:eastAsia="it-IT"/>
        </w:rPr>
      </w:pPr>
      <w:r w:rsidRPr="00D1051E">
        <w:rPr>
          <w:rFonts w:ascii="Verdana" w:eastAsia="Calibri" w:hAnsi="Verdana" w:cs="Calibri"/>
          <w:lang w:eastAsia="it-IT"/>
        </w:rPr>
        <w:t xml:space="preserve">R.: </w:t>
      </w:r>
      <w:r w:rsidRPr="00D1051E">
        <w:rPr>
          <w:rFonts w:ascii="Verdana" w:eastAsia="Calibri" w:hAnsi="Verdana" w:cs="Calibri"/>
          <w:i/>
          <w:lang w:eastAsia="it-IT"/>
        </w:rPr>
        <w:t>Il bando prevede che gli orfani o equiparati abbiano priorità assoluta in tutte le graduatorie.</w:t>
      </w:r>
    </w:p>
    <w:p w14:paraId="25FA72BA" w14:textId="77777777" w:rsidR="00503E3D" w:rsidRPr="00D1051E" w:rsidRDefault="00503E3D" w:rsidP="00503E3D">
      <w:pPr>
        <w:tabs>
          <w:tab w:val="left" w:pos="1276"/>
        </w:tabs>
        <w:spacing w:after="0" w:line="240" w:lineRule="auto"/>
        <w:jc w:val="both"/>
        <w:rPr>
          <w:rFonts w:ascii="Verdana" w:eastAsia="Calibri" w:hAnsi="Verdana" w:cs="Calibri"/>
          <w:bCs/>
          <w:i/>
          <w:iCs/>
        </w:rPr>
      </w:pPr>
    </w:p>
    <w:p w14:paraId="5969F6EE" w14:textId="6CF7D9B4" w:rsidR="00E00813" w:rsidRPr="00D1051E" w:rsidRDefault="00E00813" w:rsidP="00E00813">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w:t>
      </w:r>
      <w:r w:rsidRPr="00D1051E">
        <w:rPr>
          <w:rFonts w:ascii="Verdana" w:eastAsia="Calibri" w:hAnsi="Verdana" w:cs="Times New Roman"/>
        </w:rPr>
        <w:t xml:space="preserve"> </w:t>
      </w:r>
      <w:r w:rsidRPr="00D1051E">
        <w:rPr>
          <w:rFonts w:ascii="Verdana" w:eastAsia="Calibri" w:hAnsi="Verdana" w:cs="Calibri"/>
          <w:b/>
          <w:lang w:eastAsia="it-IT"/>
        </w:rPr>
        <w:t xml:space="preserve">Ho presentato domanda di partecipazione sia per Estate </w:t>
      </w:r>
      <w:proofErr w:type="spellStart"/>
      <w:r w:rsidRPr="00D1051E">
        <w:rPr>
          <w:rFonts w:ascii="Verdana" w:eastAsia="Calibri" w:hAnsi="Verdana" w:cs="Calibri"/>
          <w:b/>
          <w:lang w:eastAsia="it-IT"/>
        </w:rPr>
        <w:t>INPSieme</w:t>
      </w:r>
      <w:proofErr w:type="spellEnd"/>
      <w:r w:rsidRPr="00D1051E">
        <w:rPr>
          <w:rFonts w:ascii="Verdana" w:eastAsia="Calibri" w:hAnsi="Verdana" w:cs="Calibri"/>
          <w:b/>
          <w:lang w:eastAsia="it-IT"/>
        </w:rPr>
        <w:t xml:space="preserve"> all’estero 2023 che per Corso di lingue all’estero 2023 in favore di mia figlia. Nel caso in cui fosse ammessa al beneficio in entrambe i concorsi, cosa devo fare?</w:t>
      </w:r>
    </w:p>
    <w:p w14:paraId="7B421272" w14:textId="2FE64A36" w:rsidR="00503E3D" w:rsidRPr="00D1051E" w:rsidRDefault="00E00813" w:rsidP="001B21E8">
      <w:pPr>
        <w:jc w:val="both"/>
        <w:rPr>
          <w:rFonts w:ascii="Verdana" w:eastAsia="Calibri" w:hAnsi="Verdana" w:cs="Calibri"/>
          <w:i/>
          <w:lang w:eastAsia="it-IT"/>
        </w:rPr>
      </w:pPr>
      <w:r w:rsidRPr="00D1051E">
        <w:rPr>
          <w:rFonts w:ascii="Verdana" w:eastAsia="Calibri" w:hAnsi="Verdana" w:cs="Calibri"/>
          <w:lang w:eastAsia="it-IT"/>
        </w:rPr>
        <w:t xml:space="preserve">R.: </w:t>
      </w:r>
      <w:r w:rsidRPr="00D1051E">
        <w:rPr>
          <w:rFonts w:ascii="Verdana" w:eastAsia="Calibri" w:hAnsi="Verdana" w:cs="Calibri"/>
          <w:i/>
          <w:lang w:eastAsia="it-IT"/>
        </w:rPr>
        <w:t>Deve accettare il contributo nel bando scelto, con le modalità descritte all’art. 8 dei rispettivi bandi; tale accettazione comporterà automaticamente la rinuncia irrevocabile al beneficio dell’altro bando</w:t>
      </w:r>
      <w:r w:rsidR="001B21E8" w:rsidRPr="00D1051E">
        <w:rPr>
          <w:rFonts w:ascii="Verdana" w:eastAsia="Calibri" w:hAnsi="Verdana" w:cs="Calibri"/>
          <w:i/>
          <w:lang w:eastAsia="it-IT"/>
        </w:rPr>
        <w:t>.</w:t>
      </w:r>
    </w:p>
    <w:p w14:paraId="6A45CC1A" w14:textId="12B400FA" w:rsidR="00503E3D" w:rsidRPr="00D1051E" w:rsidRDefault="00503E3D" w:rsidP="00822574">
      <w:pPr>
        <w:rPr>
          <w:rFonts w:ascii="Verdana" w:eastAsia="Calibri" w:hAnsi="Verdana" w:cs="Calibri"/>
          <w:i/>
          <w:lang w:eastAsia="it-IT"/>
        </w:rPr>
      </w:pPr>
    </w:p>
    <w:p w14:paraId="0AFDED65" w14:textId="77777777" w:rsidR="004316A0" w:rsidRPr="00D1051E" w:rsidRDefault="004316A0" w:rsidP="004316A0">
      <w:pPr>
        <w:contextualSpacing/>
        <w:jc w:val="both"/>
        <w:rPr>
          <w:rFonts w:ascii="Verdana" w:eastAsia="Calibri" w:hAnsi="Verdana" w:cs="Times New Roman"/>
          <w:b/>
        </w:rPr>
      </w:pPr>
      <w:r w:rsidRPr="00D1051E">
        <w:rPr>
          <w:rFonts w:ascii="Verdana" w:eastAsia="Calibri" w:hAnsi="Verdana" w:cs="Calibri"/>
          <w:b/>
        </w:rPr>
        <w:t xml:space="preserve">DOMANDA: </w:t>
      </w:r>
      <w:r w:rsidRPr="00D1051E">
        <w:rPr>
          <w:rFonts w:ascii="Verdana" w:eastAsia="Calibri" w:hAnsi="Verdana" w:cs="Times New Roman"/>
          <w:b/>
        </w:rPr>
        <w:t xml:space="preserve">Mia figlia 17 anni, che ha appena conseguito la certificazione B1 Cambridge, ha i requisiti per partecipare al nuovo bando per le certificazioni linguistiche, l'esame di B2 deve farlo in Italia o può farlo al termine del corso presso la scuola? </w:t>
      </w:r>
    </w:p>
    <w:p w14:paraId="4A88EFC4" w14:textId="68B1EB21" w:rsidR="004316A0" w:rsidRPr="00D1051E" w:rsidRDefault="004316A0" w:rsidP="004316A0">
      <w:pPr>
        <w:jc w:val="both"/>
        <w:rPr>
          <w:rFonts w:ascii="Verdana" w:eastAsia="Calibri" w:hAnsi="Verdana" w:cs="Calibri"/>
          <w:i/>
        </w:rPr>
      </w:pPr>
      <w:r w:rsidRPr="00D1051E">
        <w:rPr>
          <w:rFonts w:ascii="Verdana" w:eastAsia="Calibri" w:hAnsi="Verdana" w:cs="Times New Roman"/>
        </w:rPr>
        <w:lastRenderedPageBreak/>
        <w:t xml:space="preserve">R.: </w:t>
      </w:r>
      <w:r w:rsidRPr="00D1051E">
        <w:rPr>
          <w:rFonts w:ascii="Verdana" w:eastAsia="Calibri" w:hAnsi="Verdana" w:cs="Times New Roman"/>
          <w:i/>
        </w:rPr>
        <w:t>Il Bando prevede che, successivamente alla conclusione del corso, sia allegato in procedura entro il 23 dicembre 2023, pena la restituzione dell'acconto e decadenza dal beneficio, l'attestato riportante l'esito dell'esame relativo alla certificazione del livello di conoscenza della lingua secondo il Quadro Europeo di riferimento (CEFR). L’esame, effettuato per il rilascio dell’attestato e correlato necessariamente alla partecipazione al corso di lingua svolto nell’ambito del concorso, potrà essere sostenuto al termine del corso stesso nel paese straniero in cui si è frequentato il corso, ovvero in Italia, ma in ogni caso si dovranno prevedere i tempi necessari perché l’attestato sia caricato in procedura, a cura del richiedente, entro e non oltre il 23 dicembre 202</w:t>
      </w:r>
      <w:r w:rsidR="00A351F2" w:rsidRPr="00D1051E">
        <w:rPr>
          <w:rFonts w:ascii="Verdana" w:eastAsia="Calibri" w:hAnsi="Verdana" w:cs="Times New Roman"/>
          <w:i/>
        </w:rPr>
        <w:t>3</w:t>
      </w:r>
      <w:r w:rsidRPr="00D1051E">
        <w:rPr>
          <w:rFonts w:ascii="Verdana" w:eastAsia="Calibri" w:hAnsi="Verdana" w:cs="Times New Roman"/>
          <w:i/>
        </w:rPr>
        <w:t xml:space="preserve">. </w:t>
      </w:r>
      <w:r w:rsidRPr="00D1051E">
        <w:rPr>
          <w:rFonts w:ascii="Verdana" w:eastAsia="Calibri" w:hAnsi="Verdana" w:cs="Calibri"/>
          <w:i/>
        </w:rPr>
        <w:t xml:space="preserve"> </w:t>
      </w:r>
    </w:p>
    <w:p w14:paraId="642BE3BB" w14:textId="77777777" w:rsidR="003E1F0A" w:rsidRPr="00D1051E" w:rsidRDefault="003E1F0A" w:rsidP="003E1F0A">
      <w:pPr>
        <w:jc w:val="both"/>
        <w:rPr>
          <w:rFonts w:ascii="Verdana" w:eastAsia="Calibri" w:hAnsi="Verdana" w:cs="Calibri"/>
          <w:b/>
          <w:bCs/>
          <w:iCs/>
        </w:rPr>
      </w:pPr>
    </w:p>
    <w:p w14:paraId="6CEEFCFA" w14:textId="236B81BE" w:rsidR="003E1F0A" w:rsidRPr="00D1051E" w:rsidRDefault="003E1F0A" w:rsidP="003E1F0A">
      <w:pPr>
        <w:jc w:val="both"/>
        <w:rPr>
          <w:rFonts w:ascii="Verdana" w:eastAsia="Calibri" w:hAnsi="Verdana" w:cs="Calibri"/>
          <w:b/>
          <w:bCs/>
          <w:iCs/>
        </w:rPr>
      </w:pPr>
      <w:r w:rsidRPr="00D1051E">
        <w:rPr>
          <w:rFonts w:ascii="Verdana" w:eastAsia="Calibri" w:hAnsi="Verdana" w:cs="Calibri"/>
          <w:b/>
          <w:bCs/>
          <w:iCs/>
        </w:rPr>
        <w:t xml:space="preserve">DOMANDA: </w:t>
      </w:r>
      <w:r w:rsidR="009B5BDC" w:rsidRPr="00D1051E">
        <w:rPr>
          <w:rFonts w:ascii="Verdana" w:eastAsia="Calibri" w:hAnsi="Verdana" w:cs="Calibri"/>
          <w:b/>
          <w:bCs/>
          <w:iCs/>
        </w:rPr>
        <w:t>È</w:t>
      </w:r>
      <w:r w:rsidRPr="00D1051E">
        <w:rPr>
          <w:rFonts w:ascii="Verdana" w:eastAsia="Calibri" w:hAnsi="Verdana" w:cs="Calibri"/>
          <w:b/>
          <w:bCs/>
          <w:iCs/>
        </w:rPr>
        <w:t xml:space="preserve"> valido l’attestato che rilasciato dopo il 23 dicembre 202</w:t>
      </w:r>
      <w:r w:rsidR="00120C1C" w:rsidRPr="00D1051E">
        <w:rPr>
          <w:rFonts w:ascii="Verdana" w:eastAsia="Calibri" w:hAnsi="Verdana" w:cs="Calibri"/>
          <w:b/>
          <w:bCs/>
          <w:iCs/>
        </w:rPr>
        <w:t>3</w:t>
      </w:r>
      <w:r w:rsidRPr="00D1051E">
        <w:rPr>
          <w:rFonts w:ascii="Verdana" w:eastAsia="Calibri" w:hAnsi="Verdana" w:cs="Calibri"/>
          <w:b/>
          <w:bCs/>
          <w:iCs/>
        </w:rPr>
        <w:t>, ma è emesso in data in data precedente?</w:t>
      </w:r>
    </w:p>
    <w:p w14:paraId="276BE547" w14:textId="30B9D255" w:rsidR="003E1F0A" w:rsidRPr="00D1051E" w:rsidRDefault="003E1F0A" w:rsidP="003E1F0A">
      <w:pPr>
        <w:jc w:val="both"/>
        <w:rPr>
          <w:rFonts w:ascii="Verdana" w:eastAsia="Calibri" w:hAnsi="Verdana" w:cs="Calibri"/>
          <w:i/>
        </w:rPr>
      </w:pPr>
      <w:r w:rsidRPr="00D1051E">
        <w:rPr>
          <w:rFonts w:ascii="Verdana" w:eastAsia="Calibri" w:hAnsi="Verdana" w:cs="Calibri"/>
          <w:i/>
        </w:rPr>
        <w:t>R.: Non saranno considerati validi attestati rilasciati dopo la data del 23 dicembre 2023, seppure sugli stessi sia riportata una data di emissione antecedente quella del 24 dicembre 2023; pertanto, qualora alla data del 23 dicembre 2023 l’attestato non sia stato rilasciato seppure in presenza di esame sostenuto, non sarà consentito produrre tale documento dopo il termine di scadenza previsto dal bando, anche qualora riporti una data di emissione antecedente il 24 dicembre 2023</w:t>
      </w:r>
      <w:r w:rsidR="001B21E8" w:rsidRPr="00D1051E">
        <w:rPr>
          <w:rFonts w:ascii="Verdana" w:eastAsia="Calibri" w:hAnsi="Verdana" w:cs="Calibri"/>
          <w:i/>
        </w:rPr>
        <w:t>.</w:t>
      </w:r>
    </w:p>
    <w:p w14:paraId="1E963025" w14:textId="02C1AD33" w:rsidR="00503E3D" w:rsidRPr="00D1051E" w:rsidRDefault="00503E3D" w:rsidP="00822574">
      <w:pPr>
        <w:rPr>
          <w:rFonts w:ascii="Verdana" w:eastAsia="Calibri" w:hAnsi="Verdana" w:cs="Calibri"/>
          <w:i/>
          <w:lang w:eastAsia="it-IT"/>
        </w:rPr>
      </w:pPr>
    </w:p>
    <w:p w14:paraId="0D085A62" w14:textId="63C6E31D" w:rsidR="00214A19" w:rsidRPr="00D1051E" w:rsidRDefault="00214A19" w:rsidP="00214A19">
      <w:pPr>
        <w:contextualSpacing/>
        <w:jc w:val="both"/>
        <w:rPr>
          <w:rFonts w:ascii="Verdana" w:eastAsia="Calibri" w:hAnsi="Verdana" w:cs="Calibri"/>
          <w:b/>
        </w:rPr>
      </w:pPr>
      <w:r w:rsidRPr="00D1051E">
        <w:rPr>
          <w:rFonts w:ascii="Verdana" w:eastAsia="Calibri" w:hAnsi="Verdana" w:cs="Calibri"/>
          <w:b/>
        </w:rPr>
        <w:t>DOMANDA: Sarà revocato il beneficio se la certificazione del livello di lingua oggetto del corso non viene ottenuta o l’attestato non viene allegato entro il 23 dicembre 2023?</w:t>
      </w:r>
    </w:p>
    <w:p w14:paraId="14800C04" w14:textId="544826CA" w:rsidR="00214A19" w:rsidRPr="00D1051E" w:rsidRDefault="00214A19" w:rsidP="00214A19">
      <w:pPr>
        <w:jc w:val="both"/>
        <w:rPr>
          <w:rFonts w:ascii="Verdana" w:eastAsia="Calibri" w:hAnsi="Verdana" w:cs="Calibri"/>
          <w:i/>
        </w:rPr>
      </w:pPr>
      <w:r w:rsidRPr="00D1051E">
        <w:rPr>
          <w:rFonts w:ascii="Verdana" w:eastAsia="Calibri" w:hAnsi="Verdana" w:cs="Calibri"/>
          <w:b/>
        </w:rPr>
        <w:t xml:space="preserve"> </w:t>
      </w:r>
      <w:r w:rsidRPr="00D1051E">
        <w:rPr>
          <w:rFonts w:ascii="Verdana" w:eastAsia="Calibri" w:hAnsi="Verdana" w:cs="Calibri"/>
        </w:rPr>
        <w:t xml:space="preserve">R.: </w:t>
      </w:r>
      <w:r w:rsidRPr="00D1051E">
        <w:rPr>
          <w:rFonts w:ascii="Verdana" w:eastAsia="Calibri" w:hAnsi="Verdana" w:cs="Calibri"/>
          <w:i/>
        </w:rPr>
        <w:t xml:space="preserve">No, il beneficio non sarà revocato. Tuttavia, il saldo sarà decurtato del 50% del contributo erogato per il corso di lingua. </w:t>
      </w:r>
    </w:p>
    <w:p w14:paraId="2760D078" w14:textId="77777777" w:rsidR="00120C1C" w:rsidRPr="00D1051E" w:rsidRDefault="00120C1C" w:rsidP="00120C1C">
      <w:pPr>
        <w:jc w:val="both"/>
        <w:rPr>
          <w:rFonts w:ascii="Verdana" w:eastAsia="Calibri" w:hAnsi="Verdana" w:cs="Calibri"/>
          <w:b/>
          <w:bCs/>
          <w:i/>
        </w:rPr>
      </w:pPr>
    </w:p>
    <w:p w14:paraId="0ADEC5DD" w14:textId="3205E64C" w:rsidR="00120C1C" w:rsidRPr="00D1051E" w:rsidRDefault="00120C1C" w:rsidP="00120C1C">
      <w:pPr>
        <w:contextualSpacing/>
        <w:jc w:val="both"/>
        <w:rPr>
          <w:rFonts w:ascii="Verdana" w:eastAsia="Calibri" w:hAnsi="Verdana" w:cs="Calibri"/>
          <w:b/>
          <w:bCs/>
          <w:i/>
        </w:rPr>
      </w:pPr>
      <w:r w:rsidRPr="00D1051E">
        <w:rPr>
          <w:rFonts w:ascii="Verdana" w:eastAsia="Calibri" w:hAnsi="Verdana" w:cs="Calibri"/>
          <w:b/>
          <w:bCs/>
          <w:i/>
        </w:rPr>
        <w:t>DOMANDA: La pratica è stata già approvata ma ho un altro documento da allegare. Mi potete rinviare la pratica in acquisizione dato che ancora il termine del 23 dicembre non è scaduto?</w:t>
      </w:r>
    </w:p>
    <w:p w14:paraId="1F595C8B" w14:textId="77777777" w:rsidR="00120C1C" w:rsidRPr="00D1051E" w:rsidRDefault="00120C1C" w:rsidP="00120C1C">
      <w:pPr>
        <w:contextualSpacing/>
        <w:jc w:val="both"/>
        <w:rPr>
          <w:rFonts w:ascii="Verdana" w:eastAsia="Calibri" w:hAnsi="Verdana" w:cs="Calibri"/>
          <w:i/>
        </w:rPr>
      </w:pPr>
      <w:r w:rsidRPr="00D1051E">
        <w:rPr>
          <w:rFonts w:ascii="Verdana" w:eastAsia="Calibri" w:hAnsi="Verdana" w:cs="Calibri"/>
          <w:b/>
          <w:bCs/>
          <w:i/>
        </w:rPr>
        <w:t>R.:</w:t>
      </w:r>
      <w:r w:rsidRPr="00D1051E">
        <w:rPr>
          <w:rFonts w:ascii="Verdana" w:eastAsia="Calibri" w:hAnsi="Verdana" w:cs="Calibri"/>
          <w:i/>
        </w:rPr>
        <w:t xml:space="preserve"> No, se la documentazione è stata già verificata ed approvata a cura della Sede territorialmente competente non è più possibile movimentare la pratica.</w:t>
      </w:r>
    </w:p>
    <w:p w14:paraId="42400F3F" w14:textId="77777777" w:rsidR="00120C1C" w:rsidRPr="00D1051E" w:rsidRDefault="00120C1C" w:rsidP="00120C1C">
      <w:pPr>
        <w:jc w:val="both"/>
        <w:rPr>
          <w:rFonts w:ascii="Verdana" w:eastAsia="Calibri" w:hAnsi="Verdana" w:cs="Calibri"/>
          <w:i/>
        </w:rPr>
      </w:pPr>
    </w:p>
    <w:p w14:paraId="410F8094" w14:textId="77777777" w:rsidR="00120C1C" w:rsidRPr="00D1051E" w:rsidRDefault="00120C1C" w:rsidP="00120C1C">
      <w:pPr>
        <w:contextualSpacing/>
        <w:jc w:val="both"/>
        <w:rPr>
          <w:rFonts w:ascii="Verdana" w:eastAsia="Calibri" w:hAnsi="Verdana" w:cs="Calibri"/>
          <w:b/>
          <w:bCs/>
          <w:i/>
        </w:rPr>
      </w:pPr>
      <w:r w:rsidRPr="00D1051E">
        <w:rPr>
          <w:rFonts w:ascii="Verdana" w:eastAsia="Calibri" w:hAnsi="Verdana" w:cs="Calibri"/>
          <w:b/>
          <w:bCs/>
          <w:i/>
        </w:rPr>
        <w:t>DOMANDA: Ho già inviato la pratica in verifica ma ho un altro documento da allegare. Mi potete rinviare la pratica in acquisizione dato che ancora il termine del 23 dicembre non è scaduto?</w:t>
      </w:r>
    </w:p>
    <w:p w14:paraId="0AC49146" w14:textId="77777777" w:rsidR="00120C1C" w:rsidRPr="00D1051E" w:rsidRDefault="00120C1C" w:rsidP="00120C1C">
      <w:pPr>
        <w:contextualSpacing/>
        <w:jc w:val="both"/>
        <w:rPr>
          <w:rFonts w:ascii="Verdana" w:eastAsia="Calibri" w:hAnsi="Verdana" w:cs="Calibri"/>
          <w:i/>
        </w:rPr>
      </w:pPr>
      <w:r w:rsidRPr="00D1051E">
        <w:rPr>
          <w:rFonts w:ascii="Verdana" w:eastAsia="Calibri" w:hAnsi="Verdana" w:cs="Calibri"/>
          <w:b/>
          <w:bCs/>
          <w:i/>
        </w:rPr>
        <w:t>R.</w:t>
      </w:r>
      <w:r w:rsidRPr="00D1051E">
        <w:rPr>
          <w:rFonts w:ascii="Verdana" w:eastAsia="Calibri" w:hAnsi="Verdana" w:cs="Calibri"/>
          <w:i/>
        </w:rPr>
        <w:t>: Se la documentazione non è stata già verificata ed approvata dalla Sede territorialmente competente può rivolgersi alla stessa per verificare la possibilità di un rinvio in acquisizione. Se, invece, la documentazione è stata già verificata ed approvata non è più possibile movimentare la pratica.</w:t>
      </w:r>
    </w:p>
    <w:p w14:paraId="6F04E86D" w14:textId="77777777" w:rsidR="00AF6250" w:rsidRPr="00D1051E" w:rsidRDefault="00AF6250" w:rsidP="00214A19">
      <w:pPr>
        <w:jc w:val="both"/>
        <w:rPr>
          <w:rFonts w:ascii="Verdana" w:eastAsia="Calibri" w:hAnsi="Verdana" w:cs="Calibri"/>
          <w:i/>
        </w:rPr>
      </w:pPr>
    </w:p>
    <w:p w14:paraId="65E7552A" w14:textId="77777777" w:rsidR="00AF6250" w:rsidRPr="00D1051E" w:rsidRDefault="00AF6250" w:rsidP="00AF6250">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 Mia figlia è stata ammessa al beneficio ma non vuole più partire, a chi devo comunicare la rinuncia?</w:t>
      </w:r>
    </w:p>
    <w:p w14:paraId="76BB27A9" w14:textId="77777777" w:rsidR="00AF6250" w:rsidRPr="00D1051E" w:rsidRDefault="00AF6250" w:rsidP="00AF6250">
      <w:pPr>
        <w:spacing w:after="0" w:line="300" w:lineRule="atLeast"/>
        <w:jc w:val="both"/>
        <w:rPr>
          <w:rFonts w:ascii="Verdana" w:eastAsia="Calibri" w:hAnsi="Verdana" w:cs="Calibri"/>
          <w:bCs/>
          <w:i/>
          <w:iCs/>
          <w:lang w:eastAsia="it-IT"/>
        </w:rPr>
      </w:pPr>
      <w:r w:rsidRPr="00D1051E">
        <w:rPr>
          <w:rFonts w:ascii="Verdana" w:eastAsia="Calibri" w:hAnsi="Verdana" w:cs="Calibri"/>
          <w:bCs/>
          <w:lang w:eastAsia="it-IT"/>
        </w:rPr>
        <w:t>R.:</w:t>
      </w:r>
      <w:r w:rsidRPr="00D1051E">
        <w:rPr>
          <w:rFonts w:ascii="Verdana" w:eastAsia="Calibri" w:hAnsi="Verdana" w:cs="Calibri"/>
          <w:b/>
          <w:lang w:eastAsia="it-IT"/>
        </w:rPr>
        <w:t xml:space="preserve"> </w:t>
      </w:r>
      <w:r w:rsidRPr="00D1051E">
        <w:rPr>
          <w:rFonts w:ascii="Verdana" w:eastAsia="Calibri" w:hAnsi="Verdana" w:cs="Calibri"/>
          <w:bCs/>
          <w:lang w:eastAsia="it-IT"/>
        </w:rPr>
        <w:t xml:space="preserve">Per rinunciare potrà selezionare l’apposito tasto funzione “Rinuncia” nella pratica oppure non dare seguito agli adempimenti previsti dall’articolo 8 del bando di concorso </w:t>
      </w:r>
      <w:r w:rsidRPr="00D1051E">
        <w:rPr>
          <w:rFonts w:ascii="Verdana" w:eastAsia="Calibri" w:hAnsi="Verdana" w:cs="Calibri"/>
          <w:bCs/>
          <w:lang w:eastAsia="it-IT"/>
        </w:rPr>
        <w:lastRenderedPageBreak/>
        <w:t>e il beneficiario</w:t>
      </w:r>
      <w:r w:rsidRPr="00D1051E">
        <w:rPr>
          <w:rFonts w:ascii="Verdana" w:eastAsia="Calibri" w:hAnsi="Verdana" w:cs="Calibri"/>
          <w:bCs/>
          <w:i/>
          <w:iCs/>
          <w:lang w:eastAsia="it-IT"/>
        </w:rPr>
        <w:t xml:space="preserve"> ammesso con riserva verrà considerato rinunciatario ed escluso definitivamente dal concorso</w:t>
      </w:r>
    </w:p>
    <w:p w14:paraId="04ED84D2" w14:textId="77777777" w:rsidR="00AF6250" w:rsidRPr="00D1051E" w:rsidRDefault="00AF6250" w:rsidP="00AF6250">
      <w:pPr>
        <w:spacing w:after="0" w:line="300" w:lineRule="atLeast"/>
        <w:jc w:val="both"/>
        <w:rPr>
          <w:rFonts w:ascii="Verdana" w:eastAsia="Calibri" w:hAnsi="Verdana" w:cs="Calibri"/>
          <w:bCs/>
          <w:i/>
          <w:iCs/>
          <w:lang w:eastAsia="it-IT"/>
        </w:rPr>
      </w:pPr>
    </w:p>
    <w:p w14:paraId="253B57E3" w14:textId="77777777" w:rsidR="001D5885" w:rsidRPr="00D1051E" w:rsidRDefault="001D5885" w:rsidP="001D5885">
      <w:pPr>
        <w:spacing w:after="0" w:line="300" w:lineRule="atLeast"/>
        <w:jc w:val="both"/>
        <w:rPr>
          <w:rFonts w:ascii="Verdana" w:eastAsia="Calibri" w:hAnsi="Verdana" w:cs="Calibri"/>
          <w:b/>
          <w:lang w:eastAsia="it-IT"/>
        </w:rPr>
      </w:pPr>
      <w:r w:rsidRPr="00D1051E">
        <w:rPr>
          <w:rFonts w:ascii="Verdana" w:eastAsia="Calibri" w:hAnsi="Verdana" w:cs="Calibri"/>
          <w:b/>
          <w:lang w:eastAsia="it-IT"/>
        </w:rPr>
        <w:t>DOMANDA: Mio figlio è stato ammesso al beneficio, ho provveduto a compilare la pratica, allegando il documento di iscrizione e la fattura relativa al corso di lingua e la pratica è stata Approvata. Ora però non ho più intenzione di farlo partire, posso rinunciare?</w:t>
      </w:r>
    </w:p>
    <w:p w14:paraId="5B1E2204" w14:textId="6003C060" w:rsidR="00503E3D" w:rsidRPr="00D1051E" w:rsidRDefault="001D5885" w:rsidP="001B21E8">
      <w:pPr>
        <w:jc w:val="both"/>
        <w:rPr>
          <w:rFonts w:ascii="Verdana" w:eastAsia="Calibri" w:hAnsi="Verdana" w:cs="Calibri"/>
          <w:bCs/>
          <w:i/>
          <w:iCs/>
          <w:lang w:eastAsia="it-IT"/>
        </w:rPr>
      </w:pPr>
      <w:r w:rsidRPr="00D1051E">
        <w:rPr>
          <w:rFonts w:ascii="Verdana" w:eastAsia="Calibri" w:hAnsi="Verdana" w:cs="Calibri"/>
          <w:b/>
          <w:lang w:eastAsia="it-IT"/>
        </w:rPr>
        <w:t xml:space="preserve">R.: </w:t>
      </w:r>
      <w:r w:rsidRPr="00D1051E">
        <w:rPr>
          <w:rFonts w:ascii="Verdana" w:eastAsia="Calibri" w:hAnsi="Verdana" w:cs="Calibri"/>
          <w:bCs/>
          <w:i/>
          <w:iCs/>
          <w:lang w:eastAsia="it-IT"/>
        </w:rPr>
        <w:t>No. Dopo l’allegazione della documentazione prevista, non è più possibile rinunciare al contributo e le eventuali mancate partenze sono regolamentate sulla base di quanto disposto dall’art. 12</w:t>
      </w:r>
      <w:r w:rsidR="001B21E8" w:rsidRPr="00D1051E">
        <w:rPr>
          <w:rFonts w:ascii="Verdana" w:eastAsia="Calibri" w:hAnsi="Verdana" w:cs="Calibri"/>
          <w:bCs/>
          <w:i/>
          <w:iCs/>
          <w:lang w:eastAsia="it-IT"/>
        </w:rPr>
        <w:t>.</w:t>
      </w:r>
      <w:r w:rsidRPr="00D1051E">
        <w:rPr>
          <w:rFonts w:ascii="Verdana" w:eastAsia="Calibri" w:hAnsi="Verdana" w:cs="Calibri"/>
          <w:bCs/>
          <w:i/>
          <w:iCs/>
          <w:lang w:eastAsia="it-IT"/>
        </w:rPr>
        <w:t xml:space="preserve"> </w:t>
      </w:r>
      <w:r w:rsidRPr="00D1051E">
        <w:rPr>
          <w:rFonts w:ascii="Verdana" w:eastAsia="Calibri" w:hAnsi="Verdana" w:cs="Calibri"/>
          <w:bCs/>
          <w:i/>
          <w:iCs/>
          <w:strike/>
          <w:lang w:eastAsia="it-IT"/>
        </w:rPr>
        <w:t>comma</w:t>
      </w:r>
    </w:p>
    <w:p w14:paraId="13638EDE" w14:textId="6D6C9B3C" w:rsidR="00EA3D73" w:rsidRPr="00D1051E" w:rsidRDefault="00EA3D73" w:rsidP="001D5885">
      <w:pPr>
        <w:rPr>
          <w:rFonts w:ascii="Verdana" w:eastAsia="Calibri" w:hAnsi="Verdana" w:cs="Calibri"/>
          <w:bCs/>
          <w:i/>
          <w:iCs/>
          <w:lang w:eastAsia="it-IT"/>
        </w:rPr>
      </w:pPr>
    </w:p>
    <w:p w14:paraId="4C421644" w14:textId="77777777" w:rsidR="001B21E8" w:rsidRPr="00D1051E" w:rsidRDefault="001B21E8" w:rsidP="001B21E8">
      <w:pPr>
        <w:spacing w:after="0" w:line="300" w:lineRule="atLeast"/>
        <w:jc w:val="both"/>
        <w:rPr>
          <w:rFonts w:ascii="Verdana" w:hAnsi="Verdana" w:cstheme="minorHAnsi"/>
          <w:b/>
          <w:bCs/>
          <w:iCs/>
        </w:rPr>
      </w:pPr>
      <w:r w:rsidRPr="00D1051E">
        <w:rPr>
          <w:rFonts w:ascii="Verdana" w:hAnsi="Verdana" w:cstheme="minorHAnsi"/>
          <w:b/>
          <w:bCs/>
          <w:iCs/>
        </w:rPr>
        <w:t>DOMANDA: In caso di mancata partenza o rientro anticipato per gravi motivi documentabili ho diritto a mantenere il contributo ricevuto?</w:t>
      </w:r>
    </w:p>
    <w:p w14:paraId="1E5D1D4D" w14:textId="77777777" w:rsidR="001B21E8" w:rsidRPr="00D1051E" w:rsidRDefault="001B21E8" w:rsidP="001B21E8">
      <w:pPr>
        <w:widowControl w:val="0"/>
        <w:suppressAutoHyphens/>
        <w:autoSpaceDN w:val="0"/>
        <w:spacing w:after="0" w:line="276" w:lineRule="auto"/>
        <w:jc w:val="both"/>
        <w:textAlignment w:val="baseline"/>
        <w:rPr>
          <w:rFonts w:ascii="Verdana" w:eastAsia="SimSun" w:hAnsi="Verdana" w:cs="Arial"/>
          <w:i/>
          <w:kern w:val="3"/>
          <w:lang w:eastAsia="it-IT"/>
        </w:rPr>
      </w:pPr>
      <w:r w:rsidRPr="00D1051E">
        <w:rPr>
          <w:rFonts w:ascii="Verdana" w:hAnsi="Verdana" w:cstheme="minorHAnsi"/>
          <w:bCs/>
          <w:i/>
        </w:rPr>
        <w:t xml:space="preserve">R.: No, </w:t>
      </w:r>
      <w:r w:rsidRPr="00D1051E">
        <w:rPr>
          <w:rFonts w:ascii="Verdana" w:eastAsia="SimSun" w:hAnsi="Verdana" w:cs="Arial"/>
          <w:i/>
          <w:kern w:val="3"/>
          <w:lang w:eastAsia="it-IT"/>
        </w:rPr>
        <w:t xml:space="preserve">in caso di mancata </w:t>
      </w:r>
      <w:r w:rsidRPr="00D1051E">
        <w:rPr>
          <w:rFonts w:ascii="Verdana" w:eastAsia="Times New Roman" w:hAnsi="Verdana" w:cs="Calibri"/>
          <w:i/>
          <w:kern w:val="3"/>
          <w:lang w:eastAsia="it-IT"/>
        </w:rPr>
        <w:t xml:space="preserve">partenza per qualunque motivo, </w:t>
      </w:r>
      <w:r w:rsidRPr="00D1051E">
        <w:rPr>
          <w:rFonts w:ascii="Verdana" w:eastAsia="SimSun" w:hAnsi="Verdana" w:cs="Arial"/>
          <w:i/>
          <w:kern w:val="3"/>
          <w:lang w:eastAsia="it-IT"/>
        </w:rPr>
        <w:t>il richiedente la prestazione è tenuto alla restituzione dell’importo erogato in acconto dall’Istituto. Anche nel caso di rientro anticipato entro la prima metà del soggiorno l’Istituto provvederà al recupero dall’acconto versato nei confronti del richiedente la prestazione.</w:t>
      </w:r>
    </w:p>
    <w:p w14:paraId="052735A8" w14:textId="77777777" w:rsidR="001B21E8" w:rsidRPr="00D1051E" w:rsidRDefault="001B21E8" w:rsidP="00EA3D73">
      <w:pPr>
        <w:rPr>
          <w:rFonts w:ascii="Verdana" w:eastAsia="Calibri" w:hAnsi="Verdana" w:cs="Calibri"/>
          <w:b/>
          <w:color w:val="FF0000"/>
          <w:lang w:eastAsia="it-IT"/>
        </w:rPr>
      </w:pPr>
    </w:p>
    <w:p w14:paraId="0384E96C" w14:textId="0A72C85F" w:rsidR="00E64044" w:rsidRPr="00D1051E" w:rsidRDefault="00E64044" w:rsidP="00E64044">
      <w:pPr>
        <w:spacing w:line="300" w:lineRule="atLeast"/>
        <w:jc w:val="both"/>
        <w:rPr>
          <w:rFonts w:ascii="Verdana" w:hAnsi="Verdana"/>
          <w:b/>
          <w:bCs/>
        </w:rPr>
      </w:pPr>
      <w:r w:rsidRPr="00D1051E">
        <w:rPr>
          <w:rFonts w:ascii="Verdana" w:hAnsi="Verdana"/>
          <w:b/>
          <w:bCs/>
        </w:rPr>
        <w:t xml:space="preserve">DOMANDA: </w:t>
      </w:r>
      <w:r w:rsidR="009B5BDC" w:rsidRPr="00D1051E">
        <w:rPr>
          <w:rFonts w:ascii="Verdana" w:hAnsi="Verdana"/>
          <w:b/>
          <w:bCs/>
        </w:rPr>
        <w:t>È</w:t>
      </w:r>
      <w:r w:rsidRPr="00D1051E">
        <w:rPr>
          <w:rFonts w:ascii="Verdana" w:hAnsi="Verdana"/>
          <w:b/>
          <w:bCs/>
        </w:rPr>
        <w:t xml:space="preserve"> necessario stipulare un’assicurazione a copertura di annullamento o infortuni? </w:t>
      </w:r>
    </w:p>
    <w:p w14:paraId="1CFB94E6" w14:textId="72CAF1C8" w:rsidR="00E64044" w:rsidRPr="00D1051E" w:rsidRDefault="00E64044" w:rsidP="00E64044">
      <w:pPr>
        <w:spacing w:line="300" w:lineRule="atLeast"/>
        <w:jc w:val="both"/>
        <w:rPr>
          <w:rFonts w:ascii="Verdana" w:hAnsi="Verdana"/>
        </w:rPr>
      </w:pPr>
      <w:r w:rsidRPr="00D1051E">
        <w:rPr>
          <w:rFonts w:ascii="Verdana" w:hAnsi="Verdana"/>
          <w:i/>
          <w:iCs/>
        </w:rPr>
        <w:t xml:space="preserve">R.: Sì, considerato che </w:t>
      </w:r>
      <w:r w:rsidRPr="00D1051E">
        <w:rPr>
          <w:rFonts w:ascii="Verdana" w:hAnsi="Verdana"/>
          <w:i/>
          <w:iCs/>
          <w:lang w:eastAsia="it-IT"/>
        </w:rPr>
        <w:t>in caso di mancata partenza o rientro anticipato l’Istituto procederà con il recupero della quota in acconto liquidata, indipendentemente dalla motivazione che ha determinato la mancata fruizione o l’interruzione del soggiorno, è obbligatorio dotarsi di apposita assicurazione a copertura di annullamento e infortuni.</w:t>
      </w:r>
    </w:p>
    <w:p w14:paraId="34B49FD7" w14:textId="77777777" w:rsidR="007A2E63" w:rsidRPr="00D1051E" w:rsidRDefault="007A2E63" w:rsidP="00EA3D73">
      <w:pPr>
        <w:rPr>
          <w:rFonts w:ascii="Verdana" w:eastAsia="Calibri" w:hAnsi="Verdana" w:cs="Calibri"/>
          <w:bCs/>
          <w:i/>
          <w:iCs/>
          <w:lang w:eastAsia="it-IT"/>
        </w:rPr>
      </w:pPr>
    </w:p>
    <w:p w14:paraId="75AE3CFB" w14:textId="56474A66" w:rsidR="00EA3D73" w:rsidRPr="00D1051E" w:rsidRDefault="00EA3D73" w:rsidP="00EA3D73">
      <w:pPr>
        <w:jc w:val="both"/>
        <w:rPr>
          <w:rFonts w:ascii="Verdana" w:eastAsia="Calibri" w:hAnsi="Verdana" w:cs="Calibri"/>
          <w:i/>
          <w:iCs/>
        </w:rPr>
      </w:pPr>
    </w:p>
    <w:p w14:paraId="7A8C3CA9" w14:textId="710026F0" w:rsidR="00EA3D73" w:rsidRPr="00D1051E" w:rsidRDefault="00EA3D73" w:rsidP="001D5885">
      <w:pPr>
        <w:rPr>
          <w:rFonts w:ascii="Verdana" w:eastAsia="Calibri" w:hAnsi="Verdana" w:cs="Calibri"/>
          <w:bCs/>
          <w:i/>
          <w:iCs/>
          <w:lang w:eastAsia="it-IT"/>
        </w:rPr>
      </w:pPr>
    </w:p>
    <w:p w14:paraId="2DE2B5A8" w14:textId="77777777" w:rsidR="00EA3D73" w:rsidRPr="00D1051E" w:rsidRDefault="00EA3D73" w:rsidP="001D5885">
      <w:pPr>
        <w:rPr>
          <w:rFonts w:ascii="Verdana" w:hAnsi="Verdana"/>
        </w:rPr>
      </w:pPr>
    </w:p>
    <w:sectPr w:rsidR="00EA3D73" w:rsidRPr="00D105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AC2"/>
    <w:multiLevelType w:val="hybridMultilevel"/>
    <w:tmpl w:val="2CB6D23E"/>
    <w:lvl w:ilvl="0" w:tplc="DB0C02B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B405D0F"/>
    <w:multiLevelType w:val="hybridMultilevel"/>
    <w:tmpl w:val="27961070"/>
    <w:lvl w:ilvl="0" w:tplc="74F8CE9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50"/>
    <w:rsid w:val="00041600"/>
    <w:rsid w:val="00120C1C"/>
    <w:rsid w:val="0019622B"/>
    <w:rsid w:val="001B21E8"/>
    <w:rsid w:val="001D4A55"/>
    <w:rsid w:val="001D5885"/>
    <w:rsid w:val="00214A19"/>
    <w:rsid w:val="00271DDB"/>
    <w:rsid w:val="0031085F"/>
    <w:rsid w:val="003153BF"/>
    <w:rsid w:val="003623CC"/>
    <w:rsid w:val="003D1993"/>
    <w:rsid w:val="003D4D5E"/>
    <w:rsid w:val="003E1F0A"/>
    <w:rsid w:val="003E6F27"/>
    <w:rsid w:val="004316A0"/>
    <w:rsid w:val="0046058B"/>
    <w:rsid w:val="004A6B50"/>
    <w:rsid w:val="00503E3D"/>
    <w:rsid w:val="00663AD4"/>
    <w:rsid w:val="00683436"/>
    <w:rsid w:val="006925A1"/>
    <w:rsid w:val="00772840"/>
    <w:rsid w:val="007A2E63"/>
    <w:rsid w:val="00822574"/>
    <w:rsid w:val="008D4582"/>
    <w:rsid w:val="009235FA"/>
    <w:rsid w:val="009B5BDC"/>
    <w:rsid w:val="009D67FC"/>
    <w:rsid w:val="009E7AF7"/>
    <w:rsid w:val="00A351F2"/>
    <w:rsid w:val="00A555EB"/>
    <w:rsid w:val="00A6186F"/>
    <w:rsid w:val="00A63590"/>
    <w:rsid w:val="00A86D3B"/>
    <w:rsid w:val="00AF6250"/>
    <w:rsid w:val="00B126E9"/>
    <w:rsid w:val="00B876F1"/>
    <w:rsid w:val="00BA1DF4"/>
    <w:rsid w:val="00BC695B"/>
    <w:rsid w:val="00C00B0C"/>
    <w:rsid w:val="00C13371"/>
    <w:rsid w:val="00C16ACB"/>
    <w:rsid w:val="00CE3BBB"/>
    <w:rsid w:val="00D1051E"/>
    <w:rsid w:val="00D65D0A"/>
    <w:rsid w:val="00DF1755"/>
    <w:rsid w:val="00E00813"/>
    <w:rsid w:val="00E1255C"/>
    <w:rsid w:val="00E46C0C"/>
    <w:rsid w:val="00E64044"/>
    <w:rsid w:val="00EA3D73"/>
    <w:rsid w:val="00F027CF"/>
    <w:rsid w:val="00F11DCC"/>
    <w:rsid w:val="00F96334"/>
    <w:rsid w:val="00FA1FAB"/>
    <w:rsid w:val="00FA2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05C1"/>
  <w15:chartTrackingRefBased/>
  <w15:docId w15:val="{23FA5FFB-7D83-4FBB-B83F-01DC38FA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6D3B"/>
    <w:pPr>
      <w:spacing w:after="200" w:line="276" w:lineRule="auto"/>
      <w:ind w:left="720"/>
      <w:contextualSpacing/>
    </w:pPr>
  </w:style>
  <w:style w:type="character" w:styleId="Collegamentoipertestuale">
    <w:name w:val="Hyperlink"/>
    <w:basedOn w:val="Carpredefinitoparagrafo"/>
    <w:uiPriority w:val="99"/>
    <w:semiHidden/>
    <w:unhideWhenUsed/>
    <w:rsid w:val="00120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8714">
      <w:bodyDiv w:val="1"/>
      <w:marLeft w:val="0"/>
      <w:marRight w:val="0"/>
      <w:marTop w:val="0"/>
      <w:marBottom w:val="0"/>
      <w:divBdr>
        <w:top w:val="none" w:sz="0" w:space="0" w:color="auto"/>
        <w:left w:val="none" w:sz="0" w:space="0" w:color="auto"/>
        <w:bottom w:val="none" w:sz="0" w:space="0" w:color="auto"/>
        <w:right w:val="none" w:sz="0" w:space="0" w:color="auto"/>
      </w:divBdr>
    </w:div>
    <w:div w:id="808938089">
      <w:bodyDiv w:val="1"/>
      <w:marLeft w:val="0"/>
      <w:marRight w:val="0"/>
      <w:marTop w:val="0"/>
      <w:marBottom w:val="0"/>
      <w:divBdr>
        <w:top w:val="none" w:sz="0" w:space="0" w:color="auto"/>
        <w:left w:val="none" w:sz="0" w:space="0" w:color="auto"/>
        <w:bottom w:val="none" w:sz="0" w:space="0" w:color="auto"/>
        <w:right w:val="none" w:sz="0" w:space="0" w:color="auto"/>
      </w:divBdr>
    </w:div>
    <w:div w:id="1779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p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2340</Words>
  <Characters>13344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I.N.P.S. - Office 365</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Moranda Maria Claudia</dc:creator>
  <cp:keywords/>
  <dc:description/>
  <cp:lastModifiedBy>Lombrici Patrizia</cp:lastModifiedBy>
  <cp:revision>49</cp:revision>
  <dcterms:created xsi:type="dcterms:W3CDTF">2023-03-01T10:46:00Z</dcterms:created>
  <dcterms:modified xsi:type="dcterms:W3CDTF">2023-03-02T13:48:00Z</dcterms:modified>
</cp:coreProperties>
</file>