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0A60" w14:textId="1CF766E5" w:rsidR="00197E1F" w:rsidRPr="0057073C" w:rsidRDefault="0029547D" w:rsidP="00540D31">
      <w:pPr>
        <w:rPr>
          <w:b/>
          <w:color w:val="1F497D" w:themeColor="text2"/>
          <w:sz w:val="28"/>
          <w:lang w:eastAsia="it-IT"/>
        </w:rPr>
      </w:pPr>
      <w:bookmarkStart w:id="0" w:name="_Toc468876678"/>
      <w:bookmarkStart w:id="1" w:name="_Toc505265734"/>
      <w:r w:rsidRPr="0057073C">
        <w:rPr>
          <w:b/>
          <w:color w:val="1F497D" w:themeColor="text2"/>
          <w:sz w:val="28"/>
          <w:lang w:eastAsia="it-IT"/>
        </w:rPr>
        <w:t xml:space="preserve">Allegato </w:t>
      </w:r>
      <w:r w:rsidR="00D32AA1">
        <w:rPr>
          <w:b/>
          <w:color w:val="1F497D" w:themeColor="text2"/>
          <w:sz w:val="28"/>
          <w:lang w:eastAsia="it-IT"/>
        </w:rPr>
        <w:t>1</w:t>
      </w:r>
      <w:r w:rsidR="00EA2968" w:rsidRPr="0057073C">
        <w:rPr>
          <w:b/>
          <w:color w:val="1F497D" w:themeColor="text2"/>
          <w:sz w:val="28"/>
          <w:lang w:eastAsia="it-IT"/>
        </w:rPr>
        <w:t xml:space="preserve"> - </w:t>
      </w:r>
      <w:r w:rsidR="008C201A" w:rsidRPr="0057073C">
        <w:rPr>
          <w:b/>
          <w:color w:val="1F497D" w:themeColor="text2"/>
          <w:sz w:val="28"/>
          <w:lang w:eastAsia="it-IT"/>
        </w:rPr>
        <w:t>Modulo per la Proposta di ricerca</w:t>
      </w:r>
      <w:bookmarkEnd w:id="0"/>
      <w:bookmarkEnd w:id="1"/>
    </w:p>
    <w:p w14:paraId="30280561" w14:textId="77777777" w:rsidR="00E8559F" w:rsidRPr="0057073C" w:rsidRDefault="00E8559F" w:rsidP="00110D7B">
      <w:pPr>
        <w:jc w:val="right"/>
        <w:rPr>
          <w:rFonts w:asciiTheme="minorHAnsi" w:hAnsiTheme="minorHAnsi" w:cs="Times New Roman"/>
          <w:b/>
          <w:lang w:eastAsia="it-IT"/>
        </w:rPr>
      </w:pPr>
    </w:p>
    <w:p w14:paraId="25E09FB2" w14:textId="501D7B88" w:rsidR="003257C2" w:rsidRDefault="00A63797" w:rsidP="00A63797">
      <w:pPr>
        <w:tabs>
          <w:tab w:val="left" w:pos="7230"/>
        </w:tabs>
        <w:spacing w:after="0"/>
        <w:ind w:firstLine="2880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A INPS – Coordinamento Generale Statistico Attuariale</w:t>
      </w:r>
    </w:p>
    <w:p w14:paraId="355B2DB5" w14:textId="77777777" w:rsidR="0016698B" w:rsidRPr="0057073C" w:rsidRDefault="0016698B" w:rsidP="00110D7B">
      <w:pPr>
        <w:spacing w:after="0"/>
        <w:jc w:val="center"/>
        <w:rPr>
          <w:rFonts w:asciiTheme="minorHAnsi" w:eastAsiaTheme="minorHAnsi" w:hAnsiTheme="minorHAnsi" w:cs="Times New Roman"/>
          <w:b/>
          <w:bCs/>
          <w:caps/>
          <w:sz w:val="28"/>
          <w:szCs w:val="28"/>
        </w:rPr>
      </w:pPr>
    </w:p>
    <w:p w14:paraId="05F53B85" w14:textId="77777777" w:rsidR="0016698B" w:rsidRPr="0057073C" w:rsidRDefault="0016698B" w:rsidP="00110D7B">
      <w:pPr>
        <w:spacing w:after="0"/>
        <w:jc w:val="center"/>
        <w:rPr>
          <w:rFonts w:asciiTheme="minorHAnsi" w:eastAsiaTheme="minorHAnsi" w:hAnsiTheme="minorHAnsi" w:cs="Times New Roman"/>
          <w:b/>
          <w:bCs/>
          <w:caps/>
          <w:sz w:val="28"/>
          <w:szCs w:val="28"/>
        </w:rPr>
      </w:pPr>
    </w:p>
    <w:p w14:paraId="0C1D37E6" w14:textId="77777777" w:rsidR="00FC52FC" w:rsidRPr="0057073C" w:rsidRDefault="00FC52FC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  <w:szCs w:val="24"/>
        </w:rPr>
      </w:pPr>
    </w:p>
    <w:p w14:paraId="57F61A1E" w14:textId="77777777" w:rsidR="00500132" w:rsidRPr="0057073C" w:rsidRDefault="00500132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b/>
          <w:i/>
          <w:iCs/>
          <w:sz w:val="24"/>
          <w:szCs w:val="24"/>
        </w:rPr>
        <w:t>Avvertenze</w:t>
      </w:r>
    </w:p>
    <w:p w14:paraId="1754C725" w14:textId="2BBCFD58" w:rsidR="00500132" w:rsidRPr="0057073C" w:rsidRDefault="00500132" w:rsidP="00457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Il modulo, compilato in tutte le sue parti e sottoscritto dal Ricercatore responsabile del progetto di ricerca e dal Referente per le richieste di utilizzo dei dati elementari dell’Ente riconosciuto, deve essere inviato </w:t>
      </w:r>
      <w:r w:rsidR="00A63797">
        <w:rPr>
          <w:rFonts w:asciiTheme="minorHAnsi" w:eastAsiaTheme="minorHAnsi" w:hAnsiTheme="minorHAnsi" w:cs="Times New Roman"/>
          <w:i/>
          <w:iCs/>
          <w:sz w:val="24"/>
          <w:szCs w:val="24"/>
        </w:rPr>
        <w:t>all’Inps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, secondo le modalità indicate </w:t>
      </w:r>
      <w:r w:rsidR="00457CCE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all’indirizzo </w:t>
      </w:r>
      <w:hyperlink r:id="rId8" w:history="1">
        <w:r w:rsidR="00BB2CD4" w:rsidRPr="00BB2CD4">
          <w:rPr>
            <w:rStyle w:val="Collegamentoipertestuale"/>
            <w:rFonts w:asciiTheme="minorHAnsi" w:eastAsiaTheme="minorHAnsi" w:hAnsiTheme="minorHAnsi" w:cs="Times New Roman"/>
            <w:i/>
            <w:iCs/>
            <w:sz w:val="24"/>
            <w:szCs w:val="24"/>
          </w:rPr>
          <w:t>www.inps.it/it/it/dati-e-bilanci/File-per-la-ricerca-MFR.html</w:t>
        </w:r>
      </w:hyperlink>
      <w:bookmarkStart w:id="2" w:name="_GoBack"/>
      <w:bookmarkEnd w:id="2"/>
      <w:r w:rsidR="00A215BC">
        <w:rPr>
          <w:rFonts w:asciiTheme="minorHAnsi" w:eastAsiaTheme="minorHAnsi" w:hAnsiTheme="minorHAnsi" w:cs="Times New Roman"/>
          <w:i/>
          <w:iCs/>
          <w:sz w:val="24"/>
          <w:szCs w:val="24"/>
        </w:rPr>
        <w:t>.</w:t>
      </w:r>
    </w:p>
    <w:p w14:paraId="2A688C8B" w14:textId="1118DE3C" w:rsidR="00500132" w:rsidRPr="0057073C" w:rsidRDefault="00500132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Al modulo devono essere allegat</w:t>
      </w:r>
      <w:r w:rsidR="00244750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i: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 </w:t>
      </w:r>
      <w:r w:rsidR="00244750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copia del documento di riconoscimento del Ricercatore responsabile del progetto; l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e Dichiarazioni individuali di riservatezza sottoscritte dal Ricercatore responsabile del progetto e da ciascuno dei ricercatori </w:t>
      </w:r>
      <w:r w:rsidR="002135F3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per cui si richiede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 </w:t>
      </w:r>
      <w:r w:rsidR="002135F3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l’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accesso ai dati.</w:t>
      </w:r>
    </w:p>
    <w:p w14:paraId="07E46985" w14:textId="0CE70B6E" w:rsidR="00500132" w:rsidRPr="0057073C" w:rsidRDefault="00500132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L’esito della valutazione, effettuata sulla base di criteri adottati dal Comstat (art. 5-ter del D.lgs</w:t>
      </w:r>
      <w:r w:rsidR="00FD1FC0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.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 14 marzo 2013, n. 33 - introdotto dal D.lgs</w:t>
      </w:r>
      <w:r w:rsidR="00FD1FC0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.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 25 maggio 2016, n. 97)</w:t>
      </w:r>
      <w:r w:rsidR="008D27C4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,</w:t>
      </w:r>
      <w:r w:rsidRPr="0057073C" w:rsidDel="000C70AE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sarà comunicato al Ricercatore responsabile del progetto</w:t>
      </w:r>
      <w:r w:rsidR="001858EA"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e al Referente per le richieste di utilizzo dei dati elementari.</w:t>
      </w:r>
    </w:p>
    <w:p w14:paraId="60B0CF8F" w14:textId="3A8261B9" w:rsidR="00EA0C37" w:rsidRPr="0057073C" w:rsidRDefault="00500132" w:rsidP="00110D7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/>
          <w:i/>
          <w:lang w:val="it-IT"/>
        </w:rPr>
      </w:pPr>
      <w:r w:rsidRPr="0057073C">
        <w:rPr>
          <w:rFonts w:asciiTheme="minorHAnsi" w:eastAsiaTheme="minorHAnsi" w:hAnsiTheme="minorHAnsi"/>
          <w:i/>
          <w:iCs/>
          <w:lang w:val="it-IT"/>
        </w:rPr>
        <w:t>Nel caso di progetti cui partecipano ricercatori appartenenti a più enti riconosciuti, il modulo deve essere sottoscritto da</w:t>
      </w:r>
      <w:r w:rsidR="00EA0C37" w:rsidRPr="0057073C">
        <w:rPr>
          <w:rFonts w:asciiTheme="minorHAnsi" w:eastAsiaTheme="minorHAnsi" w:hAnsiTheme="minorHAnsi"/>
          <w:i/>
          <w:iCs/>
          <w:lang w:val="it-IT"/>
        </w:rPr>
        <w:t>i</w:t>
      </w:r>
      <w:r w:rsidRPr="0057073C">
        <w:rPr>
          <w:rFonts w:asciiTheme="minorHAnsi" w:eastAsiaTheme="minorHAnsi" w:hAnsiTheme="minorHAnsi"/>
          <w:i/>
          <w:iCs/>
          <w:lang w:val="it-IT"/>
        </w:rPr>
        <w:t xml:space="preserve"> Referenti per le richieste di utilizzo dei dati elementari di ciascun Ente</w:t>
      </w:r>
      <w:r w:rsidR="00EA0C37" w:rsidRPr="0057073C">
        <w:rPr>
          <w:rFonts w:asciiTheme="minorHAnsi" w:eastAsiaTheme="minorHAnsi" w:hAnsiTheme="minorHAnsi"/>
          <w:i/>
          <w:iCs/>
          <w:lang w:val="it-IT"/>
        </w:rPr>
        <w:t xml:space="preserve"> e dovrà essere compilat</w:t>
      </w:r>
      <w:r w:rsidR="00A739E5" w:rsidRPr="0057073C">
        <w:rPr>
          <w:rFonts w:asciiTheme="minorHAnsi" w:eastAsiaTheme="minorHAnsi" w:hAnsiTheme="minorHAnsi"/>
          <w:i/>
          <w:iCs/>
          <w:lang w:val="it-IT"/>
        </w:rPr>
        <w:t>a</w:t>
      </w:r>
      <w:r w:rsidR="00EA0C37" w:rsidRPr="0057073C">
        <w:rPr>
          <w:rFonts w:asciiTheme="minorHAnsi" w:eastAsiaTheme="minorHAnsi" w:hAnsiTheme="minorHAnsi"/>
          <w:i/>
          <w:iCs/>
          <w:lang w:val="it-IT"/>
        </w:rPr>
        <w:t xml:space="preserve"> l’Attestazione integrativa in caso di progetti congiunti</w:t>
      </w:r>
      <w:r w:rsidR="002135F3" w:rsidRPr="0057073C">
        <w:rPr>
          <w:rFonts w:asciiTheme="minorHAnsi" w:eastAsiaTheme="minorHAnsi" w:hAnsiTheme="minorHAnsi"/>
          <w:i/>
          <w:iCs/>
          <w:lang w:val="it-IT"/>
        </w:rPr>
        <w:t>.</w:t>
      </w:r>
    </w:p>
    <w:p w14:paraId="7A177C49" w14:textId="4A7C3D5B" w:rsidR="00500132" w:rsidRPr="0057073C" w:rsidRDefault="00500132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Eventuali variazioni delle informazioni fornite con il presente modulo devono essere comunicate tempestivamente </w:t>
      </w:r>
      <w:r w:rsidR="00A63797">
        <w:rPr>
          <w:rFonts w:asciiTheme="minorHAnsi" w:hAnsiTheme="minorHAnsi" w:cs="Times New Roman"/>
          <w:i/>
          <w:iCs/>
          <w:sz w:val="24"/>
          <w:szCs w:val="24"/>
        </w:rPr>
        <w:t>all’Inps</w:t>
      </w:r>
      <w:r w:rsidR="00A20A44" w:rsidRPr="0057073C">
        <w:rPr>
          <w:rFonts w:asciiTheme="minorHAnsi" w:hAnsiTheme="minorHAnsi" w:cs="Times New Roman"/>
          <w:i/>
          <w:iCs/>
          <w:sz w:val="24"/>
          <w:szCs w:val="24"/>
        </w:rPr>
        <w:t>.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</w:p>
    <w:p w14:paraId="40465603" w14:textId="77777777" w:rsidR="0093345F" w:rsidRPr="0057073C" w:rsidRDefault="0093345F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i/>
          <w:iCs/>
          <w:sz w:val="8"/>
          <w:szCs w:val="24"/>
        </w:rPr>
      </w:pPr>
    </w:p>
    <w:p w14:paraId="7207E677" w14:textId="77777777" w:rsidR="0016698B" w:rsidRPr="0057073C" w:rsidRDefault="0016698B" w:rsidP="00110D7B">
      <w:pPr>
        <w:rPr>
          <w:rFonts w:asciiTheme="minorHAnsi" w:eastAsiaTheme="minorHAnsi" w:hAnsiTheme="minorHAnsi" w:cs="Times New Roman"/>
          <w:b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sz w:val="24"/>
          <w:szCs w:val="24"/>
        </w:rPr>
        <w:br w:type="page"/>
      </w:r>
    </w:p>
    <w:p w14:paraId="34215D71" w14:textId="77777777" w:rsidR="00FC52FC" w:rsidRPr="0057073C" w:rsidRDefault="00FC52FC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  <w:szCs w:val="24"/>
        </w:rPr>
      </w:pPr>
    </w:p>
    <w:p w14:paraId="4F475AA5" w14:textId="4F60D79F" w:rsidR="00FC52FC" w:rsidRPr="0057073C" w:rsidRDefault="00776BAE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 xml:space="preserve">Denominazione </w:t>
      </w:r>
      <w:r w:rsidR="00FC52FC"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dell’Ente</w:t>
      </w: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 xml:space="preserve"> di ricerca riconosciuto </w:t>
      </w:r>
      <w:r w:rsidR="00FC52FC"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</w:t>
      </w:r>
      <w:r w:rsidR="008A178B"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………………………</w:t>
      </w:r>
      <w:r w:rsidR="000C3992"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..</w:t>
      </w:r>
      <w:r w:rsidR="008A178B"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….……………</w:t>
      </w:r>
      <w:r w:rsidR="00FC52FC"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………………………….</w:t>
      </w:r>
    </w:p>
    <w:p w14:paraId="7F6D3E95" w14:textId="77777777" w:rsidR="00FC52FC" w:rsidRPr="0057073C" w:rsidRDefault="00FC52FC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</w:p>
    <w:p w14:paraId="1D06E7BF" w14:textId="77777777" w:rsidR="00523331" w:rsidRPr="0057073C" w:rsidRDefault="00523331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</w:p>
    <w:p w14:paraId="2CF5498E" w14:textId="77777777" w:rsidR="00FC52FC" w:rsidRPr="0057073C" w:rsidRDefault="00FC52FC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 xml:space="preserve">Nome del </w:t>
      </w:r>
      <w:r w:rsidRPr="0057073C">
        <w:rPr>
          <w:rFonts w:asciiTheme="minorHAnsi" w:eastAsiaTheme="minorHAnsi" w:hAnsiTheme="minorHAnsi" w:cs="Times New Roman"/>
          <w:b/>
          <w:bCs/>
          <w:i/>
          <w:iCs/>
          <w:sz w:val="24"/>
          <w:szCs w:val="24"/>
        </w:rPr>
        <w:t>R</w:t>
      </w:r>
      <w:r w:rsidRPr="0057073C">
        <w:rPr>
          <w:rFonts w:asciiTheme="minorHAnsi" w:eastAsiaTheme="minorHAnsi" w:hAnsiTheme="minorHAnsi" w:cs="Times New Roman"/>
          <w:b/>
          <w:i/>
          <w:sz w:val="24"/>
          <w:szCs w:val="24"/>
        </w:rPr>
        <w:t>eferente per le richieste di utilizzo dei dati elementari</w:t>
      </w:r>
      <w:r w:rsidRPr="0057073C">
        <w:rPr>
          <w:rFonts w:asciiTheme="minorHAnsi" w:eastAsiaTheme="minorHAnsi" w:hAnsiTheme="minorHAnsi" w:cs="Times New Roman"/>
          <w:b/>
          <w:sz w:val="24"/>
          <w:szCs w:val="24"/>
          <w:lang w:eastAsia="it-IT"/>
        </w:rPr>
        <w:t xml:space="preserve"> d</w:t>
      </w: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ell’Ente</w:t>
      </w:r>
      <w:r w:rsidRPr="0057073C">
        <w:rPr>
          <w:rFonts w:asciiTheme="minorHAnsi" w:eastAsiaTheme="minorHAnsi" w:hAnsiTheme="minorHAnsi" w:cs="Times New Roman"/>
          <w:bCs/>
          <w:iCs/>
          <w:sz w:val="24"/>
          <w:szCs w:val="24"/>
          <w:vertAlign w:val="superscript"/>
        </w:rPr>
        <w:footnoteReference w:id="1"/>
      </w: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:</w:t>
      </w:r>
    </w:p>
    <w:p w14:paraId="591384C8" w14:textId="03AF4A7C" w:rsidR="00FC52FC" w:rsidRPr="0057073C" w:rsidRDefault="00FC52FC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………………………………………………………………………………………</w:t>
      </w:r>
      <w:r w:rsidR="008A178B"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…………….</w:t>
      </w: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</w:t>
      </w:r>
    </w:p>
    <w:p w14:paraId="5CD9CF56" w14:textId="77777777" w:rsidR="00FC52FC" w:rsidRPr="0057073C" w:rsidRDefault="00FC52FC" w:rsidP="00110D7B">
      <w:pPr>
        <w:shd w:val="clear" w:color="auto" w:fill="FFFFFF" w:themeFill="background1"/>
        <w:spacing w:after="0"/>
        <w:jc w:val="both"/>
        <w:textAlignment w:val="top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</w:p>
    <w:p w14:paraId="6C92F8AF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textAlignment w:val="top"/>
        <w:rPr>
          <w:rFonts w:asciiTheme="minorHAnsi" w:eastAsiaTheme="minorHAnsi" w:hAnsiTheme="minorHAnsi" w:cs="Times New Roman"/>
          <w:bCs/>
          <w:i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Cs/>
          <w:i/>
          <w:iCs/>
          <w:sz w:val="24"/>
          <w:szCs w:val="24"/>
        </w:rPr>
        <w:t xml:space="preserve">Nel caso di un progetto cui partecipano ricercatori appartenenti a più enti riconosciuti indicare </w:t>
      </w:r>
      <w:r w:rsidR="00776BAE" w:rsidRPr="0057073C">
        <w:rPr>
          <w:rFonts w:asciiTheme="minorHAnsi" w:eastAsiaTheme="minorHAnsi" w:hAnsiTheme="minorHAnsi" w:cs="Times New Roman"/>
          <w:bCs/>
          <w:i/>
          <w:iCs/>
          <w:sz w:val="24"/>
          <w:szCs w:val="24"/>
        </w:rPr>
        <w:t xml:space="preserve">la denominazione </w:t>
      </w:r>
      <w:r w:rsidRPr="0057073C">
        <w:rPr>
          <w:rFonts w:asciiTheme="minorHAnsi" w:eastAsiaTheme="minorHAnsi" w:hAnsiTheme="minorHAnsi" w:cs="Times New Roman"/>
          <w:bCs/>
          <w:i/>
          <w:iCs/>
          <w:sz w:val="24"/>
          <w:szCs w:val="24"/>
        </w:rPr>
        <w:t>degli Enti e il nome del Referente per le richieste di utilizzo dei dati elementari</w:t>
      </w:r>
      <w:r w:rsidRPr="0057073C">
        <w:rPr>
          <w:rFonts w:asciiTheme="minorHAnsi" w:eastAsiaTheme="minorHAnsi" w:hAnsiTheme="minorHAnsi" w:cs="Times New Roman"/>
          <w:bCs/>
          <w:i/>
          <w:iCs/>
          <w:sz w:val="24"/>
          <w:szCs w:val="24"/>
          <w:vertAlign w:val="superscript"/>
        </w:rPr>
        <w:footnoteReference w:id="2"/>
      </w:r>
    </w:p>
    <w:p w14:paraId="127FBB13" w14:textId="77777777" w:rsidR="00FC52FC" w:rsidRPr="0057073C" w:rsidRDefault="00614DC7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Denominazione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>dell’</w:t>
      </w:r>
      <w:r w:rsidR="00FC52FC" w:rsidRPr="0057073C">
        <w:rPr>
          <w:rFonts w:asciiTheme="minorHAnsi" w:eastAsiaTheme="minorHAnsi" w:hAnsiTheme="minorHAnsi" w:cs="Times New Roman"/>
          <w:i/>
          <w:sz w:val="24"/>
          <w:szCs w:val="24"/>
        </w:rPr>
        <w:t>Ente 1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>:</w:t>
      </w:r>
      <w:r w:rsidR="003D220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14:paraId="49389348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14:paraId="1A7700A8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Nome del 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Referente per le richieste di utilizzo dei dati elementari dell’Ente 1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:</w:t>
      </w:r>
    </w:p>
    <w:p w14:paraId="6260FC27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14:paraId="3DB65D2D" w14:textId="77777777" w:rsidR="00FC52FC" w:rsidRPr="0057073C" w:rsidRDefault="00614DC7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Denominazione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>dell’</w:t>
      </w:r>
      <w:r w:rsidR="00FC52FC" w:rsidRPr="0057073C">
        <w:rPr>
          <w:rFonts w:asciiTheme="minorHAnsi" w:eastAsiaTheme="minorHAnsi" w:hAnsiTheme="minorHAnsi" w:cs="Times New Roman"/>
          <w:i/>
          <w:sz w:val="24"/>
          <w:szCs w:val="24"/>
        </w:rPr>
        <w:t>Ente 2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>:</w:t>
      </w:r>
    </w:p>
    <w:p w14:paraId="18216E9A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14:paraId="559CC8F6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Nome del 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Referente per le richieste di utilizzo dei dati elementari dell’Ente 2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:</w:t>
      </w:r>
    </w:p>
    <w:p w14:paraId="7AD655FD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14:paraId="0BADB5D6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i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(Campi replicabili)</w:t>
      </w:r>
    </w:p>
    <w:p w14:paraId="2F6C9902" w14:textId="77777777" w:rsidR="008A178B" w:rsidRPr="0057073C" w:rsidRDefault="008A178B" w:rsidP="00110D7B">
      <w:pPr>
        <w:shd w:val="clear" w:color="auto" w:fill="FFFFFF" w:themeFill="background1"/>
        <w:spacing w:after="0"/>
        <w:jc w:val="both"/>
        <w:textAlignment w:val="top"/>
        <w:rPr>
          <w:rFonts w:asciiTheme="minorHAnsi" w:eastAsiaTheme="minorHAnsi" w:hAnsiTheme="minorHAnsi" w:cs="Times New Roman"/>
          <w:sz w:val="24"/>
          <w:szCs w:val="24"/>
        </w:rPr>
      </w:pPr>
    </w:p>
    <w:p w14:paraId="17422703" w14:textId="77777777" w:rsidR="00457CCE" w:rsidRPr="0057073C" w:rsidRDefault="00457CCE" w:rsidP="00110D7B">
      <w:pPr>
        <w:shd w:val="clear" w:color="auto" w:fill="FFFFFF" w:themeFill="background1"/>
        <w:spacing w:after="0"/>
        <w:jc w:val="both"/>
        <w:textAlignment w:val="top"/>
        <w:rPr>
          <w:rFonts w:asciiTheme="minorHAnsi" w:eastAsiaTheme="minorHAnsi" w:hAnsiTheme="minorHAnsi" w:cs="Times New Roman"/>
          <w:sz w:val="24"/>
          <w:szCs w:val="24"/>
        </w:rPr>
      </w:pPr>
    </w:p>
    <w:p w14:paraId="15C5D692" w14:textId="77777777" w:rsidR="00FC52FC" w:rsidRPr="0057073C" w:rsidRDefault="00EE34DA" w:rsidP="00110D7B">
      <w:pPr>
        <w:numPr>
          <w:ilvl w:val="0"/>
          <w:numId w:val="27"/>
        </w:numPr>
        <w:spacing w:after="0"/>
        <w:contextualSpacing/>
        <w:jc w:val="center"/>
        <w:rPr>
          <w:rFonts w:asciiTheme="minorHAnsi" w:eastAsiaTheme="minorHAnsi" w:hAnsiTheme="minorHAnsi" w:cs="Times New Roman"/>
          <w:b/>
          <w:sz w:val="24"/>
        </w:rPr>
      </w:pPr>
      <w:r w:rsidRPr="0057073C">
        <w:rPr>
          <w:rFonts w:asciiTheme="minorHAnsi" w:eastAsiaTheme="minorHAnsi" w:hAnsiTheme="minorHAnsi" w:cs="Times New Roman"/>
          <w:b/>
          <w:sz w:val="24"/>
        </w:rPr>
        <w:t>R</w:t>
      </w:r>
      <w:r w:rsidR="00FC52FC" w:rsidRPr="0057073C">
        <w:rPr>
          <w:rFonts w:asciiTheme="minorHAnsi" w:eastAsiaTheme="minorHAnsi" w:hAnsiTheme="minorHAnsi" w:cs="Times New Roman"/>
          <w:b/>
          <w:sz w:val="24"/>
        </w:rPr>
        <w:t xml:space="preserve">icercatori </w:t>
      </w:r>
      <w:r w:rsidR="002135F3" w:rsidRPr="0057073C">
        <w:rPr>
          <w:rFonts w:asciiTheme="minorHAnsi" w:eastAsiaTheme="minorHAnsi" w:hAnsiTheme="minorHAnsi" w:cs="Times New Roman"/>
          <w:b/>
          <w:sz w:val="24"/>
        </w:rPr>
        <w:t>per cui si richiede</w:t>
      </w:r>
      <w:r w:rsidR="00FC52FC" w:rsidRPr="0057073C">
        <w:rPr>
          <w:rFonts w:asciiTheme="minorHAnsi" w:eastAsiaTheme="minorHAnsi" w:hAnsiTheme="minorHAnsi" w:cs="Times New Roman"/>
          <w:b/>
          <w:sz w:val="24"/>
        </w:rPr>
        <w:t xml:space="preserve"> </w:t>
      </w:r>
      <w:r w:rsidR="002135F3" w:rsidRPr="0057073C">
        <w:rPr>
          <w:rFonts w:asciiTheme="minorHAnsi" w:eastAsiaTheme="minorHAnsi" w:hAnsiTheme="minorHAnsi" w:cs="Times New Roman"/>
          <w:b/>
          <w:sz w:val="24"/>
        </w:rPr>
        <w:t>l’</w:t>
      </w:r>
      <w:r w:rsidR="00FC52FC" w:rsidRPr="0057073C">
        <w:rPr>
          <w:rFonts w:asciiTheme="minorHAnsi" w:eastAsiaTheme="minorHAnsi" w:hAnsiTheme="minorHAnsi" w:cs="Times New Roman"/>
          <w:b/>
          <w:sz w:val="24"/>
        </w:rPr>
        <w:t>accesso ai dati</w:t>
      </w:r>
      <w:r w:rsidRPr="0057073C">
        <w:rPr>
          <w:rFonts w:asciiTheme="minorHAnsi" w:eastAsiaTheme="minorHAnsi" w:hAnsiTheme="minorHAnsi" w:cs="Times New Roman"/>
          <w:b/>
          <w:sz w:val="24"/>
        </w:rPr>
        <w:t xml:space="preserve"> elementari</w:t>
      </w:r>
    </w:p>
    <w:p w14:paraId="61C54B78" w14:textId="77777777" w:rsidR="00FC52FC" w:rsidRPr="0057073C" w:rsidRDefault="00FC52FC" w:rsidP="00110D7B">
      <w:pPr>
        <w:spacing w:after="0"/>
        <w:ind w:left="720"/>
        <w:contextualSpacing/>
        <w:rPr>
          <w:rFonts w:asciiTheme="minorHAnsi" w:eastAsiaTheme="minorHAnsi" w:hAnsiTheme="minorHAnsi" w:cs="Times New Roman"/>
        </w:rPr>
      </w:pPr>
    </w:p>
    <w:p w14:paraId="68ED2FC8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1.1 Ricercatore responsabile del</w:t>
      </w:r>
      <w:r w:rsidR="00AF004B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</w:t>
      </w:r>
      <w:r w:rsidR="00EE34DA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progetto 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di ricerca</w:t>
      </w:r>
    </w:p>
    <w:p w14:paraId="6E4EE8CA" w14:textId="77777777" w:rsidR="00FC52FC" w:rsidRPr="0057073C" w:rsidRDefault="00FC52FC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Nome e Cognome …………………………………………………………………………….</w:t>
      </w:r>
    </w:p>
    <w:p w14:paraId="6445851E" w14:textId="1F3E4A96" w:rsidR="00FC52FC" w:rsidRPr="0057073C" w:rsidRDefault="00FC52FC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Denominazione completa dell’</w:t>
      </w:r>
      <w:r w:rsidR="00B64887" w:rsidRPr="0057073C">
        <w:rPr>
          <w:rFonts w:asciiTheme="minorHAnsi" w:eastAsiaTheme="minorHAnsi" w:hAnsiTheme="minorHAnsi" w:cs="Times New Roman"/>
          <w:sz w:val="24"/>
          <w:szCs w:val="24"/>
        </w:rPr>
        <w:t>E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nte/struttura di ricerca di appartenenza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14:paraId="5A10B3ED" w14:textId="6F01A318" w:rsidR="00FC52FC" w:rsidRPr="0057073C" w:rsidRDefault="00FC52FC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………..………………………………………………………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>…….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>…..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……………….</w:t>
      </w:r>
    </w:p>
    <w:p w14:paraId="4DD377BE" w14:textId="464EB230" w:rsidR="00FC52FC" w:rsidRPr="0057073C" w:rsidRDefault="00FC52FC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Qualifica</w:t>
      </w:r>
      <w:r w:rsidRPr="0057073C">
        <w:rPr>
          <w:rFonts w:asciiTheme="minorHAnsi" w:eastAsiaTheme="minorHAnsi" w:hAnsiTheme="minorHAnsi" w:cs="Times New Roman"/>
          <w:sz w:val="24"/>
          <w:szCs w:val="24"/>
          <w:vertAlign w:val="superscript"/>
        </w:rPr>
        <w:footnoteReference w:id="3"/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>…..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…………..</w:t>
      </w:r>
    </w:p>
    <w:p w14:paraId="019CD279" w14:textId="77777777" w:rsidR="008A178B" w:rsidRPr="0057073C" w:rsidRDefault="00FC52FC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Indirizzo dell’ente/struttura di ricerca di appartenenza: via/piazza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14:paraId="3F98BF56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………..…………………………………………………………….………………..……………….</w:t>
      </w:r>
    </w:p>
    <w:p w14:paraId="2FCC572F" w14:textId="291D8A3B" w:rsidR="00FC52FC" w:rsidRPr="0057073C" w:rsidRDefault="00FC52FC" w:rsidP="00110D7B">
      <w:pPr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lastRenderedPageBreak/>
        <w:t>Città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>……………………..……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………..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Paese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….....……………………………………………..….</w:t>
      </w:r>
    </w:p>
    <w:p w14:paraId="4D397041" w14:textId="49E99F56" w:rsidR="00FC52FC" w:rsidRPr="0057073C" w:rsidRDefault="00FC52FC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Telefono …………………………………………………………………</w:t>
      </w:r>
    </w:p>
    <w:p w14:paraId="2F9440B6" w14:textId="49C88E3C" w:rsidR="00FC52FC" w:rsidRPr="0057073C" w:rsidRDefault="00FC52FC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Email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…………………………………………………………………………………………..</w:t>
      </w:r>
    </w:p>
    <w:p w14:paraId="607EC83C" w14:textId="77777777" w:rsidR="00B47DFD" w:rsidRPr="0057073C" w:rsidRDefault="00B47DFD" w:rsidP="00110D7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65834A73" w14:textId="77777777" w:rsidR="00FC52FC" w:rsidRPr="0057073C" w:rsidRDefault="00FC52FC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1.2 </w:t>
      </w:r>
      <w:r w:rsidR="00EE34DA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Altri 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ricercatori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  <w:vertAlign w:val="superscript"/>
        </w:rPr>
        <w:footnoteReference w:id="4"/>
      </w:r>
    </w:p>
    <w:p w14:paraId="78CC10CA" w14:textId="77777777" w:rsidR="00A87ECD" w:rsidRPr="0057073C" w:rsidRDefault="00A87ECD" w:rsidP="00110D7B">
      <w:pPr>
        <w:autoSpaceDE w:val="0"/>
        <w:autoSpaceDN w:val="0"/>
        <w:adjustRightInd w:val="0"/>
        <w:spacing w:before="120" w:after="0"/>
        <w:jc w:val="both"/>
        <w:rPr>
          <w:rFonts w:asciiTheme="minorHAnsi" w:eastAsiaTheme="minorHAnsi" w:hAnsiTheme="minorHAnsi" w:cs="Times New Roman"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Cs/>
          <w:sz w:val="24"/>
          <w:szCs w:val="24"/>
        </w:rPr>
        <w:t>(</w:t>
      </w:r>
      <w:r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per ogni ricercatore</w:t>
      </w:r>
      <w:r w:rsidRPr="0057073C">
        <w:rPr>
          <w:rFonts w:asciiTheme="minorHAnsi" w:eastAsiaTheme="minorHAnsi" w:hAnsiTheme="minorHAnsi" w:cs="Times New Roman"/>
          <w:bCs/>
          <w:sz w:val="24"/>
          <w:szCs w:val="24"/>
        </w:rPr>
        <w:t>)</w:t>
      </w:r>
    </w:p>
    <w:p w14:paraId="57D9602B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Nome e Cognome …………………………………………………………………………….</w:t>
      </w:r>
    </w:p>
    <w:p w14:paraId="494B23AB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Denominazione completa dell’Ente/struttura di ricerca di appartenenza </w:t>
      </w:r>
    </w:p>
    <w:p w14:paraId="62A42CFD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………..…………………………………………………………….………………..……………….</w:t>
      </w:r>
    </w:p>
    <w:p w14:paraId="4F5EC5E5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Qualifica</w:t>
      </w:r>
      <w:r w:rsidRPr="0057073C">
        <w:rPr>
          <w:rFonts w:asciiTheme="minorHAnsi" w:eastAsiaTheme="minorHAnsi" w:hAnsiTheme="minorHAnsi" w:cs="Times New Roman"/>
          <w:sz w:val="24"/>
          <w:szCs w:val="24"/>
          <w:vertAlign w:val="superscript"/>
        </w:rPr>
        <w:footnoteReference w:id="5"/>
      </w: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 …………………………………………………………………………..…………..</w:t>
      </w:r>
    </w:p>
    <w:p w14:paraId="16AD48D3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Indirizzo dell’ente/struttura di ricerca di appartenenza: via/piazza </w:t>
      </w:r>
    </w:p>
    <w:p w14:paraId="013FA4AB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………..…………………………………………………………….………………..……………….</w:t>
      </w:r>
    </w:p>
    <w:p w14:paraId="0286AAFC" w14:textId="77777777" w:rsidR="008A178B" w:rsidRPr="0057073C" w:rsidRDefault="008A178B" w:rsidP="008A178B">
      <w:pPr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Città …………………………………………..…………….. Paese ….....……………………………………………..….</w:t>
      </w:r>
    </w:p>
    <w:p w14:paraId="035A2DB6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Telefono …………………………………………………………………</w:t>
      </w:r>
    </w:p>
    <w:p w14:paraId="35986062" w14:textId="77777777" w:rsidR="008A178B" w:rsidRPr="0057073C" w:rsidRDefault="008A178B" w:rsidP="008A178B">
      <w:pPr>
        <w:autoSpaceDE w:val="0"/>
        <w:autoSpaceDN w:val="0"/>
        <w:adjustRightInd w:val="0"/>
        <w:spacing w:before="120"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Email …………………………………………………………………………………………..</w:t>
      </w:r>
    </w:p>
    <w:p w14:paraId="0E1289E2" w14:textId="77777777" w:rsidR="0088666A" w:rsidRPr="0057073C" w:rsidRDefault="0088666A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</w:p>
    <w:p w14:paraId="7C1CE1F6" w14:textId="77777777" w:rsidR="008A178B" w:rsidRPr="0057073C" w:rsidRDefault="008A178B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</w:p>
    <w:p w14:paraId="035ADE72" w14:textId="77777777" w:rsidR="00FC52FC" w:rsidRPr="0057073C" w:rsidRDefault="00FC52FC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  <w:r w:rsidRPr="0057073C">
        <w:rPr>
          <w:rFonts w:asciiTheme="minorHAnsi" w:eastAsiaTheme="minorHAnsi" w:hAnsiTheme="minorHAnsi" w:cs="Times New Roman"/>
          <w:b/>
          <w:sz w:val="24"/>
        </w:rPr>
        <w:t>2. Descrizione del progetto di ricerca</w:t>
      </w:r>
    </w:p>
    <w:p w14:paraId="50147FD3" w14:textId="77777777" w:rsidR="00FC52FC" w:rsidRPr="0057073C" w:rsidRDefault="00FC52FC" w:rsidP="00110D7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"/>
          <w:b/>
          <w:bCs/>
          <w:sz w:val="24"/>
          <w:szCs w:val="24"/>
        </w:rPr>
      </w:pPr>
    </w:p>
    <w:p w14:paraId="3D789546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2.1 Titolo del progetto di ricerca:</w:t>
      </w:r>
    </w:p>
    <w:p w14:paraId="03A46993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0BEE689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EF51EF1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0CB0BF6C" w14:textId="2E2BE3D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2.2 Descri</w:t>
      </w:r>
      <w:r w:rsidR="00EE34DA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zione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</w:t>
      </w:r>
      <w:r w:rsidR="00AB4FCE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de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l progetto di ricerca per il quale è richiesto l'accesso ai dati elementari </w:t>
      </w:r>
      <w:r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Descrivere i principali obiettivi del</w:t>
      </w:r>
      <w:r w:rsidR="00D37ABD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 xml:space="preserve"> progetto di ricerca e, qualora</w:t>
      </w:r>
      <w:r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 xml:space="preserve"> la ricerca sia commissionata da un altro organismo, fornire dettagli sul contratto </w:t>
      </w:r>
      <w:r w:rsidR="007159C8" w:rsidRPr="0057073C">
        <w:rPr>
          <w:rFonts w:asciiTheme="minorHAnsi" w:eastAsiaTheme="minorHAnsi" w:hAnsiTheme="minorHAnsi" w:cs="Times New Roman"/>
          <w:bCs/>
          <w:sz w:val="24"/>
          <w:szCs w:val="24"/>
        </w:rPr>
        <w:t>(</w:t>
      </w:r>
      <w:r w:rsidR="007159C8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massimo 1 pagina)</w:t>
      </w:r>
    </w:p>
    <w:p w14:paraId="73AC4ABA" w14:textId="77777777" w:rsidR="00FC52FC" w:rsidRPr="00DE27C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16"/>
          <w:szCs w:val="24"/>
        </w:rPr>
      </w:pPr>
    </w:p>
    <w:p w14:paraId="33BBC020" w14:textId="12A5C255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……………………………….</w:t>
      </w:r>
    </w:p>
    <w:p w14:paraId="269EE39F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05BA935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7771604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E948767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31B2426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346CCAC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E26E0E3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48E4ECA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2716BA1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43AEDEE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3C6B99F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0534200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517E2BF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062B70B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614EC00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BAE8F04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4C023EB" w14:textId="77777777" w:rsidR="000C3992" w:rsidRPr="0057073C" w:rsidRDefault="000C3992" w:rsidP="000C3992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A2EC596" w14:textId="77777777" w:rsidR="000C3992" w:rsidRPr="0057073C" w:rsidRDefault="000C3992" w:rsidP="000C3992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8DD476E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trike/>
        </w:rPr>
      </w:pPr>
    </w:p>
    <w:p w14:paraId="7C0A12EF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2.</w:t>
      </w:r>
      <w:r w:rsidR="003C085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3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Indicare eventuali finanziatori esterni </w:t>
      </w:r>
    </w:p>
    <w:p w14:paraId="72B1968B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1E949B6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ED3F1F6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53F657B0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2C8ED561" w14:textId="77777777" w:rsidR="00FC52FC" w:rsidRPr="0057073C" w:rsidRDefault="00FC52FC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  <w:r w:rsidRPr="0057073C">
        <w:rPr>
          <w:rFonts w:asciiTheme="minorHAnsi" w:eastAsiaTheme="minorHAnsi" w:hAnsiTheme="minorHAnsi" w:cs="Times New Roman"/>
          <w:b/>
          <w:sz w:val="24"/>
        </w:rPr>
        <w:t>3. Dati elementari richiesti</w:t>
      </w:r>
    </w:p>
    <w:p w14:paraId="7E9CA6ED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</w:rPr>
      </w:pPr>
    </w:p>
    <w:p w14:paraId="5ABCD73E" w14:textId="6B17CFB1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3.1 </w:t>
      </w:r>
      <w:r w:rsidR="00AB4FCE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D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ati elementari che si intend</w:t>
      </w:r>
      <w:r w:rsidR="0009778F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e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utilizzare </w:t>
      </w:r>
      <w:r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(per ogni set di dati indicare il/i period</w:t>
      </w:r>
      <w:r w:rsidR="002D7E3F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o/</w:t>
      </w:r>
      <w:r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i di riferimento)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:</w:t>
      </w:r>
    </w:p>
    <w:p w14:paraId="0DBD7E4C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9A2DF69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DFCD11F" w14:textId="77777777" w:rsidR="0016698B" w:rsidRPr="0057073C" w:rsidRDefault="0016698B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3"/>
          <w:szCs w:val="23"/>
          <w:bdr w:val="none" w:sz="0" w:space="0" w:color="auto" w:frame="1"/>
        </w:rPr>
      </w:pPr>
    </w:p>
    <w:p w14:paraId="36EF497C" w14:textId="78405EAB" w:rsidR="003825CA" w:rsidRPr="0057073C" w:rsidRDefault="003825CA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sz w:val="23"/>
          <w:szCs w:val="23"/>
          <w:bdr w:val="none" w:sz="0" w:space="0" w:color="auto" w:frame="1"/>
        </w:rPr>
      </w:pPr>
      <w:r w:rsidRPr="0057073C">
        <w:rPr>
          <w:rFonts w:asciiTheme="minorHAnsi" w:eastAsiaTheme="minorHAnsi" w:hAnsiTheme="minorHAnsi" w:cs="Times New Roman"/>
          <w:b/>
          <w:sz w:val="24"/>
          <w:szCs w:val="24"/>
        </w:rPr>
        <w:t>3.2 Nel caso in cui siano disponibili dati aggregati o altri file di dati elementari sullo stesso tema, motivare perché gli obiettivi della ricerca non possono essere soddisfatti mediante il loro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utilizzo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  <w:vertAlign w:val="superscript"/>
        </w:rPr>
        <w:footnoteReference w:id="6"/>
      </w:r>
    </w:p>
    <w:p w14:paraId="4E49B817" w14:textId="77777777" w:rsidR="000C3992" w:rsidRPr="0057073C" w:rsidRDefault="000C3992" w:rsidP="000C3992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86182A8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FDE33C3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303EA6E" w14:textId="77777777" w:rsidR="00A773F7" w:rsidRPr="0057073C" w:rsidRDefault="00A773F7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3"/>
          <w:szCs w:val="23"/>
          <w:bdr w:val="none" w:sz="0" w:space="0" w:color="auto" w:frame="1"/>
        </w:rPr>
      </w:pPr>
    </w:p>
    <w:p w14:paraId="58455972" w14:textId="44DCEBD0" w:rsidR="00FC52FC" w:rsidRPr="0057073C" w:rsidRDefault="007159C8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Cs/>
          <w:i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3.3</w:t>
      </w:r>
      <w:r w:rsidR="00FC52FC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</w:t>
      </w:r>
      <w:r w:rsidR="00AB4FCE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T</w:t>
      </w:r>
      <w:r w:rsidR="00FC52FC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ipo di accesso richiesto </w:t>
      </w:r>
      <w:r w:rsidR="00FC52FC" w:rsidRPr="0057073C">
        <w:rPr>
          <w:rFonts w:asciiTheme="minorHAnsi" w:eastAsiaTheme="minorHAnsi" w:hAnsiTheme="minorHAnsi" w:cs="Times New Roman"/>
          <w:bCs/>
          <w:sz w:val="24"/>
          <w:szCs w:val="24"/>
        </w:rPr>
        <w:t>(</w:t>
      </w:r>
      <w:r w:rsidR="008A178B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f</w:t>
      </w:r>
      <w:r w:rsidR="00FC52FC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ornire una sola risposta</w:t>
      </w:r>
      <w:r w:rsidR="00FC52FC" w:rsidRPr="0057073C">
        <w:rPr>
          <w:rFonts w:asciiTheme="minorHAnsi" w:eastAsiaTheme="minorHAnsi" w:hAnsiTheme="minorHAnsi" w:cs="Times New Roman"/>
          <w:bCs/>
          <w:i/>
          <w:sz w:val="24"/>
          <w:szCs w:val="24"/>
          <w:vertAlign w:val="superscript"/>
        </w:rPr>
        <w:footnoteReference w:id="7"/>
      </w:r>
      <w:r w:rsidR="00FC52FC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)</w:t>
      </w:r>
    </w:p>
    <w:p w14:paraId="7785624C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14"/>
        </w:rPr>
      </w:pPr>
    </w:p>
    <w:p w14:paraId="5318EF6D" w14:textId="6355267C" w:rsidR="00FC52FC" w:rsidRPr="0057073C" w:rsidRDefault="00E55C3D" w:rsidP="00110D7B">
      <w:pPr>
        <w:spacing w:after="0"/>
        <w:ind w:left="426" w:hanging="426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2135F3" w:rsidRPr="0057073C">
        <w:rPr>
          <w:rFonts w:asciiTheme="minorHAnsi" w:eastAsiaTheme="minorHAnsi" w:hAnsiTheme="minorHAnsi" w:cs="Times New Roman"/>
          <w:sz w:val="24"/>
          <w:szCs w:val="24"/>
        </w:rPr>
        <w:t xml:space="preserve">File </w:t>
      </w:r>
      <w:r w:rsidR="002135F3" w:rsidRPr="0057073C">
        <w:rPr>
          <w:rFonts w:asciiTheme="minorHAnsi" w:eastAsiaTheme="minorHAnsi" w:hAnsiTheme="minorHAnsi" w:cs="Times New Roman"/>
          <w:b/>
          <w:sz w:val="24"/>
          <w:szCs w:val="24"/>
        </w:rPr>
        <w:t>MFR</w:t>
      </w:r>
      <w:r w:rsidR="002135F3" w:rsidRPr="0057073C">
        <w:rPr>
          <w:rFonts w:asciiTheme="minorHAnsi" w:eastAsiaTheme="minorHAnsi" w:hAnsiTheme="minorHAnsi" w:cs="Times New Roman"/>
          <w:sz w:val="24"/>
          <w:szCs w:val="24"/>
        </w:rPr>
        <w:t xml:space="preserve">, ovvero file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 xml:space="preserve">di dati elementari, privi di elementi identificativi diretti, a cui sono stati applicati metodi </w:t>
      </w:r>
      <w:r w:rsidR="00F92753" w:rsidRPr="0057073C">
        <w:rPr>
          <w:rFonts w:asciiTheme="minorHAnsi" w:eastAsiaTheme="minorHAnsi" w:hAnsiTheme="minorHAnsi" w:cs="Times New Roman"/>
          <w:sz w:val="24"/>
          <w:szCs w:val="24"/>
        </w:rPr>
        <w:t xml:space="preserve">di controllo per la tutela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>della riservatezza;</w:t>
      </w:r>
    </w:p>
    <w:p w14:paraId="7EA5FF23" w14:textId="77777777" w:rsidR="00FC52FC" w:rsidRPr="0057073C" w:rsidRDefault="00FC52FC" w:rsidP="00110D7B">
      <w:pPr>
        <w:spacing w:after="0"/>
        <w:ind w:left="720"/>
        <w:contextualSpacing/>
        <w:jc w:val="both"/>
        <w:rPr>
          <w:rFonts w:asciiTheme="minorHAnsi" w:eastAsiaTheme="minorHAnsi" w:hAnsiTheme="minorHAnsi" w:cs="Times New Roman"/>
          <w:sz w:val="16"/>
          <w:szCs w:val="24"/>
        </w:rPr>
      </w:pPr>
    </w:p>
    <w:p w14:paraId="534EF95F" w14:textId="54B24953" w:rsidR="00634A99" w:rsidRPr="0057073C" w:rsidRDefault="00E55C3D" w:rsidP="00110D7B">
      <w:pPr>
        <w:spacing w:after="0"/>
        <w:ind w:left="426" w:hanging="426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2135F3" w:rsidRPr="0057073C">
        <w:rPr>
          <w:rFonts w:asciiTheme="minorHAnsi" w:eastAsiaTheme="minorHAnsi" w:hAnsiTheme="minorHAnsi" w:cs="Times New Roman"/>
          <w:b/>
          <w:sz w:val="24"/>
          <w:szCs w:val="24"/>
        </w:rPr>
        <w:t>Laboratorio</w:t>
      </w:r>
      <w:r w:rsidR="002135F3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 xml:space="preserve">per l’elaborazione di file di dati elementari, privi di elementi identificativi diretti, a cui </w:t>
      </w:r>
      <w:r w:rsidR="00FC52FC" w:rsidRPr="0057073C">
        <w:rPr>
          <w:rFonts w:asciiTheme="minorHAnsi" w:eastAsiaTheme="minorHAnsi" w:hAnsiTheme="minorHAnsi" w:cs="Times New Roman"/>
          <w:i/>
          <w:sz w:val="24"/>
          <w:szCs w:val="24"/>
        </w:rPr>
        <w:t>non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 xml:space="preserve"> sono stati applicati metodi </w:t>
      </w:r>
      <w:r w:rsidR="00F92753" w:rsidRPr="0057073C">
        <w:rPr>
          <w:rFonts w:asciiTheme="minorHAnsi" w:eastAsiaTheme="minorHAnsi" w:hAnsiTheme="minorHAnsi" w:cs="Times New Roman"/>
          <w:sz w:val="24"/>
          <w:szCs w:val="24"/>
        </w:rPr>
        <w:t xml:space="preserve">di controllo per la tutela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>della riservatezza.</w:t>
      </w:r>
    </w:p>
    <w:p w14:paraId="2FAD062A" w14:textId="77777777" w:rsidR="00B70575" w:rsidRPr="0057073C" w:rsidRDefault="00B70575" w:rsidP="008A178B">
      <w:pPr>
        <w:spacing w:after="0"/>
        <w:contextualSpacing/>
        <w:jc w:val="both"/>
        <w:rPr>
          <w:rFonts w:asciiTheme="minorHAnsi" w:eastAsiaTheme="minorHAnsi" w:hAnsiTheme="minorHAnsi" w:cs="Times New Roman"/>
          <w:sz w:val="16"/>
          <w:szCs w:val="24"/>
        </w:rPr>
      </w:pPr>
    </w:p>
    <w:p w14:paraId="73E86AB5" w14:textId="167169E4" w:rsidR="00BA504F" w:rsidRPr="0057073C" w:rsidRDefault="00BA504F" w:rsidP="008A178B">
      <w:pPr>
        <w:spacing w:after="0"/>
        <w:ind w:left="426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Se per gli scopi di ricerca sono disponibili altri dati (ad es</w:t>
      </w:r>
      <w:r w:rsidR="003D1433" w:rsidRPr="0057073C">
        <w:rPr>
          <w:rFonts w:asciiTheme="minorHAnsi" w:eastAsiaTheme="minorHAnsi" w:hAnsiTheme="minorHAnsi" w:cs="Times New Roman"/>
          <w:sz w:val="24"/>
          <w:szCs w:val="24"/>
        </w:rPr>
        <w:t>empio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 File per la ricerca</w:t>
      </w:r>
      <w:r w:rsidR="00200517" w:rsidRPr="0057073C">
        <w:rPr>
          <w:rFonts w:asciiTheme="minorHAnsi" w:eastAsiaTheme="minorHAnsi" w:hAnsiTheme="minorHAnsi" w:cs="Times New Roman"/>
          <w:sz w:val="24"/>
          <w:szCs w:val="24"/>
        </w:rPr>
        <w:t>-</w:t>
      </w:r>
      <w:r w:rsidR="003D1433" w:rsidRPr="0057073C">
        <w:rPr>
          <w:rFonts w:asciiTheme="minorHAnsi" w:eastAsiaTheme="minorHAnsi" w:hAnsiTheme="minorHAnsi" w:cs="Times New Roman"/>
          <w:sz w:val="24"/>
          <w:szCs w:val="24"/>
        </w:rPr>
        <w:t>M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FR), motivare di seguito la loro inadeguatezza:</w:t>
      </w:r>
    </w:p>
    <w:p w14:paraId="20517A85" w14:textId="070EC150" w:rsidR="00B70575" w:rsidRPr="0057073C" w:rsidRDefault="00B70575" w:rsidP="008A178B">
      <w:pPr>
        <w:spacing w:after="0"/>
        <w:ind w:left="426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……………………………………………………………...……………………..………………</w:t>
      </w:r>
    </w:p>
    <w:p w14:paraId="636EF3C5" w14:textId="77777777" w:rsidR="001312F4" w:rsidRPr="0057073C" w:rsidRDefault="00E55C3D" w:rsidP="000C3992">
      <w:pPr>
        <w:spacing w:before="120" w:after="0"/>
        <w:ind w:left="425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(</w:t>
      </w:r>
      <w:r w:rsidR="00FC52FC" w:rsidRPr="0057073C">
        <w:rPr>
          <w:rFonts w:asciiTheme="minorHAnsi" w:eastAsiaTheme="minorHAnsi" w:hAnsiTheme="minorHAnsi" w:cs="Times New Roman"/>
          <w:i/>
          <w:sz w:val="24"/>
          <w:szCs w:val="24"/>
        </w:rPr>
        <w:t>Indicare la sede d</w:t>
      </w:r>
      <w:r w:rsidR="00E546CC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i </w:t>
      </w:r>
      <w:r w:rsidR="00FC52FC" w:rsidRPr="0057073C">
        <w:rPr>
          <w:rFonts w:asciiTheme="minorHAnsi" w:eastAsiaTheme="minorHAnsi" w:hAnsiTheme="minorHAnsi" w:cs="Times New Roman"/>
          <w:i/>
          <w:sz w:val="24"/>
          <w:szCs w:val="24"/>
        </w:rPr>
        <w:t>accesso</w:t>
      </w:r>
      <w:r w:rsidRPr="0057073C">
        <w:rPr>
          <w:rFonts w:asciiTheme="minorHAnsi" w:eastAsiaTheme="minorHAnsi" w:hAnsiTheme="minorHAnsi" w:cs="Times New Roman"/>
          <w:sz w:val="24"/>
          <w:szCs w:val="24"/>
        </w:rPr>
        <w:t>)</w:t>
      </w:r>
    </w:p>
    <w:p w14:paraId="6FF87719" w14:textId="77777777" w:rsidR="000C3992" w:rsidRPr="0057073C" w:rsidRDefault="000C3992" w:rsidP="000C3992">
      <w:pPr>
        <w:autoSpaceDE w:val="0"/>
        <w:autoSpaceDN w:val="0"/>
        <w:adjustRightInd w:val="0"/>
        <w:spacing w:after="0"/>
        <w:ind w:left="1080"/>
        <w:rPr>
          <w:rFonts w:asciiTheme="minorHAnsi" w:eastAsiaTheme="minorHAnsi" w:hAnsiTheme="minorHAnsi" w:cs="Times New Roman"/>
          <w:b/>
          <w:bCs/>
          <w:sz w:val="24"/>
          <w:szCs w:val="24"/>
        </w:rPr>
      </w:pPr>
    </w:p>
    <w:p w14:paraId="33FB9737" w14:textId="77777777" w:rsidR="00FC52FC" w:rsidRPr="0057073C" w:rsidRDefault="00FC52FC" w:rsidP="00110D7B">
      <w:pPr>
        <w:autoSpaceDE w:val="0"/>
        <w:autoSpaceDN w:val="0"/>
        <w:adjustRightInd w:val="0"/>
        <w:spacing w:after="0"/>
        <w:ind w:left="360" w:hanging="360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3.</w:t>
      </w:r>
      <w:r w:rsidR="007159C8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4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. Indicare la durata per cui viene richiesto l’accesso </w:t>
      </w:r>
    </w:p>
    <w:p w14:paraId="55E4ED20" w14:textId="77777777" w:rsidR="00FC52FC" w:rsidRPr="0057073C" w:rsidRDefault="00FC52FC" w:rsidP="00110D7B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Times New Roman"/>
        </w:rPr>
      </w:pPr>
      <w:r w:rsidRPr="0057073C">
        <w:rPr>
          <w:rFonts w:asciiTheme="minorHAnsi" w:eastAsiaTheme="minorHAnsi" w:hAnsiTheme="minorHAnsi" w:cs="Times New Roman"/>
          <w:bCs/>
          <w:sz w:val="24"/>
          <w:szCs w:val="24"/>
        </w:rPr>
        <w:t>(</w:t>
      </w:r>
      <w:r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si prega di rispettare il formato: gg / mm</w:t>
      </w:r>
      <w:r w:rsidR="007D34B0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 xml:space="preserve"> /</w:t>
      </w:r>
      <w:r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aaaa</w:t>
      </w:r>
      <w:r w:rsidRPr="0057073C">
        <w:rPr>
          <w:rFonts w:asciiTheme="minorHAnsi" w:eastAsiaTheme="minorHAnsi" w:hAnsiTheme="minorHAnsi" w:cs="Times New Roman"/>
          <w:bCs/>
          <w:sz w:val="24"/>
          <w:szCs w:val="24"/>
        </w:rPr>
        <w:t>)</w:t>
      </w:r>
      <w:r w:rsidRPr="0057073C">
        <w:rPr>
          <w:rFonts w:asciiTheme="minorHAnsi" w:eastAsiaTheme="minorHAnsi" w:hAnsiTheme="minorHAnsi" w:cs="Times New Roman"/>
        </w:rPr>
        <w:t xml:space="preserve"> </w:t>
      </w:r>
    </w:p>
    <w:p w14:paraId="4A69BDCA" w14:textId="77777777" w:rsidR="00FC52FC" w:rsidRPr="0057073C" w:rsidRDefault="00FC52FC" w:rsidP="00110D7B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Times New Roman"/>
          <w:sz w:val="16"/>
          <w:szCs w:val="24"/>
        </w:rPr>
      </w:pPr>
    </w:p>
    <w:p w14:paraId="55A2CE11" w14:textId="5F72ED19" w:rsidR="00FC52FC" w:rsidRPr="0057073C" w:rsidRDefault="00C5661D" w:rsidP="00110D7B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 xml:space="preserve">A decorrere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 xml:space="preserve">dal …../…../20…. </w:t>
      </w:r>
      <w:r w:rsidR="008A178B" w:rsidRPr="0057073C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FC52FC" w:rsidRPr="0057073C">
        <w:rPr>
          <w:rFonts w:asciiTheme="minorHAnsi" w:eastAsiaTheme="minorHAnsi" w:hAnsiTheme="minorHAnsi" w:cs="Times New Roman"/>
          <w:sz w:val="24"/>
          <w:szCs w:val="24"/>
        </w:rPr>
        <w:t xml:space="preserve"> al …../…../20….  </w:t>
      </w:r>
    </w:p>
    <w:p w14:paraId="472E0A46" w14:textId="77777777" w:rsidR="000C3992" w:rsidRPr="0057073C" w:rsidRDefault="000C3992" w:rsidP="000C3992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4"/>
          <w:szCs w:val="24"/>
        </w:rPr>
      </w:pPr>
    </w:p>
    <w:p w14:paraId="63031C87" w14:textId="7080FCC9" w:rsidR="00FC52FC" w:rsidRPr="0057073C" w:rsidRDefault="007159C8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3.5</w:t>
      </w:r>
      <w:r w:rsidR="00FC52FC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</w:t>
      </w:r>
      <w:r w:rsidR="00AB4FCE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M</w:t>
      </w:r>
      <w:r w:rsidR="00FC52FC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etodi di analisi statistica che si intend</w:t>
      </w:r>
      <w:r w:rsidR="0009778F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e</w:t>
      </w:r>
      <w:r w:rsidR="00FC52FC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utilizzare </w:t>
      </w:r>
    </w:p>
    <w:p w14:paraId="096A5305" w14:textId="73975C48" w:rsidR="00FC52FC" w:rsidRPr="0057073C" w:rsidRDefault="00FC52FC" w:rsidP="00110D7B">
      <w:pPr>
        <w:spacing w:after="0"/>
        <w:jc w:val="both"/>
        <w:rPr>
          <w:rFonts w:asciiTheme="minorHAnsi" w:eastAsia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eastAsiaTheme="minorHAnsi" w:hAnsiTheme="minorHAnsi" w:cs="Times New Roman"/>
          <w:sz w:val="24"/>
          <w:szCs w:val="24"/>
          <w:lang w:eastAsia="it-IT"/>
        </w:rPr>
        <w:t>Descrivere il tipo di elaborazione e in</w:t>
      </w:r>
      <w:r w:rsidR="003F4E0F" w:rsidRPr="0057073C">
        <w:rPr>
          <w:rFonts w:asciiTheme="minorHAnsi" w:eastAsiaTheme="minorHAnsi" w:hAnsiTheme="minorHAnsi" w:cs="Times New Roman"/>
          <w:sz w:val="24"/>
          <w:szCs w:val="24"/>
          <w:lang w:eastAsia="it-IT"/>
        </w:rPr>
        <w:t>dicare gli output che si intend</w:t>
      </w:r>
      <w:r w:rsidR="0009778F" w:rsidRPr="0057073C">
        <w:rPr>
          <w:rFonts w:asciiTheme="minorHAnsi" w:eastAsiaTheme="minorHAnsi" w:hAnsiTheme="minorHAnsi" w:cs="Times New Roman"/>
          <w:sz w:val="24"/>
          <w:szCs w:val="24"/>
          <w:lang w:eastAsia="it-IT"/>
        </w:rPr>
        <w:t>e</w:t>
      </w:r>
      <w:r w:rsidRPr="0057073C">
        <w:rPr>
          <w:rFonts w:asciiTheme="minorHAnsi" w:eastAsiaTheme="minorHAnsi" w:hAnsiTheme="minorHAnsi" w:cs="Times New Roman"/>
          <w:sz w:val="24"/>
          <w:szCs w:val="24"/>
          <w:lang w:eastAsia="it-IT"/>
        </w:rPr>
        <w:t xml:space="preserve"> ottenere </w:t>
      </w:r>
    </w:p>
    <w:p w14:paraId="4EFF907A" w14:textId="234A09D5" w:rsidR="00FC52FC" w:rsidRPr="0057073C" w:rsidRDefault="00FC52FC" w:rsidP="00110D7B">
      <w:pPr>
        <w:spacing w:after="0"/>
        <w:jc w:val="both"/>
        <w:rPr>
          <w:rFonts w:asciiTheme="minorHAnsi" w:eastAsia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eastAsiaTheme="minorHAnsi" w:hAnsiTheme="minorHAnsi" w:cs="Times New Roman"/>
          <w:sz w:val="24"/>
          <w:szCs w:val="24"/>
          <w:lang w:eastAsia="it-IT"/>
        </w:rPr>
        <w:t>(</w:t>
      </w:r>
      <w:r w:rsidR="007517E8">
        <w:rPr>
          <w:rFonts w:asciiTheme="minorHAnsi" w:eastAsiaTheme="minorHAnsi" w:hAnsiTheme="minorHAnsi" w:cs="Times New Roman"/>
          <w:sz w:val="24"/>
          <w:szCs w:val="24"/>
          <w:lang w:eastAsia="it-IT"/>
        </w:rPr>
        <w:t>Per l</w:t>
      </w:r>
      <w:r w:rsidR="00E546CC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e regole di rilascio </w:t>
      </w:r>
      <w:r w:rsidR="007517E8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fare riferimento </w:t>
      </w:r>
      <w:r w:rsidR="001B0657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>alle “Regole per il rilascio dell’output”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 </w:t>
      </w:r>
      <w:r w:rsidR="00B600D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>pubblicat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>e</w:t>
      </w:r>
      <w:r w:rsidR="00B600D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 sul sito </w:t>
      </w:r>
      <w:r w:rsidR="00E546CC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istituzionale </w:t>
      </w:r>
      <w:r w:rsidR="00B600D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>dell’</w:t>
      </w:r>
      <w:r w:rsidR="002F788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Istat </w:t>
      </w:r>
      <w:r w:rsidR="000C3992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>www.istat.it</w:t>
      </w:r>
      <w:r w:rsidR="002F788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 </w:t>
      </w:r>
      <w:r w:rsidR="000C3992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e </w:t>
      </w:r>
      <w:r w:rsidR="002F788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sul 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>sito istituzionale del Sistan</w:t>
      </w:r>
      <w:r w:rsidR="000C3992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 www.sistan.it</w:t>
      </w:r>
      <w:r w:rsidR="002F788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>)</w:t>
      </w:r>
      <w:r w:rsidR="00B600DF"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 </w:t>
      </w:r>
    </w:p>
    <w:p w14:paraId="091BB42E" w14:textId="77777777" w:rsidR="0009778F" w:rsidRPr="0057073C" w:rsidRDefault="0009778F" w:rsidP="0009778F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6DC10DF" w14:textId="77777777" w:rsidR="0009778F" w:rsidRPr="0057073C" w:rsidRDefault="0009778F" w:rsidP="0009778F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37FEB6A" w14:textId="77777777" w:rsidR="0009778F" w:rsidRPr="0057073C" w:rsidRDefault="0009778F" w:rsidP="0009778F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6100BF9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0A8081B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4FF7DA1" w14:textId="77777777" w:rsidR="00FC52FC" w:rsidRPr="0057073C" w:rsidRDefault="00FC52FC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  <w:r w:rsidRPr="0057073C">
        <w:rPr>
          <w:rFonts w:asciiTheme="minorHAnsi" w:eastAsiaTheme="minorHAnsi" w:hAnsiTheme="minorHAnsi" w:cs="Times New Roman"/>
          <w:b/>
          <w:sz w:val="24"/>
        </w:rPr>
        <w:t>4. Risultati del</w:t>
      </w:r>
      <w:r w:rsidR="00432CF1" w:rsidRPr="0057073C">
        <w:rPr>
          <w:rFonts w:asciiTheme="minorHAnsi" w:eastAsiaTheme="minorHAnsi" w:hAnsiTheme="minorHAnsi" w:cs="Times New Roman"/>
          <w:b/>
          <w:sz w:val="24"/>
        </w:rPr>
        <w:t xml:space="preserve"> progetto di </w:t>
      </w:r>
      <w:r w:rsidRPr="0057073C">
        <w:rPr>
          <w:rFonts w:asciiTheme="minorHAnsi" w:eastAsiaTheme="minorHAnsi" w:hAnsiTheme="minorHAnsi" w:cs="Times New Roman"/>
          <w:b/>
          <w:sz w:val="24"/>
        </w:rPr>
        <w:t>ricerca</w:t>
      </w:r>
    </w:p>
    <w:p w14:paraId="08837E15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sz w:val="24"/>
          <w:szCs w:val="24"/>
        </w:rPr>
      </w:pPr>
    </w:p>
    <w:p w14:paraId="37889C8F" w14:textId="77777777" w:rsidR="00FC52FC" w:rsidRPr="0057073C" w:rsidRDefault="00FC52FC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4.1 </w:t>
      </w:r>
      <w:r w:rsidR="00432CF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R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isultati </w:t>
      </w:r>
      <w:r w:rsidR="00DE7738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e benefici </w:t>
      </w:r>
      <w:r w:rsidR="002F788F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atte</w:t>
      </w:r>
      <w:r w:rsidR="00432CF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si </w:t>
      </w:r>
    </w:p>
    <w:p w14:paraId="494BB393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834D7FB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E4EABBA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B1EB57E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6C7720F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B8FE9C2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DB5FCA1" w14:textId="77777777" w:rsidR="00FC52FC" w:rsidRPr="0057073C" w:rsidRDefault="00FC52FC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/>
          <w:bCs/>
          <w:sz w:val="24"/>
          <w:szCs w:val="24"/>
        </w:rPr>
      </w:pPr>
    </w:p>
    <w:p w14:paraId="79A9984F" w14:textId="655E8455" w:rsidR="00FC52FC" w:rsidRPr="0057073C" w:rsidRDefault="00FC52FC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bCs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4.2 </w:t>
      </w:r>
      <w:r w:rsidR="00432CF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Modalità di 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diffusi</w:t>
      </w:r>
      <w:r w:rsidR="00432CF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one de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i risultati del progetto di ricerca (pubblicazioni a stampa, </w:t>
      </w:r>
      <w:r w:rsidR="00C5661D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conferenze</w:t>
      </w:r>
      <w:r w:rsidR="000C3992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,</w:t>
      </w:r>
      <w:r w:rsidR="00C5661D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pubblicazioni online </w:t>
      </w:r>
      <w:r w:rsidR="003C68EC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ecc.) </w:t>
      </w:r>
      <w:r w:rsidR="003C68EC" w:rsidRPr="0057073C">
        <w:rPr>
          <w:rFonts w:asciiTheme="minorHAnsi" w:eastAsiaTheme="minorHAnsi" w:hAnsiTheme="minorHAnsi" w:cs="Times New Roman"/>
          <w:bCs/>
          <w:sz w:val="24"/>
          <w:szCs w:val="24"/>
        </w:rPr>
        <w:t>(</w:t>
      </w:r>
      <w:r w:rsidR="00C5661D" w:rsidRPr="0057073C">
        <w:rPr>
          <w:rFonts w:asciiTheme="minorHAnsi" w:eastAsiaTheme="minorHAnsi" w:hAnsiTheme="minorHAnsi" w:cs="Times New Roman"/>
          <w:bCs/>
          <w:i/>
          <w:sz w:val="24"/>
          <w:szCs w:val="24"/>
        </w:rPr>
        <w:t>fornire eventuali link</w:t>
      </w:r>
      <w:r w:rsidRPr="0057073C">
        <w:rPr>
          <w:rFonts w:asciiTheme="minorHAnsi" w:eastAsiaTheme="minorHAnsi" w:hAnsiTheme="minorHAnsi" w:cs="Times New Roman"/>
          <w:bCs/>
          <w:sz w:val="24"/>
          <w:szCs w:val="24"/>
        </w:rPr>
        <w:t>)</w:t>
      </w:r>
    </w:p>
    <w:p w14:paraId="554E9371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27B453F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4258214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DFC3B44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C6F76B4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07A7F3D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71D4BC7" w14:textId="77777777" w:rsidR="0016698B" w:rsidRPr="0057073C" w:rsidRDefault="0016698B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</w:p>
    <w:p w14:paraId="39F0F5FF" w14:textId="77777777" w:rsidR="0016698B" w:rsidRPr="0057073C" w:rsidRDefault="0016698B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</w:p>
    <w:p w14:paraId="6C1A1645" w14:textId="77777777" w:rsidR="00FC52FC" w:rsidRPr="0057073C" w:rsidRDefault="00FC52FC" w:rsidP="00110D7B">
      <w:pPr>
        <w:spacing w:after="0"/>
        <w:jc w:val="center"/>
        <w:rPr>
          <w:rFonts w:asciiTheme="minorHAnsi" w:eastAsiaTheme="minorHAnsi" w:hAnsiTheme="minorHAnsi" w:cs="Times New Roman"/>
          <w:b/>
          <w:sz w:val="24"/>
        </w:rPr>
      </w:pPr>
      <w:r w:rsidRPr="0057073C">
        <w:rPr>
          <w:rFonts w:asciiTheme="minorHAnsi" w:eastAsiaTheme="minorHAnsi" w:hAnsiTheme="minorHAnsi" w:cs="Times New Roman"/>
          <w:b/>
          <w:sz w:val="24"/>
        </w:rPr>
        <w:t xml:space="preserve">5. </w:t>
      </w:r>
      <w:r w:rsidR="00432CF1" w:rsidRPr="0057073C">
        <w:rPr>
          <w:rFonts w:asciiTheme="minorHAnsi" w:eastAsiaTheme="minorHAnsi" w:hAnsiTheme="minorHAnsi" w:cs="Times New Roman"/>
          <w:b/>
          <w:sz w:val="24"/>
        </w:rPr>
        <w:t>Misure di sicurezza</w:t>
      </w:r>
      <w:r w:rsidRPr="0057073C">
        <w:rPr>
          <w:rFonts w:asciiTheme="minorHAnsi" w:eastAsiaTheme="minorHAnsi" w:hAnsiTheme="minorHAnsi" w:cs="Times New Roman"/>
          <w:b/>
          <w:sz w:val="24"/>
        </w:rPr>
        <w:t xml:space="preserve"> </w:t>
      </w:r>
    </w:p>
    <w:p w14:paraId="3FD53EB7" w14:textId="77777777" w:rsidR="00FC52FC" w:rsidRPr="0057073C" w:rsidRDefault="00FC52FC" w:rsidP="00110D7B">
      <w:pPr>
        <w:spacing w:after="0"/>
        <w:jc w:val="center"/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</w:pPr>
      <w:r w:rsidRPr="0057073C">
        <w:rPr>
          <w:rFonts w:asciiTheme="minorHAnsi" w:eastAsiaTheme="minorHAnsi" w:hAnsiTheme="minorHAnsi" w:cs="Times New Roman"/>
          <w:i/>
          <w:sz w:val="24"/>
        </w:rPr>
        <w:t>(Compilare solo se si richiedono file MFR)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  <w:t xml:space="preserve"> </w:t>
      </w:r>
    </w:p>
    <w:p w14:paraId="72D3D0D0" w14:textId="77777777" w:rsidR="003155D0" w:rsidRPr="0057073C" w:rsidRDefault="003155D0" w:rsidP="00110D7B">
      <w:pPr>
        <w:spacing w:after="0"/>
        <w:jc w:val="center"/>
        <w:rPr>
          <w:rFonts w:asciiTheme="minorHAnsi" w:eastAsiaTheme="minorHAnsi" w:hAnsiTheme="minorHAnsi" w:cs="Times New Roman"/>
          <w:i/>
          <w:sz w:val="24"/>
          <w:szCs w:val="24"/>
          <w:lang w:eastAsia="it-IT"/>
        </w:rPr>
      </w:pPr>
    </w:p>
    <w:p w14:paraId="42FEAFB4" w14:textId="44A9AC94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Cs/>
          <w:i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5.1 </w:t>
      </w:r>
      <w:r w:rsidR="00432CF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Misure 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adottate per la custodia </w:t>
      </w:r>
      <w:r w:rsidR="00432CF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e il trattamento 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dei dati </w:t>
      </w:r>
      <w:r w:rsidR="00432CF1"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 xml:space="preserve">elementari </w:t>
      </w:r>
      <w:r w:rsidRPr="0057073C">
        <w:rPr>
          <w:rFonts w:asciiTheme="minorHAnsi" w:eastAsiaTheme="minorHAnsi" w:hAnsiTheme="minorHAnsi" w:cs="Times New Roman"/>
          <w:b/>
          <w:bCs/>
          <w:sz w:val="24"/>
          <w:szCs w:val="24"/>
        </w:rPr>
        <w:t>al fine di garantire la sicurezza degli stessi e la riservatezza delle unità statistiche</w:t>
      </w:r>
    </w:p>
    <w:p w14:paraId="0E1C4AA5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E685DBA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5D66B95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DE9E28F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B299547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0A560F6" w14:textId="77777777" w:rsidR="008A178B" w:rsidRPr="0057073C" w:rsidRDefault="008A178B" w:rsidP="008A178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D191E5F" w14:textId="77777777" w:rsidR="00B70575" w:rsidRPr="0057073C" w:rsidRDefault="00B70575" w:rsidP="00110D7B">
      <w:pPr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06D5FA0F" w14:textId="77777777" w:rsidR="00B70575" w:rsidRPr="0057073C" w:rsidRDefault="00B70575" w:rsidP="00110D7B">
      <w:pPr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17118131" w14:textId="41A8F5FF" w:rsidR="00B90BAE" w:rsidRPr="0057073C" w:rsidRDefault="00B90BAE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i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Il sottoscritto ……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</w:rPr>
        <w:t>……………………………………………………….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……</w:t>
      </w:r>
      <w:r w:rsidR="0009778F" w:rsidRPr="0057073C">
        <w:rPr>
          <w:rFonts w:asciiTheme="minorHAnsi" w:eastAsiaTheme="minorHAnsi" w:hAnsiTheme="minorHAnsi" w:cs="Times New Roman"/>
          <w:i/>
          <w:sz w:val="24"/>
          <w:szCs w:val="24"/>
        </w:rPr>
        <w:t>…………….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….., </w:t>
      </w:r>
      <w:r w:rsidRPr="0057073C">
        <w:rPr>
          <w:rFonts w:asciiTheme="minorHAnsi" w:eastAsiaTheme="minorHAnsi" w:hAnsiTheme="minorHAnsi" w:cs="Times New Roman"/>
          <w:b/>
          <w:i/>
          <w:sz w:val="24"/>
          <w:szCs w:val="24"/>
        </w:rPr>
        <w:t>in qualità di Ricercatore responsabile del progetto di ricerca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, </w:t>
      </w:r>
      <w:r w:rsidR="002F788F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ai sensi dell’art. 46 e 47 D.P.R. 28 dicembre 2000, n. 445 e consapevole delle sanzioni penali previste dall’art. 76 </w:t>
      </w:r>
      <w:r w:rsidR="002F788F" w:rsidRPr="0057073C">
        <w:rPr>
          <w:rFonts w:asciiTheme="minorHAnsi" w:hAnsiTheme="minorHAnsi" w:cs="Times New Roman"/>
          <w:i/>
          <w:sz w:val="24"/>
          <w:szCs w:val="24"/>
        </w:rPr>
        <w:t>del medesimo decreto</w:t>
      </w:r>
      <w:r w:rsidR="002F788F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, nel caso di dichiarazioni non veritiere e falsità negli atti, 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dichiara che le informazioni rese nel presente modulo sono vere e complete e si impegna a comunicare tempestivamente ogni eventuale variazione delle stesse</w:t>
      </w:r>
      <w:r w:rsidR="003146BA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al 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Referente per le richieste d</w:t>
      </w:r>
      <w:r w:rsidR="00EB3B72" w:rsidRPr="0057073C">
        <w:rPr>
          <w:rFonts w:asciiTheme="minorHAnsi" w:eastAsiaTheme="minorHAnsi" w:hAnsiTheme="minorHAnsi" w:cs="Times New Roman"/>
          <w:i/>
          <w:sz w:val="24"/>
          <w:szCs w:val="24"/>
        </w:rPr>
        <w:t>i utilizzo dei dati elementari.</w:t>
      </w:r>
    </w:p>
    <w:p w14:paraId="368ED457" w14:textId="77777777" w:rsidR="009B49F0" w:rsidRPr="0057073C" w:rsidRDefault="009B49F0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59D883BF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62430A61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Luogo e data …………………….………………………………….…</w:t>
      </w:r>
    </w:p>
    <w:p w14:paraId="40F21CD4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2348D8F1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Firma ……………………………………………………………..………</w:t>
      </w:r>
    </w:p>
    <w:p w14:paraId="3CB76CEB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46013EFC" w14:textId="77777777" w:rsidR="00B90BAE" w:rsidRPr="0057073C" w:rsidRDefault="00B90BAE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09F217EC" w14:textId="77777777" w:rsidR="0009778F" w:rsidRPr="0057073C" w:rsidRDefault="0009778F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38DA184C" w14:textId="0396DC6E" w:rsidR="00B90BAE" w:rsidRPr="0057073C" w:rsidRDefault="00B90BAE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i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Il sottoscritto ………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</w:rPr>
        <w:t>…………………………………………..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……..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A2128F" w:rsidRPr="0057073C">
        <w:rPr>
          <w:rFonts w:asciiTheme="minorHAnsi" w:eastAsiaTheme="minorHAnsi" w:hAnsiTheme="minorHAnsi" w:cs="Times New Roman"/>
          <w:i/>
          <w:sz w:val="24"/>
          <w:szCs w:val="24"/>
        </w:rPr>
        <w:t>(indirizzo email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A2128F" w:rsidRPr="0057073C">
        <w:rPr>
          <w:rFonts w:asciiTheme="minorHAnsi" w:eastAsiaTheme="minorHAnsi" w:hAnsiTheme="minorHAnsi" w:cs="Times New Roman"/>
          <w:i/>
          <w:sz w:val="24"/>
          <w:szCs w:val="24"/>
        </w:rPr>
        <w:t>…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</w:rPr>
        <w:t>…………</w:t>
      </w:r>
      <w:r w:rsidR="000C3992" w:rsidRPr="0057073C">
        <w:rPr>
          <w:rFonts w:asciiTheme="minorHAnsi" w:eastAsiaTheme="minorHAnsi" w:hAnsiTheme="minorHAnsi" w:cs="Times New Roman"/>
          <w:i/>
          <w:sz w:val="24"/>
          <w:szCs w:val="24"/>
        </w:rPr>
        <w:t>………………</w:t>
      </w:r>
      <w:r w:rsidR="008A178B" w:rsidRPr="0057073C">
        <w:rPr>
          <w:rFonts w:asciiTheme="minorHAnsi" w:eastAsiaTheme="minorHAnsi" w:hAnsiTheme="minorHAnsi" w:cs="Times New Roman"/>
          <w:i/>
          <w:sz w:val="24"/>
          <w:szCs w:val="24"/>
        </w:rPr>
        <w:t>…</w:t>
      </w:r>
      <w:r w:rsidR="00A2128F" w:rsidRPr="0057073C">
        <w:rPr>
          <w:rFonts w:asciiTheme="minorHAnsi" w:eastAsiaTheme="minorHAnsi" w:hAnsiTheme="minorHAnsi" w:cs="Times New Roman"/>
          <w:i/>
          <w:sz w:val="24"/>
          <w:szCs w:val="24"/>
        </w:rPr>
        <w:t>…………..)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, in qualità di </w:t>
      </w:r>
      <w:r w:rsidRPr="0057073C">
        <w:rPr>
          <w:rFonts w:asciiTheme="minorHAnsi" w:eastAsiaTheme="minorHAnsi" w:hAnsiTheme="minorHAnsi" w:cs="Times New Roman"/>
          <w:b/>
          <w:i/>
          <w:sz w:val="24"/>
          <w:szCs w:val="24"/>
        </w:rPr>
        <w:t>Referente per le richieste di utilizzo dei dati elementari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,</w:t>
      </w:r>
      <w:r w:rsidR="00735E8B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attesta che</w:t>
      </w:r>
      <w:r w:rsidR="0039087D" w:rsidRPr="0057073C">
        <w:rPr>
          <w:rFonts w:asciiTheme="minorHAnsi" w:eastAsiaTheme="minorHAnsi" w:hAnsiTheme="minorHAnsi" w:cs="Times New Roman"/>
          <w:i/>
          <w:sz w:val="24"/>
          <w:szCs w:val="24"/>
        </w:rPr>
        <w:t>:</w:t>
      </w:r>
      <w:r w:rsidR="004D75E2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39087D" w:rsidRPr="0057073C">
        <w:rPr>
          <w:rFonts w:asciiTheme="minorHAnsi" w:eastAsiaTheme="minorHAnsi" w:hAnsiTheme="minorHAnsi" w:cs="Times New Roman"/>
          <w:i/>
          <w:sz w:val="24"/>
          <w:szCs w:val="24"/>
        </w:rPr>
        <w:t>(a)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l’obiettivo del progetto di ricerca di cui al punto 2 del presente modulo è pertinente rispetto alle finalità di ricerca dell’Ente dichiarate nella Domanda di riconoscimento</w:t>
      </w:r>
      <w:r w:rsidR="00A773F7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; </w:t>
      </w:r>
      <w:r w:rsidR="0039087D" w:rsidRPr="0057073C">
        <w:rPr>
          <w:rFonts w:asciiTheme="minorHAnsi" w:eastAsiaTheme="minorHAnsi" w:hAnsiTheme="minorHAnsi" w:cs="Times New Roman"/>
          <w:i/>
          <w:sz w:val="24"/>
          <w:szCs w:val="24"/>
        </w:rPr>
        <w:t>(b)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sussiste un rapporto contrattuale, o altro rapporto formalizzato, tra i ricercatori </w:t>
      </w:r>
      <w:r w:rsidR="0039087D" w:rsidRPr="0057073C">
        <w:rPr>
          <w:rFonts w:asciiTheme="minorHAnsi" w:eastAsiaTheme="minorHAnsi" w:hAnsiTheme="minorHAnsi" w:cs="Times New Roman"/>
          <w:i/>
          <w:sz w:val="24"/>
          <w:szCs w:val="24"/>
        </w:rPr>
        <w:t>per cui si richiede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39087D" w:rsidRPr="0057073C">
        <w:rPr>
          <w:rFonts w:asciiTheme="minorHAnsi" w:eastAsiaTheme="minorHAnsi" w:hAnsiTheme="minorHAnsi" w:cs="Times New Roman"/>
          <w:i/>
          <w:sz w:val="24"/>
          <w:szCs w:val="24"/>
        </w:rPr>
        <w:t>l’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accesso ai dati e l’Ente di cui è Referente</w:t>
      </w:r>
      <w:r w:rsidR="001C1A69" w:rsidRPr="0057073C">
        <w:rPr>
          <w:rFonts w:asciiTheme="minorHAnsi" w:eastAsiaTheme="minorHAnsi" w:hAnsiTheme="minorHAnsi" w:cs="Times New Roman"/>
          <w:i/>
          <w:sz w:val="24"/>
          <w:szCs w:val="24"/>
        </w:rPr>
        <w:t>;</w:t>
      </w:r>
      <w:r w:rsidR="00F657A9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1C1A69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(c) attesta l’identità e la correttezza dei riferimenti </w:t>
      </w:r>
      <w:r w:rsidR="00C31ACA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(in particolare email e numero di cellulare) </w:t>
      </w:r>
      <w:r w:rsidR="001C1A69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relativi ai ricercatori </w:t>
      </w:r>
      <w:r w:rsidR="00162110" w:rsidRPr="0057073C">
        <w:rPr>
          <w:rFonts w:asciiTheme="minorHAnsi" w:eastAsiaTheme="minorHAnsi" w:hAnsiTheme="minorHAnsi" w:cs="Times New Roman"/>
          <w:i/>
          <w:sz w:val="24"/>
          <w:szCs w:val="24"/>
        </w:rPr>
        <w:t>che richiedono l’accesso ai dati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.</w:t>
      </w:r>
    </w:p>
    <w:p w14:paraId="21E2F1C7" w14:textId="260997EF" w:rsidR="003146BA" w:rsidRPr="0057073C" w:rsidRDefault="003146BA" w:rsidP="00110D7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Times New Roman"/>
          <w:i/>
          <w:sz w:val="24"/>
          <w:szCs w:val="24"/>
        </w:rPr>
      </w:pP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Si impegna</w:t>
      </w:r>
      <w:r w:rsidR="0039087D" w:rsidRPr="0057073C">
        <w:rPr>
          <w:rFonts w:asciiTheme="minorHAnsi" w:eastAsiaTheme="minorHAnsi" w:hAnsiTheme="minorHAnsi" w:cs="Times New Roman"/>
          <w:i/>
          <w:sz w:val="24"/>
          <w:szCs w:val="24"/>
        </w:rPr>
        <w:t>, inoltre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>:</w:t>
      </w:r>
      <w:r w:rsidR="00B90BAE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ad informare i suddetti ricercatori degli obblighi descritti nell</w:t>
      </w:r>
      <w:r w:rsidR="00967882" w:rsidRPr="0057073C">
        <w:rPr>
          <w:rFonts w:asciiTheme="minorHAnsi" w:eastAsiaTheme="minorHAnsi" w:hAnsiTheme="minorHAnsi" w:cs="Times New Roman"/>
          <w:i/>
          <w:sz w:val="24"/>
          <w:szCs w:val="24"/>
        </w:rPr>
        <w:t>’</w:t>
      </w:r>
      <w:r w:rsidR="00B90BAE" w:rsidRPr="0057073C">
        <w:rPr>
          <w:rFonts w:asciiTheme="minorHAnsi" w:eastAsiaTheme="minorHAnsi" w:hAnsiTheme="minorHAnsi" w:cs="Times New Roman"/>
          <w:i/>
          <w:sz w:val="24"/>
          <w:szCs w:val="24"/>
        </w:rPr>
        <w:t>Impegno di riservatezza, fornendo ad essi copia dello stesso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; </w:t>
      </w:r>
      <w:r w:rsidR="00FC52FC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a fornire </w:t>
      </w:r>
      <w:r w:rsidR="001B0657">
        <w:rPr>
          <w:rFonts w:asciiTheme="minorHAnsi" w:eastAsiaTheme="minorHAnsi" w:hAnsiTheme="minorHAnsi" w:cs="Times New Roman"/>
          <w:i/>
          <w:sz w:val="24"/>
          <w:szCs w:val="24"/>
        </w:rPr>
        <w:t>all’Inps</w:t>
      </w:r>
      <w:r w:rsidR="00FC52FC"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i chiarimenti e le ulteriori informazioni necessari ai fini della valutazione della presente Proposta di ricerca</w:t>
      </w:r>
      <w:r w:rsidRPr="0057073C">
        <w:rPr>
          <w:rFonts w:asciiTheme="minorHAnsi" w:eastAsiaTheme="minorHAnsi" w:hAnsiTheme="minorHAnsi" w:cs="Times New Roman"/>
          <w:i/>
          <w:sz w:val="24"/>
          <w:szCs w:val="24"/>
        </w:rPr>
        <w:t xml:space="preserve"> e a comunicare tempestivamente ogni eventuale variazione delle </w:t>
      </w:r>
      <w:r w:rsidR="00A773F7" w:rsidRPr="0057073C">
        <w:rPr>
          <w:rFonts w:asciiTheme="minorHAnsi" w:eastAsiaTheme="minorHAnsi" w:hAnsiTheme="minorHAnsi" w:cs="Times New Roman"/>
          <w:i/>
          <w:sz w:val="24"/>
          <w:szCs w:val="24"/>
        </w:rPr>
        <w:t>informazioni in essa contenute.</w:t>
      </w:r>
    </w:p>
    <w:p w14:paraId="0676BD82" w14:textId="77777777" w:rsidR="00AB7905" w:rsidRPr="0057073C" w:rsidRDefault="00AB7905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</w:p>
    <w:p w14:paraId="1450D60F" w14:textId="77777777" w:rsidR="00AB7905" w:rsidRPr="0057073C" w:rsidRDefault="00AB7905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b/>
          <w:bCs/>
          <w:iCs/>
          <w:sz w:val="24"/>
          <w:szCs w:val="24"/>
        </w:rPr>
      </w:pPr>
    </w:p>
    <w:p w14:paraId="7C30A8E7" w14:textId="77777777" w:rsidR="00D71F60" w:rsidRPr="0057073C" w:rsidRDefault="00D71F60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eastAsia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Si allegano </w:t>
      </w:r>
      <w:r w:rsidRPr="0057073C">
        <w:rPr>
          <w:rFonts w:asciiTheme="minorHAnsi" w:eastAsiaTheme="minorHAnsi" w:hAnsiTheme="minorHAnsi" w:cs="Times New Roman"/>
          <w:i/>
          <w:iCs/>
          <w:sz w:val="24"/>
          <w:szCs w:val="24"/>
        </w:rPr>
        <w:t>le Dichiarazioni individuali di riservatezza sottoscritte dal Ricercatore responsabile del progetto di ricerca e da ciascuno dei ricercatori che avrà accesso ai dati.</w:t>
      </w:r>
    </w:p>
    <w:p w14:paraId="71CCB39B" w14:textId="77777777" w:rsidR="00D71F60" w:rsidRPr="0057073C" w:rsidRDefault="00D71F60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4D930B7A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1D2C24E8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Luogo e data …………………….………………………………….…</w:t>
      </w:r>
    </w:p>
    <w:p w14:paraId="4190AD1A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664D8999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Firma ……………………………………………………………..………</w:t>
      </w:r>
    </w:p>
    <w:p w14:paraId="47A4938A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6B81A759" w14:textId="77777777" w:rsidR="00FC52FC" w:rsidRPr="0057073C" w:rsidRDefault="00FC52FC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3F8AF5B6" w14:textId="77777777" w:rsidR="00A773F7" w:rsidRPr="0057073C" w:rsidRDefault="00A773F7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5C7459CD" w14:textId="77777777" w:rsidR="0009778F" w:rsidRPr="0057073C" w:rsidRDefault="0009778F" w:rsidP="00110D7B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45F91228" w14:textId="77777777" w:rsidR="00D1404E" w:rsidRDefault="00D1404E" w:rsidP="00D1404E"/>
    <w:p w14:paraId="7F3A6A02" w14:textId="77777777" w:rsidR="00D1404E" w:rsidRPr="0057073C" w:rsidRDefault="00D1404E" w:rsidP="00D1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Theme="minorHAnsi" w:hAnsiTheme="minorHAnsi" w:cs="Times New Roman"/>
        </w:rPr>
      </w:pP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Informa</w:t>
      </w:r>
      <w:r>
        <w:rPr>
          <w:rFonts w:asciiTheme="minorHAnsi" w:eastAsiaTheme="minorHAnsi" w:hAnsiTheme="minorHAnsi" w:cs="Times New Roman"/>
          <w:b/>
          <w:bCs/>
          <w:shd w:val="clear" w:color="auto" w:fill="FFFFFF"/>
        </w:rPr>
        <w:t>zioni agli interessa</w:t>
      </w: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ti sul trattamento dei dati personali</w:t>
      </w:r>
    </w:p>
    <w:p w14:paraId="7F01DAFD" w14:textId="5823A9FE" w:rsidR="00D1404E" w:rsidRPr="00567C0D" w:rsidRDefault="00D1404E" w:rsidP="00D1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I dati personali raccolti con il presente modulo saranno util</w:t>
      </w:r>
      <w:r w:rsidR="001B0657">
        <w:rPr>
          <w:rFonts w:asciiTheme="minorHAnsi" w:eastAsia="Times New Roman" w:hAnsiTheme="minorHAnsi" w:cs="Times New Roman"/>
          <w:sz w:val="23"/>
          <w:szCs w:val="23"/>
          <w:lang w:eastAsia="it-IT"/>
        </w:rPr>
        <w:t>izzati esclusivamente dall’Inps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 per la </w:t>
      </w:r>
      <w:r w:rsidRPr="00F9098B">
        <w:rPr>
          <w:rFonts w:asciiTheme="minorHAnsi" w:eastAsia="Times New Roman" w:hAnsiTheme="minorHAnsi" w:cs="Times New Roman"/>
          <w:sz w:val="23"/>
          <w:szCs w:val="23"/>
          <w:lang w:eastAsia="it-IT"/>
        </w:rPr>
        <w:t>valutazione della Proposta di ricerca e, in caso di esito positivo di questa, per la fornitura del servizio richiesto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. Gli stessi potranno essere comunicati al Comstat e trattati ai fini del monitoraggio del sistema di gestione.</w:t>
      </w:r>
    </w:p>
    <w:p w14:paraId="6A822BB0" w14:textId="30080ED5" w:rsidR="00F9098B" w:rsidRDefault="00F9098B" w:rsidP="00F9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Titolare del trattamento dei dati personali è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l’Istituto nazionale </w:t>
      </w:r>
      <w:r w:rsidR="00BF3560">
        <w:rPr>
          <w:rFonts w:asciiTheme="minorHAnsi" w:eastAsia="Times New Roman" w:hAnsiTheme="minorHAnsi" w:cs="Times New Roman"/>
          <w:sz w:val="23"/>
          <w:szCs w:val="23"/>
        </w:rPr>
        <w:t>della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  <w:r w:rsidR="001B0657">
        <w:rPr>
          <w:rFonts w:asciiTheme="minorHAnsi" w:eastAsia="Times New Roman" w:hAnsiTheme="minorHAnsi" w:cs="Times New Roman"/>
          <w:sz w:val="23"/>
          <w:szCs w:val="23"/>
        </w:rPr>
        <w:t>previdenza sociale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con sede in Roma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. </w:t>
      </w:r>
    </w:p>
    <w:p w14:paraId="069E6B12" w14:textId="66585BBF" w:rsidR="00AC1B1F" w:rsidRPr="0065053C" w:rsidRDefault="00AC1B1F" w:rsidP="00AC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r w:rsidR="00BC7AC0" w:rsidRPr="00BC7AC0">
        <w:rPr>
          <w:rFonts w:asciiTheme="minorHAnsi" w:eastAsia="Times New Roman" w:hAnsiTheme="minorHAnsi" w:cs="Times New Roman"/>
          <w:sz w:val="23"/>
          <w:szCs w:val="23"/>
          <w:lang w:eastAsia="it-IT"/>
        </w:rPr>
        <w:t>responsabileprotezionedati@inps.it</w:t>
      </w: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.</w:t>
      </w:r>
    </w:p>
    <w:p w14:paraId="067E33EF" w14:textId="77777777" w:rsidR="00AC1B1F" w:rsidRPr="0065053C" w:rsidRDefault="00AC1B1F" w:rsidP="00AC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L’interessato ha inoltre il diritto di presentare reclamo al garante per la protezione dei dati personali ai sensi dell’art. 77 del Regolamento (UE) 2016/679.</w:t>
      </w:r>
    </w:p>
    <w:sectPr w:rsidR="00AC1B1F" w:rsidRPr="0065053C" w:rsidSect="00F60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134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376B0" w16cex:dateUtc="2023-04-14T0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466D5F" w16cid:durableId="27E376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1069" w14:textId="77777777" w:rsidR="00583D3D" w:rsidRDefault="00583D3D" w:rsidP="00077302">
      <w:pPr>
        <w:spacing w:after="0" w:line="240" w:lineRule="auto"/>
      </w:pPr>
      <w:r>
        <w:separator/>
      </w:r>
    </w:p>
  </w:endnote>
  <w:endnote w:type="continuationSeparator" w:id="0">
    <w:p w14:paraId="0FEFE09B" w14:textId="77777777" w:rsidR="00583D3D" w:rsidRDefault="00583D3D" w:rsidP="000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58E4" w14:textId="77777777" w:rsidR="00AB1300" w:rsidRDefault="00AB13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5BCD" w14:textId="70F20E94" w:rsidR="0057073C" w:rsidRDefault="0057073C" w:rsidP="0057073C">
    <w:pPr>
      <w:pStyle w:val="Pidipagina"/>
      <w:tabs>
        <w:tab w:val="clear" w:pos="9972"/>
        <w:tab w:val="right" w:pos="9639"/>
      </w:tabs>
      <w:spacing w:before="120"/>
      <w:jc w:val="right"/>
    </w:pPr>
    <w:r>
      <w:tab/>
    </w:r>
    <w:r>
      <w:tab/>
    </w:r>
    <w:sdt>
      <w:sdtPr>
        <w:id w:val="-15347253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B2CD4">
          <w:rPr>
            <w:noProof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2BCF" w14:textId="77777777" w:rsidR="00AB1300" w:rsidRDefault="00AB1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0A53" w14:textId="77777777" w:rsidR="00583D3D" w:rsidRDefault="00583D3D" w:rsidP="00077302">
      <w:pPr>
        <w:spacing w:after="0" w:line="240" w:lineRule="auto"/>
      </w:pPr>
      <w:r>
        <w:separator/>
      </w:r>
    </w:p>
  </w:footnote>
  <w:footnote w:type="continuationSeparator" w:id="0">
    <w:p w14:paraId="6A6A641F" w14:textId="77777777" w:rsidR="00583D3D" w:rsidRDefault="00583D3D" w:rsidP="00077302">
      <w:pPr>
        <w:spacing w:after="0" w:line="240" w:lineRule="auto"/>
      </w:pPr>
      <w:r>
        <w:continuationSeparator/>
      </w:r>
    </w:p>
  </w:footnote>
  <w:footnote w:id="1">
    <w:p w14:paraId="72B4CA80" w14:textId="77777777" w:rsidR="00E479A7" w:rsidRPr="008A178B" w:rsidRDefault="00E479A7" w:rsidP="0066148D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8A178B">
        <w:rPr>
          <w:rStyle w:val="Rimandonotaapidipagina"/>
          <w:rFonts w:asciiTheme="minorHAnsi" w:hAnsiTheme="minorHAnsi" w:cs="Times New Roman"/>
          <w:sz w:val="18"/>
        </w:rPr>
        <w:footnoteRef/>
      </w:r>
      <w:r w:rsidRPr="008A178B">
        <w:rPr>
          <w:rFonts w:asciiTheme="minorHAnsi" w:hAnsiTheme="minorHAnsi" w:cs="Times New Roman"/>
          <w:sz w:val="18"/>
        </w:rPr>
        <w:t xml:space="preserve"> Indicare il nominativo del </w:t>
      </w:r>
      <w:r w:rsidRPr="008A178B">
        <w:rPr>
          <w:rFonts w:asciiTheme="minorHAnsi" w:hAnsiTheme="minorHAnsi" w:cs="Times New Roman"/>
          <w:i/>
          <w:sz w:val="18"/>
        </w:rPr>
        <w:t>Referente</w:t>
      </w:r>
      <w:r w:rsidRPr="008A178B">
        <w:rPr>
          <w:rFonts w:asciiTheme="minorHAnsi" w:hAnsiTheme="minorHAnsi" w:cs="Times New Roman"/>
          <w:sz w:val="18"/>
        </w:rPr>
        <w:t xml:space="preserve"> fornito nella Domanda di riconoscimento; in caso di riconoscimento da parte di Eurostat indicare il nominativo della “</w:t>
      </w:r>
      <w:r w:rsidRPr="008A178B">
        <w:rPr>
          <w:rFonts w:asciiTheme="minorHAnsi" w:hAnsiTheme="minorHAnsi" w:cs="Times New Roman"/>
          <w:i/>
          <w:sz w:val="18"/>
        </w:rPr>
        <w:t>Contact person</w:t>
      </w:r>
      <w:r w:rsidRPr="008A178B">
        <w:rPr>
          <w:rFonts w:asciiTheme="minorHAnsi" w:hAnsiTheme="minorHAnsi" w:cs="Times New Roman"/>
          <w:sz w:val="18"/>
        </w:rPr>
        <w:t>”.</w:t>
      </w:r>
    </w:p>
  </w:footnote>
  <w:footnote w:id="2">
    <w:p w14:paraId="1CC97821" w14:textId="00F0A646" w:rsidR="00E479A7" w:rsidRPr="008A178B" w:rsidRDefault="00E479A7" w:rsidP="00FC52FC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93345F">
        <w:rPr>
          <w:rStyle w:val="Rimandonotaapidipagina"/>
          <w:rFonts w:asciiTheme="minorHAnsi" w:hAnsiTheme="minorHAnsi" w:cs="Times New Roman"/>
          <w:sz w:val="18"/>
        </w:rPr>
        <w:footnoteRef/>
      </w:r>
      <w:r w:rsidRPr="0093345F">
        <w:rPr>
          <w:rFonts w:asciiTheme="minorHAnsi" w:hAnsiTheme="minorHAnsi" w:cs="Times New Roman"/>
          <w:sz w:val="18"/>
        </w:rPr>
        <w:t xml:space="preserve"> I nomi dei Referenti per le richieste di utilizzo dei dati elementari sono disponibili all’interno dell’elenco degli Enti riconosciuti, pubblicato sui siti istituzionali degli Enti del Sistan e sul portale del Sistan (www.sistan.it).</w:t>
      </w:r>
    </w:p>
  </w:footnote>
  <w:footnote w:id="3">
    <w:p w14:paraId="7812458E" w14:textId="161D4363" w:rsidR="00E479A7" w:rsidRPr="008A178B" w:rsidRDefault="00E479A7" w:rsidP="00D71F60">
      <w:pPr>
        <w:spacing w:after="0" w:line="240" w:lineRule="auto"/>
        <w:jc w:val="both"/>
        <w:rPr>
          <w:rFonts w:asciiTheme="minorHAnsi" w:hAnsiTheme="minorHAnsi" w:cs="Times New Roman"/>
          <w:sz w:val="18"/>
          <w:szCs w:val="20"/>
        </w:rPr>
      </w:pPr>
      <w:r w:rsidRPr="008A178B">
        <w:rPr>
          <w:rStyle w:val="Rimandonotaapidipagina"/>
          <w:rFonts w:asciiTheme="minorHAnsi" w:hAnsiTheme="minorHAnsi" w:cs="Times New Roman"/>
          <w:sz w:val="18"/>
          <w:szCs w:val="20"/>
        </w:rPr>
        <w:footnoteRef/>
      </w:r>
      <w:r w:rsidRPr="008A178B">
        <w:rPr>
          <w:rFonts w:asciiTheme="minorHAnsi" w:hAnsiTheme="minorHAnsi" w:cs="Times New Roman"/>
          <w:sz w:val="18"/>
          <w:szCs w:val="20"/>
        </w:rPr>
        <w:t xml:space="preserve"> Nel campo “Qualifica” per il </w:t>
      </w:r>
      <w:r w:rsidRPr="008A178B">
        <w:rPr>
          <w:rFonts w:asciiTheme="minorHAnsi" w:hAnsiTheme="minorHAnsi" w:cs="Times New Roman"/>
          <w:i/>
          <w:sz w:val="18"/>
          <w:szCs w:val="20"/>
        </w:rPr>
        <w:t>Ricercatore responsabile del progetto di ricerca</w:t>
      </w:r>
      <w:r w:rsidRPr="008A178B">
        <w:rPr>
          <w:rFonts w:asciiTheme="minorHAnsi" w:hAnsiTheme="minorHAnsi" w:cs="Times New Roman"/>
          <w:sz w:val="18"/>
          <w:szCs w:val="20"/>
        </w:rPr>
        <w:t xml:space="preserve"> è possibile indicare: professori universitari (ordinari, associati, aggregati, a contratto); ricercatori o figure assimilabili (ad esempio tecnologi); assegnista di ricerca, soci di società scientifiche; responsabili di enti/strutture di ricerca riconosciuti, dipendenti di enti/strutture di ricerca riconosciuti che svolgono attività di ricerca.</w:t>
      </w:r>
    </w:p>
    <w:p w14:paraId="700341EF" w14:textId="77777777" w:rsidR="00E479A7" w:rsidRPr="008A178B" w:rsidRDefault="00E479A7" w:rsidP="00D71F60">
      <w:pPr>
        <w:spacing w:after="0" w:line="240" w:lineRule="auto"/>
        <w:jc w:val="both"/>
        <w:rPr>
          <w:rFonts w:asciiTheme="minorHAnsi" w:hAnsiTheme="minorHAnsi" w:cs="Times New Roman"/>
          <w:b/>
          <w:sz w:val="18"/>
          <w:szCs w:val="20"/>
        </w:rPr>
      </w:pPr>
      <w:r w:rsidRPr="008A178B">
        <w:rPr>
          <w:rFonts w:asciiTheme="minorHAnsi" w:hAnsiTheme="minorHAnsi" w:cs="Times New Roman"/>
          <w:sz w:val="18"/>
          <w:szCs w:val="20"/>
        </w:rPr>
        <w:t>Per gli altri ricercatori, è ammesso anche: dottorando o altro soggetto con collaborazione di ricerca formalizzata con l’ente di ricerca. Gli studenti non sono ammessi né come responsabili della Proposta di ricerca, né come singoli ricercatori.</w:t>
      </w:r>
    </w:p>
  </w:footnote>
  <w:footnote w:id="4">
    <w:p w14:paraId="480556A6" w14:textId="3C880464" w:rsidR="00E479A7" w:rsidRPr="008A178B" w:rsidRDefault="00E479A7" w:rsidP="00D71F60">
      <w:pPr>
        <w:pStyle w:val="Testonotaapidipagina"/>
        <w:jc w:val="both"/>
        <w:rPr>
          <w:rFonts w:asciiTheme="minorHAnsi" w:hAnsiTheme="minorHAnsi"/>
          <w:i/>
          <w:strike/>
          <w:sz w:val="18"/>
          <w:szCs w:val="18"/>
        </w:rPr>
      </w:pPr>
      <w:r w:rsidRPr="008A178B">
        <w:rPr>
          <w:rStyle w:val="Rimandonotaapidipagina"/>
          <w:rFonts w:asciiTheme="minorHAnsi" w:hAnsiTheme="minorHAnsi" w:cs="Times New Roman"/>
          <w:sz w:val="18"/>
          <w:szCs w:val="18"/>
        </w:rPr>
        <w:footnoteRef/>
      </w:r>
      <w:r w:rsidRPr="008A178B">
        <w:rPr>
          <w:rFonts w:asciiTheme="minorHAnsi" w:hAnsiTheme="minorHAnsi" w:cs="Times New Roman"/>
          <w:sz w:val="18"/>
          <w:szCs w:val="18"/>
        </w:rPr>
        <w:t xml:space="preserve"> </w:t>
      </w:r>
      <w:r w:rsidRPr="008A178B">
        <w:rPr>
          <w:rStyle w:val="Enfasicorsivo"/>
          <w:rFonts w:asciiTheme="minorHAnsi" w:hAnsiTheme="minorHAnsi" w:cs="Times New Roman"/>
          <w:i w:val="0"/>
          <w:sz w:val="18"/>
          <w:szCs w:val="18"/>
        </w:rPr>
        <w:t>L’</w:t>
      </w:r>
      <w:r w:rsidRPr="008A178B">
        <w:rPr>
          <w:rStyle w:val="Enfasicorsivo"/>
          <w:rFonts w:asciiTheme="minorHAnsi" w:hAnsiTheme="minorHAnsi" w:cs="Times New Roman"/>
          <w:sz w:val="18"/>
          <w:szCs w:val="18"/>
        </w:rPr>
        <w:t>Ente del Sistan titolare dei dati</w:t>
      </w:r>
      <w:r w:rsidRPr="008A178B">
        <w:rPr>
          <w:rStyle w:val="Enfasicorsivo"/>
          <w:rFonts w:asciiTheme="minorHAnsi" w:hAnsiTheme="minorHAnsi" w:cs="Times New Roman"/>
          <w:i w:val="0"/>
          <w:sz w:val="18"/>
          <w:szCs w:val="18"/>
        </w:rPr>
        <w:t xml:space="preserve"> può limitare il numero massimo di ricercatori che possono utilizzare uno stesso file MFR, al fine di consentire al </w:t>
      </w:r>
      <w:r w:rsidRPr="008A178B">
        <w:rPr>
          <w:rStyle w:val="Enfasicorsivo"/>
          <w:rFonts w:asciiTheme="minorHAnsi" w:hAnsiTheme="minorHAnsi" w:cs="Times New Roman"/>
          <w:sz w:val="18"/>
          <w:szCs w:val="18"/>
        </w:rPr>
        <w:t xml:space="preserve">Ricercatore responsabile del progetto di ricerca </w:t>
      </w:r>
      <w:r w:rsidRPr="008A178B">
        <w:rPr>
          <w:rStyle w:val="Enfasicorsivo"/>
          <w:rFonts w:asciiTheme="minorHAnsi" w:hAnsiTheme="minorHAnsi" w:cs="Times New Roman"/>
          <w:i w:val="0"/>
          <w:sz w:val="18"/>
          <w:szCs w:val="18"/>
        </w:rPr>
        <w:t>di controllare l’operato dei ricercatori partecipanti.</w:t>
      </w:r>
    </w:p>
  </w:footnote>
  <w:footnote w:id="5">
    <w:p w14:paraId="31B66218" w14:textId="77777777" w:rsidR="00E479A7" w:rsidRPr="008A178B" w:rsidRDefault="00E479A7" w:rsidP="008A178B">
      <w:pPr>
        <w:spacing w:after="0" w:line="240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A178B">
        <w:rPr>
          <w:rStyle w:val="Rimandonotaapidipagina"/>
          <w:rFonts w:asciiTheme="minorHAnsi" w:hAnsiTheme="minorHAnsi" w:cs="Times New Roman"/>
          <w:sz w:val="18"/>
          <w:szCs w:val="18"/>
        </w:rPr>
        <w:footnoteRef/>
      </w:r>
      <w:r w:rsidRPr="008A178B">
        <w:rPr>
          <w:rFonts w:asciiTheme="minorHAnsi" w:hAnsiTheme="minorHAnsi" w:cs="Times New Roman"/>
          <w:sz w:val="18"/>
          <w:szCs w:val="18"/>
        </w:rPr>
        <w:t xml:space="preserve"> Nel campo “Qualifica” per il </w:t>
      </w:r>
      <w:r w:rsidRPr="008A178B">
        <w:rPr>
          <w:rFonts w:asciiTheme="minorHAnsi" w:hAnsiTheme="minorHAnsi" w:cs="Times New Roman"/>
          <w:i/>
          <w:sz w:val="18"/>
          <w:szCs w:val="18"/>
        </w:rPr>
        <w:t>Ricercatore responsabile del progetto di ricerca</w:t>
      </w:r>
      <w:r w:rsidRPr="008A178B">
        <w:rPr>
          <w:rFonts w:asciiTheme="minorHAnsi" w:hAnsiTheme="minorHAnsi" w:cs="Times New Roman"/>
          <w:sz w:val="18"/>
          <w:szCs w:val="18"/>
        </w:rPr>
        <w:t xml:space="preserve"> è possibile indicare: professori universitari (ordinari, associati, aggregati, a contratto); ricercatori o figure assimilabili (ad esempio tecnologi); assegnista di ricerca, soci di società scientifiche; responsabili di enti/strutture di ricerca riconosciuti, dipendenti di enti/strutture di ricerca riconosciuti che svolgono attività di ricerca.</w:t>
      </w:r>
    </w:p>
    <w:p w14:paraId="3CDE0464" w14:textId="77777777" w:rsidR="00E479A7" w:rsidRPr="008A178B" w:rsidRDefault="00E479A7" w:rsidP="008A178B">
      <w:pPr>
        <w:spacing w:after="0" w:line="240" w:lineRule="auto"/>
        <w:jc w:val="both"/>
        <w:rPr>
          <w:rFonts w:asciiTheme="minorHAnsi" w:hAnsiTheme="minorHAnsi" w:cs="Times New Roman"/>
          <w:b/>
          <w:sz w:val="18"/>
          <w:szCs w:val="18"/>
        </w:rPr>
      </w:pPr>
      <w:r w:rsidRPr="008A178B">
        <w:rPr>
          <w:rFonts w:asciiTheme="minorHAnsi" w:hAnsiTheme="minorHAnsi" w:cs="Times New Roman"/>
          <w:sz w:val="18"/>
          <w:szCs w:val="18"/>
        </w:rPr>
        <w:t>Per gli altri ricercatori, è ammesso anche: dottorando o altro soggetto con collaborazione di ricerca formalizzata con l’ente di ricerca. Gli studenti non sono ammessi né come responsabili della Proposta di ricerca, né come singoli ricercatori.</w:t>
      </w:r>
    </w:p>
  </w:footnote>
  <w:footnote w:id="6">
    <w:p w14:paraId="0FD9FCA5" w14:textId="0F81FD15" w:rsidR="00E479A7" w:rsidRPr="008A178B" w:rsidRDefault="00E479A7" w:rsidP="00FC52FC">
      <w:pPr>
        <w:pStyle w:val="Testonotaapidipagina"/>
        <w:jc w:val="both"/>
        <w:rPr>
          <w:rFonts w:cs="Times New Roman"/>
          <w:sz w:val="18"/>
          <w:szCs w:val="18"/>
        </w:rPr>
      </w:pPr>
      <w:r w:rsidRPr="008A178B">
        <w:rPr>
          <w:rStyle w:val="Rimandonotaapidipagina"/>
          <w:rFonts w:cs="Times New Roman"/>
          <w:sz w:val="18"/>
          <w:szCs w:val="18"/>
        </w:rPr>
        <w:footnoteRef/>
      </w:r>
      <w:r w:rsidRPr="008A178B">
        <w:rPr>
          <w:rFonts w:cs="Times New Roman"/>
          <w:sz w:val="18"/>
          <w:szCs w:val="18"/>
        </w:rPr>
        <w:t xml:space="preserve"> </w:t>
      </w:r>
      <w:r w:rsidR="00457CCE">
        <w:rPr>
          <w:rFonts w:cs="Times New Roman"/>
          <w:bCs/>
          <w:sz w:val="18"/>
          <w:szCs w:val="18"/>
        </w:rPr>
        <w:t>P</w:t>
      </w:r>
      <w:r w:rsidRPr="008A178B">
        <w:rPr>
          <w:rFonts w:cs="Times New Roman"/>
          <w:bCs/>
          <w:sz w:val="18"/>
          <w:szCs w:val="18"/>
        </w:rPr>
        <w:t>er la richiesta di file MFR occorre motivare l’inadeguatezza di dati aggregati e di altri file di dati elementari eventualmente disponibili; per la richiesta di accesso al Laboratorio occorre motivare anche l’inadeguatezza dei file MFR, se disponibili.</w:t>
      </w:r>
    </w:p>
  </w:footnote>
  <w:footnote w:id="7">
    <w:p w14:paraId="38BDED5B" w14:textId="77777777" w:rsidR="00E479A7" w:rsidRPr="008A178B" w:rsidRDefault="00E479A7" w:rsidP="00FC52FC">
      <w:pPr>
        <w:pStyle w:val="Testonotaapidipagina"/>
        <w:jc w:val="both"/>
        <w:rPr>
          <w:rFonts w:asciiTheme="minorHAnsi" w:hAnsiTheme="minorHAnsi" w:cs="Times New Roman"/>
          <w:sz w:val="18"/>
          <w:szCs w:val="18"/>
        </w:rPr>
      </w:pPr>
      <w:r w:rsidRPr="0009778F">
        <w:rPr>
          <w:rStyle w:val="Rimandonotaapidipagina"/>
          <w:rFonts w:asciiTheme="minorHAnsi" w:hAnsiTheme="minorHAnsi" w:cs="Times New Roman"/>
          <w:sz w:val="18"/>
          <w:szCs w:val="18"/>
        </w:rPr>
        <w:footnoteRef/>
      </w:r>
      <w:r w:rsidRPr="0009778F">
        <w:rPr>
          <w:rFonts w:asciiTheme="minorHAnsi" w:hAnsiTheme="minorHAnsi" w:cs="Times New Roman"/>
          <w:sz w:val="18"/>
          <w:szCs w:val="18"/>
        </w:rPr>
        <w:t xml:space="preserve"> </w:t>
      </w:r>
      <w:r w:rsidRPr="0009778F">
        <w:rPr>
          <w:rFonts w:asciiTheme="minorHAnsi" w:hAnsiTheme="minorHAnsi" w:cs="Times New Roman"/>
          <w:bCs/>
          <w:sz w:val="18"/>
          <w:szCs w:val="18"/>
        </w:rPr>
        <w:t>Considerate le diverse responsabilità assunte dai ricercatori nel caso di MFR e nel caso di Laboratorio, in una stessa domanda non è possibile richiedere entrambi i tipi di accesso.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BC32" w14:textId="77777777" w:rsidR="00AB1300" w:rsidRDefault="00AB13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0C9C" w14:textId="20D3ECFA" w:rsidR="00AB1300" w:rsidRDefault="00AB130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7D36E3BF" wp14:editId="101A802A">
          <wp:simplePos x="0" y="0"/>
          <wp:positionH relativeFrom="margin">
            <wp:posOffset>-571500</wp:posOffset>
          </wp:positionH>
          <wp:positionV relativeFrom="page">
            <wp:posOffset>184150</wp:posOffset>
          </wp:positionV>
          <wp:extent cx="1549400" cy="5588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0832" w14:textId="77777777" w:rsidR="00AB1300" w:rsidRDefault="00AB13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9165D"/>
    <w:multiLevelType w:val="hybridMultilevel"/>
    <w:tmpl w:val="B83ED5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31CFF"/>
    <w:multiLevelType w:val="hybridMultilevel"/>
    <w:tmpl w:val="39943A5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E5806"/>
    <w:multiLevelType w:val="multilevel"/>
    <w:tmpl w:val="32622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55295F"/>
    <w:multiLevelType w:val="hybridMultilevel"/>
    <w:tmpl w:val="DE889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56AA2"/>
    <w:multiLevelType w:val="hybridMultilevel"/>
    <w:tmpl w:val="4F66595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6ED6"/>
    <w:multiLevelType w:val="multilevel"/>
    <w:tmpl w:val="51AC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B6C67F2"/>
    <w:multiLevelType w:val="hybridMultilevel"/>
    <w:tmpl w:val="E9C857A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57D"/>
    <w:multiLevelType w:val="hybridMultilevel"/>
    <w:tmpl w:val="801C55C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8575B"/>
    <w:multiLevelType w:val="multilevel"/>
    <w:tmpl w:val="168A23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12503A46"/>
    <w:multiLevelType w:val="hybridMultilevel"/>
    <w:tmpl w:val="A350E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C4053"/>
    <w:multiLevelType w:val="hybridMultilevel"/>
    <w:tmpl w:val="13EED8C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13991399"/>
    <w:multiLevelType w:val="hybridMultilevel"/>
    <w:tmpl w:val="34EA7D5C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0A16"/>
    <w:multiLevelType w:val="singleLevel"/>
    <w:tmpl w:val="01FA5668"/>
    <w:lvl w:ilvl="0">
      <w:start w:val="1"/>
      <w:numFmt w:val="bullet"/>
      <w:pStyle w:val="Puntoelenco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4" w15:restartNumberingAfterBreak="0">
    <w:nsid w:val="14541DB4"/>
    <w:multiLevelType w:val="hybridMultilevel"/>
    <w:tmpl w:val="6BB80AB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D5EF6"/>
    <w:multiLevelType w:val="hybridMultilevel"/>
    <w:tmpl w:val="AA027B68"/>
    <w:lvl w:ilvl="0" w:tplc="3DDCAD44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022D8B"/>
    <w:multiLevelType w:val="hybridMultilevel"/>
    <w:tmpl w:val="F0E62D0C"/>
    <w:lvl w:ilvl="0" w:tplc="8E585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5B00A7"/>
    <w:multiLevelType w:val="hybridMultilevel"/>
    <w:tmpl w:val="8716EC2C"/>
    <w:lvl w:ilvl="0" w:tplc="DF42929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AE39D1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4656F1C"/>
    <w:multiLevelType w:val="hybridMultilevel"/>
    <w:tmpl w:val="B7D29DF6"/>
    <w:lvl w:ilvl="0" w:tplc="43CEB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B67EC0"/>
    <w:multiLevelType w:val="hybridMultilevel"/>
    <w:tmpl w:val="7EF4F9BA"/>
    <w:lvl w:ilvl="0" w:tplc="9E828A7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222222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6CD4F8C"/>
    <w:multiLevelType w:val="multilevel"/>
    <w:tmpl w:val="0B7A8CB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B673D4E"/>
    <w:multiLevelType w:val="hybridMultilevel"/>
    <w:tmpl w:val="41245F7E"/>
    <w:lvl w:ilvl="0" w:tplc="82A690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F920B2"/>
    <w:multiLevelType w:val="hybridMultilevel"/>
    <w:tmpl w:val="ED36DCD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C5A30EF"/>
    <w:multiLevelType w:val="hybridMultilevel"/>
    <w:tmpl w:val="0F1AB2AE"/>
    <w:lvl w:ilvl="0" w:tplc="E4BCBD9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437E8F"/>
    <w:multiLevelType w:val="hybridMultilevel"/>
    <w:tmpl w:val="A4C2125C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D1066"/>
    <w:multiLevelType w:val="hybridMultilevel"/>
    <w:tmpl w:val="8782F4E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E5732"/>
    <w:multiLevelType w:val="hybridMultilevel"/>
    <w:tmpl w:val="1ED2D8D2"/>
    <w:lvl w:ilvl="0" w:tplc="9BC08E5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070F0C"/>
    <w:multiLevelType w:val="multilevel"/>
    <w:tmpl w:val="CC7097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9" w15:restartNumberingAfterBreak="0">
    <w:nsid w:val="3CDE46AD"/>
    <w:multiLevelType w:val="hybridMultilevel"/>
    <w:tmpl w:val="40B2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C7CE3"/>
    <w:multiLevelType w:val="hybridMultilevel"/>
    <w:tmpl w:val="18722450"/>
    <w:lvl w:ilvl="0" w:tplc="0410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2" w15:restartNumberingAfterBreak="0">
    <w:nsid w:val="4001226E"/>
    <w:multiLevelType w:val="hybridMultilevel"/>
    <w:tmpl w:val="325C551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7A37BB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58F391E"/>
    <w:multiLevelType w:val="hybridMultilevel"/>
    <w:tmpl w:val="FD101A00"/>
    <w:lvl w:ilvl="0" w:tplc="E4BCBD90">
      <w:start w:val="8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4B927756"/>
    <w:multiLevelType w:val="hybridMultilevel"/>
    <w:tmpl w:val="931AD5DE"/>
    <w:lvl w:ilvl="0" w:tplc="E6F4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4420C0"/>
    <w:multiLevelType w:val="hybridMultilevel"/>
    <w:tmpl w:val="27241E12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F3287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5B71E2"/>
    <w:multiLevelType w:val="hybridMultilevel"/>
    <w:tmpl w:val="52E6D6F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F37F8"/>
    <w:multiLevelType w:val="hybridMultilevel"/>
    <w:tmpl w:val="D5B2CCF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E4875E8"/>
    <w:multiLevelType w:val="hybridMultilevel"/>
    <w:tmpl w:val="23CCA97A"/>
    <w:lvl w:ilvl="0" w:tplc="DF4292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5EA4A9C"/>
    <w:multiLevelType w:val="hybridMultilevel"/>
    <w:tmpl w:val="E71A5304"/>
    <w:lvl w:ilvl="0" w:tplc="42DEB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2060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742" w:hanging="180"/>
      </w:pPr>
    </w:lvl>
    <w:lvl w:ilvl="3" w:tplc="0410000F">
      <w:start w:val="1"/>
      <w:numFmt w:val="decimal"/>
      <w:lvlText w:val="%4."/>
      <w:lvlJc w:val="left"/>
      <w:pPr>
        <w:ind w:left="1462" w:hanging="360"/>
      </w:pPr>
    </w:lvl>
    <w:lvl w:ilvl="4" w:tplc="04100019">
      <w:start w:val="1"/>
      <w:numFmt w:val="lowerLetter"/>
      <w:lvlText w:val="%5."/>
      <w:lvlJc w:val="left"/>
      <w:pPr>
        <w:ind w:left="2182" w:hanging="360"/>
      </w:pPr>
    </w:lvl>
    <w:lvl w:ilvl="5" w:tplc="0410001B">
      <w:start w:val="1"/>
      <w:numFmt w:val="lowerRoman"/>
      <w:lvlText w:val="%6."/>
      <w:lvlJc w:val="right"/>
      <w:pPr>
        <w:ind w:left="2902" w:hanging="180"/>
      </w:pPr>
    </w:lvl>
    <w:lvl w:ilvl="6" w:tplc="0410000F">
      <w:start w:val="1"/>
      <w:numFmt w:val="decimal"/>
      <w:lvlText w:val="%7."/>
      <w:lvlJc w:val="left"/>
      <w:pPr>
        <w:ind w:left="3622" w:hanging="360"/>
      </w:pPr>
    </w:lvl>
    <w:lvl w:ilvl="7" w:tplc="04100019">
      <w:start w:val="1"/>
      <w:numFmt w:val="lowerLetter"/>
      <w:lvlText w:val="%8."/>
      <w:lvlJc w:val="left"/>
      <w:pPr>
        <w:ind w:left="4342" w:hanging="360"/>
      </w:pPr>
    </w:lvl>
    <w:lvl w:ilvl="8" w:tplc="0410001B">
      <w:start w:val="1"/>
      <w:numFmt w:val="lowerRoman"/>
      <w:lvlText w:val="%9."/>
      <w:lvlJc w:val="right"/>
      <w:pPr>
        <w:ind w:left="5062" w:hanging="180"/>
      </w:pPr>
    </w:lvl>
  </w:abstractNum>
  <w:abstractNum w:abstractNumId="42" w15:restartNumberingAfterBreak="0">
    <w:nsid w:val="56D33589"/>
    <w:multiLevelType w:val="hybridMultilevel"/>
    <w:tmpl w:val="29F87E6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D246B99"/>
    <w:multiLevelType w:val="hybridMultilevel"/>
    <w:tmpl w:val="270C76C2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E35B29"/>
    <w:multiLevelType w:val="hybridMultilevel"/>
    <w:tmpl w:val="6598F4CA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33E8A"/>
    <w:multiLevelType w:val="hybridMultilevel"/>
    <w:tmpl w:val="AC5E0666"/>
    <w:lvl w:ilvl="0" w:tplc="EBDACC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7" w15:restartNumberingAfterBreak="0">
    <w:nsid w:val="655F3D83"/>
    <w:multiLevelType w:val="hybridMultilevel"/>
    <w:tmpl w:val="0F2A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6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23E84"/>
    <w:multiLevelType w:val="hybridMultilevel"/>
    <w:tmpl w:val="118C91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2E7C8C"/>
    <w:multiLevelType w:val="hybridMultilevel"/>
    <w:tmpl w:val="B73AA334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577AB5"/>
    <w:multiLevelType w:val="hybridMultilevel"/>
    <w:tmpl w:val="CE0297BC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3A4606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3654109"/>
    <w:multiLevelType w:val="hybridMultilevel"/>
    <w:tmpl w:val="B5AE5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A60759"/>
    <w:multiLevelType w:val="hybridMultilevel"/>
    <w:tmpl w:val="1B32AE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202611"/>
    <w:multiLevelType w:val="hybridMultilevel"/>
    <w:tmpl w:val="0B82C516"/>
    <w:lvl w:ilvl="0" w:tplc="D5F6D3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58A773F"/>
    <w:multiLevelType w:val="hybridMultilevel"/>
    <w:tmpl w:val="F48AEF9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CF18A7"/>
    <w:multiLevelType w:val="hybridMultilevel"/>
    <w:tmpl w:val="D2208F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025C3"/>
    <w:multiLevelType w:val="hybridMultilevel"/>
    <w:tmpl w:val="E2E4CD18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4D7E58"/>
    <w:multiLevelType w:val="hybridMultilevel"/>
    <w:tmpl w:val="B5CE17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39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55"/>
  </w:num>
  <w:num w:numId="10">
    <w:abstractNumId w:val="32"/>
  </w:num>
  <w:num w:numId="11">
    <w:abstractNumId w:val="38"/>
  </w:num>
  <w:num w:numId="12">
    <w:abstractNumId w:val="44"/>
  </w:num>
  <w:num w:numId="13">
    <w:abstractNumId w:val="56"/>
  </w:num>
  <w:num w:numId="14">
    <w:abstractNumId w:val="0"/>
  </w:num>
  <w:num w:numId="15">
    <w:abstractNumId w:val="12"/>
  </w:num>
  <w:num w:numId="16">
    <w:abstractNumId w:val="33"/>
  </w:num>
  <w:num w:numId="17">
    <w:abstractNumId w:val="41"/>
  </w:num>
  <w:num w:numId="18">
    <w:abstractNumId w:val="22"/>
  </w:num>
  <w:num w:numId="19">
    <w:abstractNumId w:val="29"/>
  </w:num>
  <w:num w:numId="20">
    <w:abstractNumId w:val="45"/>
  </w:num>
  <w:num w:numId="21">
    <w:abstractNumId w:val="36"/>
  </w:num>
  <w:num w:numId="22">
    <w:abstractNumId w:val="20"/>
  </w:num>
  <w:num w:numId="23">
    <w:abstractNumId w:val="53"/>
  </w:num>
  <w:num w:numId="24">
    <w:abstractNumId w:val="25"/>
  </w:num>
  <w:num w:numId="25">
    <w:abstractNumId w:val="50"/>
  </w:num>
  <w:num w:numId="26">
    <w:abstractNumId w:val="57"/>
  </w:num>
  <w:num w:numId="27">
    <w:abstractNumId w:val="30"/>
  </w:num>
  <w:num w:numId="28">
    <w:abstractNumId w:val="49"/>
  </w:num>
  <w:num w:numId="29">
    <w:abstractNumId w:val="37"/>
  </w:num>
  <w:num w:numId="30">
    <w:abstractNumId w:val="15"/>
  </w:num>
  <w:num w:numId="31">
    <w:abstractNumId w:val="27"/>
  </w:num>
  <w:num w:numId="32">
    <w:abstractNumId w:val="1"/>
  </w:num>
  <w:num w:numId="33">
    <w:abstractNumId w:val="5"/>
  </w:num>
  <w:num w:numId="34">
    <w:abstractNumId w:val="26"/>
  </w:num>
  <w:num w:numId="35">
    <w:abstractNumId w:val="35"/>
  </w:num>
  <w:num w:numId="36">
    <w:abstractNumId w:val="3"/>
  </w:num>
  <w:num w:numId="37">
    <w:abstractNumId w:val="46"/>
  </w:num>
  <w:num w:numId="38">
    <w:abstractNumId w:val="48"/>
  </w:num>
  <w:num w:numId="39">
    <w:abstractNumId w:val="58"/>
  </w:num>
  <w:num w:numId="40">
    <w:abstractNumId w:val="11"/>
  </w:num>
  <w:num w:numId="41">
    <w:abstractNumId w:val="31"/>
  </w:num>
  <w:num w:numId="42">
    <w:abstractNumId w:val="54"/>
  </w:num>
  <w:num w:numId="43">
    <w:abstractNumId w:val="4"/>
  </w:num>
  <w:num w:numId="44">
    <w:abstractNumId w:val="52"/>
  </w:num>
  <w:num w:numId="45">
    <w:abstractNumId w:val="18"/>
  </w:num>
  <w:num w:numId="46">
    <w:abstractNumId w:val="51"/>
  </w:num>
  <w:num w:numId="47">
    <w:abstractNumId w:val="34"/>
  </w:num>
  <w:num w:numId="48">
    <w:abstractNumId w:val="23"/>
  </w:num>
  <w:num w:numId="49">
    <w:abstractNumId w:val="16"/>
  </w:num>
  <w:num w:numId="50">
    <w:abstractNumId w:val="19"/>
  </w:num>
  <w:num w:numId="51">
    <w:abstractNumId w:val="7"/>
  </w:num>
  <w:num w:numId="52">
    <w:abstractNumId w:val="47"/>
  </w:num>
  <w:num w:numId="53">
    <w:abstractNumId w:val="28"/>
    <w:lvlOverride w:ilvl="0">
      <w:startOverride w:val="10"/>
    </w:lvlOverride>
    <w:lvlOverride w:ilvl="1">
      <w:startOverride w:val="7"/>
    </w:lvlOverride>
  </w:num>
  <w:num w:numId="54">
    <w:abstractNumId w:val="21"/>
  </w:num>
  <w:num w:numId="55">
    <w:abstractNumId w:val="10"/>
  </w:num>
  <w:num w:numId="56">
    <w:abstractNumId w:val="43"/>
  </w:num>
  <w:num w:numId="57">
    <w:abstractNumId w:val="17"/>
  </w:num>
  <w:num w:numId="58">
    <w:abstractNumId w:val="42"/>
  </w:num>
  <w:num w:numId="59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2"/>
    <w:rsid w:val="00000B47"/>
    <w:rsid w:val="000016CB"/>
    <w:rsid w:val="00003610"/>
    <w:rsid w:val="000045ED"/>
    <w:rsid w:val="00006D67"/>
    <w:rsid w:val="00007DB4"/>
    <w:rsid w:val="00011DD6"/>
    <w:rsid w:val="000127A5"/>
    <w:rsid w:val="000127E3"/>
    <w:rsid w:val="00012A96"/>
    <w:rsid w:val="0001339C"/>
    <w:rsid w:val="00013835"/>
    <w:rsid w:val="00013D0B"/>
    <w:rsid w:val="000172B2"/>
    <w:rsid w:val="00017D6D"/>
    <w:rsid w:val="000245F4"/>
    <w:rsid w:val="0002575B"/>
    <w:rsid w:val="000257E3"/>
    <w:rsid w:val="00025949"/>
    <w:rsid w:val="000266F3"/>
    <w:rsid w:val="00030BC6"/>
    <w:rsid w:val="000310EB"/>
    <w:rsid w:val="00031D54"/>
    <w:rsid w:val="00032470"/>
    <w:rsid w:val="000328A0"/>
    <w:rsid w:val="00033C71"/>
    <w:rsid w:val="00035724"/>
    <w:rsid w:val="000358A2"/>
    <w:rsid w:val="00037B9E"/>
    <w:rsid w:val="00037F21"/>
    <w:rsid w:val="0004017D"/>
    <w:rsid w:val="000403FB"/>
    <w:rsid w:val="000409A9"/>
    <w:rsid w:val="00042C60"/>
    <w:rsid w:val="000434F8"/>
    <w:rsid w:val="000447F3"/>
    <w:rsid w:val="00044B97"/>
    <w:rsid w:val="00046F7D"/>
    <w:rsid w:val="00047818"/>
    <w:rsid w:val="00047D47"/>
    <w:rsid w:val="00051AC0"/>
    <w:rsid w:val="00051F4B"/>
    <w:rsid w:val="000542DD"/>
    <w:rsid w:val="000544DF"/>
    <w:rsid w:val="000566D3"/>
    <w:rsid w:val="000577F0"/>
    <w:rsid w:val="00057A39"/>
    <w:rsid w:val="00057C94"/>
    <w:rsid w:val="00060BED"/>
    <w:rsid w:val="00060F24"/>
    <w:rsid w:val="0006271C"/>
    <w:rsid w:val="0006302E"/>
    <w:rsid w:val="00065A3F"/>
    <w:rsid w:val="0006629F"/>
    <w:rsid w:val="00066F63"/>
    <w:rsid w:val="0006718F"/>
    <w:rsid w:val="00070B6B"/>
    <w:rsid w:val="00072B67"/>
    <w:rsid w:val="00073515"/>
    <w:rsid w:val="0007550B"/>
    <w:rsid w:val="00075ADE"/>
    <w:rsid w:val="00075BEE"/>
    <w:rsid w:val="00076A9F"/>
    <w:rsid w:val="00076B03"/>
    <w:rsid w:val="00077302"/>
    <w:rsid w:val="00080D34"/>
    <w:rsid w:val="00081C24"/>
    <w:rsid w:val="00082002"/>
    <w:rsid w:val="00082182"/>
    <w:rsid w:val="000823D1"/>
    <w:rsid w:val="00084984"/>
    <w:rsid w:val="000855E0"/>
    <w:rsid w:val="00085FA4"/>
    <w:rsid w:val="00087190"/>
    <w:rsid w:val="00090270"/>
    <w:rsid w:val="00091D06"/>
    <w:rsid w:val="00094C6D"/>
    <w:rsid w:val="00095C39"/>
    <w:rsid w:val="00096999"/>
    <w:rsid w:val="0009778F"/>
    <w:rsid w:val="00097877"/>
    <w:rsid w:val="000A2958"/>
    <w:rsid w:val="000A2B04"/>
    <w:rsid w:val="000A37B7"/>
    <w:rsid w:val="000A4330"/>
    <w:rsid w:val="000A4BF0"/>
    <w:rsid w:val="000A4E0E"/>
    <w:rsid w:val="000A4EA3"/>
    <w:rsid w:val="000B0713"/>
    <w:rsid w:val="000B0A9D"/>
    <w:rsid w:val="000B0FD8"/>
    <w:rsid w:val="000B1D58"/>
    <w:rsid w:val="000B1FFE"/>
    <w:rsid w:val="000B3A61"/>
    <w:rsid w:val="000B4BE8"/>
    <w:rsid w:val="000B53CC"/>
    <w:rsid w:val="000B65AB"/>
    <w:rsid w:val="000B68BD"/>
    <w:rsid w:val="000B6FD0"/>
    <w:rsid w:val="000C2F35"/>
    <w:rsid w:val="000C3992"/>
    <w:rsid w:val="000C430F"/>
    <w:rsid w:val="000C48EF"/>
    <w:rsid w:val="000C5B1D"/>
    <w:rsid w:val="000C5E3C"/>
    <w:rsid w:val="000C6CAB"/>
    <w:rsid w:val="000D11AF"/>
    <w:rsid w:val="000D127A"/>
    <w:rsid w:val="000D176C"/>
    <w:rsid w:val="000D19CA"/>
    <w:rsid w:val="000E044D"/>
    <w:rsid w:val="000E24D7"/>
    <w:rsid w:val="000E6D2C"/>
    <w:rsid w:val="000F183A"/>
    <w:rsid w:val="000F1860"/>
    <w:rsid w:val="000F3186"/>
    <w:rsid w:val="000F3825"/>
    <w:rsid w:val="000F465D"/>
    <w:rsid w:val="000F6139"/>
    <w:rsid w:val="000F6AC6"/>
    <w:rsid w:val="001002DD"/>
    <w:rsid w:val="001027D8"/>
    <w:rsid w:val="0010396E"/>
    <w:rsid w:val="00104B4F"/>
    <w:rsid w:val="00105275"/>
    <w:rsid w:val="00105C5E"/>
    <w:rsid w:val="00105CE6"/>
    <w:rsid w:val="001072AC"/>
    <w:rsid w:val="00110D7B"/>
    <w:rsid w:val="001134AB"/>
    <w:rsid w:val="00115647"/>
    <w:rsid w:val="0011588A"/>
    <w:rsid w:val="001176AE"/>
    <w:rsid w:val="00117EF2"/>
    <w:rsid w:val="001202B2"/>
    <w:rsid w:val="001204D8"/>
    <w:rsid w:val="00120626"/>
    <w:rsid w:val="0012232F"/>
    <w:rsid w:val="00124EE2"/>
    <w:rsid w:val="00124FA7"/>
    <w:rsid w:val="00127BD0"/>
    <w:rsid w:val="00131011"/>
    <w:rsid w:val="001312F4"/>
    <w:rsid w:val="0013172B"/>
    <w:rsid w:val="00132771"/>
    <w:rsid w:val="00132776"/>
    <w:rsid w:val="001331AF"/>
    <w:rsid w:val="00133F1C"/>
    <w:rsid w:val="001355A6"/>
    <w:rsid w:val="001362F4"/>
    <w:rsid w:val="00136B08"/>
    <w:rsid w:val="0014014C"/>
    <w:rsid w:val="001405FC"/>
    <w:rsid w:val="00142F9F"/>
    <w:rsid w:val="001439BB"/>
    <w:rsid w:val="001457DE"/>
    <w:rsid w:val="001465DC"/>
    <w:rsid w:val="00146677"/>
    <w:rsid w:val="00147DEA"/>
    <w:rsid w:val="001511D3"/>
    <w:rsid w:val="001513E2"/>
    <w:rsid w:val="00153D60"/>
    <w:rsid w:val="00154393"/>
    <w:rsid w:val="001543B7"/>
    <w:rsid w:val="00155059"/>
    <w:rsid w:val="001552BB"/>
    <w:rsid w:val="00160350"/>
    <w:rsid w:val="001608ED"/>
    <w:rsid w:val="00161AE4"/>
    <w:rsid w:val="00162110"/>
    <w:rsid w:val="00162464"/>
    <w:rsid w:val="00162B8D"/>
    <w:rsid w:val="00164602"/>
    <w:rsid w:val="0016698B"/>
    <w:rsid w:val="001678A3"/>
    <w:rsid w:val="00167CE0"/>
    <w:rsid w:val="00170AFF"/>
    <w:rsid w:val="00171176"/>
    <w:rsid w:val="001714BA"/>
    <w:rsid w:val="00171780"/>
    <w:rsid w:val="00173746"/>
    <w:rsid w:val="00174E99"/>
    <w:rsid w:val="0018294B"/>
    <w:rsid w:val="001847C1"/>
    <w:rsid w:val="00184814"/>
    <w:rsid w:val="00184DA1"/>
    <w:rsid w:val="00184FED"/>
    <w:rsid w:val="001858EA"/>
    <w:rsid w:val="001866AE"/>
    <w:rsid w:val="0018706F"/>
    <w:rsid w:val="00187604"/>
    <w:rsid w:val="00187CEE"/>
    <w:rsid w:val="00190B71"/>
    <w:rsid w:val="00190DAA"/>
    <w:rsid w:val="00193206"/>
    <w:rsid w:val="001943AC"/>
    <w:rsid w:val="00195939"/>
    <w:rsid w:val="0019651E"/>
    <w:rsid w:val="00197E1F"/>
    <w:rsid w:val="001A0425"/>
    <w:rsid w:val="001A1FBE"/>
    <w:rsid w:val="001A2163"/>
    <w:rsid w:val="001A2FFA"/>
    <w:rsid w:val="001A50BF"/>
    <w:rsid w:val="001A5DEE"/>
    <w:rsid w:val="001A73F2"/>
    <w:rsid w:val="001B02D6"/>
    <w:rsid w:val="001B0657"/>
    <w:rsid w:val="001B3C6D"/>
    <w:rsid w:val="001B6778"/>
    <w:rsid w:val="001B6954"/>
    <w:rsid w:val="001C1A69"/>
    <w:rsid w:val="001C5218"/>
    <w:rsid w:val="001C5C0C"/>
    <w:rsid w:val="001C7BA7"/>
    <w:rsid w:val="001D197E"/>
    <w:rsid w:val="001D1DA7"/>
    <w:rsid w:val="001D3096"/>
    <w:rsid w:val="001D6B75"/>
    <w:rsid w:val="001D6D40"/>
    <w:rsid w:val="001E05A9"/>
    <w:rsid w:val="001E19C9"/>
    <w:rsid w:val="001E1ED8"/>
    <w:rsid w:val="001E5A83"/>
    <w:rsid w:val="001E7385"/>
    <w:rsid w:val="001F284E"/>
    <w:rsid w:val="001F2B72"/>
    <w:rsid w:val="001F3B19"/>
    <w:rsid w:val="001F3FC1"/>
    <w:rsid w:val="001F4A0C"/>
    <w:rsid w:val="001F4B35"/>
    <w:rsid w:val="001F60C5"/>
    <w:rsid w:val="00200517"/>
    <w:rsid w:val="00200792"/>
    <w:rsid w:val="00202FCC"/>
    <w:rsid w:val="00205019"/>
    <w:rsid w:val="002055AB"/>
    <w:rsid w:val="002069C8"/>
    <w:rsid w:val="0020745B"/>
    <w:rsid w:val="0021354B"/>
    <w:rsid w:val="002135F3"/>
    <w:rsid w:val="00213A35"/>
    <w:rsid w:val="00214046"/>
    <w:rsid w:val="00214140"/>
    <w:rsid w:val="002159ED"/>
    <w:rsid w:val="00215D9B"/>
    <w:rsid w:val="00217AB3"/>
    <w:rsid w:val="0022086A"/>
    <w:rsid w:val="0022105D"/>
    <w:rsid w:val="00222141"/>
    <w:rsid w:val="00222AB4"/>
    <w:rsid w:val="00222EEC"/>
    <w:rsid w:val="002235D4"/>
    <w:rsid w:val="00223674"/>
    <w:rsid w:val="00223CD5"/>
    <w:rsid w:val="00225BFA"/>
    <w:rsid w:val="0023230B"/>
    <w:rsid w:val="002329BE"/>
    <w:rsid w:val="00233B24"/>
    <w:rsid w:val="00236B5F"/>
    <w:rsid w:val="00236D96"/>
    <w:rsid w:val="00236E5B"/>
    <w:rsid w:val="0023736D"/>
    <w:rsid w:val="002373DF"/>
    <w:rsid w:val="00237675"/>
    <w:rsid w:val="002404C5"/>
    <w:rsid w:val="00240652"/>
    <w:rsid w:val="00241256"/>
    <w:rsid w:val="00243F26"/>
    <w:rsid w:val="00244750"/>
    <w:rsid w:val="0024482D"/>
    <w:rsid w:val="00244908"/>
    <w:rsid w:val="0024718A"/>
    <w:rsid w:val="002477FA"/>
    <w:rsid w:val="0025022C"/>
    <w:rsid w:val="002508BC"/>
    <w:rsid w:val="002517F7"/>
    <w:rsid w:val="002528A7"/>
    <w:rsid w:val="00253112"/>
    <w:rsid w:val="00253AC9"/>
    <w:rsid w:val="00254A5F"/>
    <w:rsid w:val="0025576F"/>
    <w:rsid w:val="0026218C"/>
    <w:rsid w:val="00262AA3"/>
    <w:rsid w:val="0026525C"/>
    <w:rsid w:val="00265EBE"/>
    <w:rsid w:val="00266B0A"/>
    <w:rsid w:val="00267493"/>
    <w:rsid w:val="00267FD4"/>
    <w:rsid w:val="00274079"/>
    <w:rsid w:val="00274965"/>
    <w:rsid w:val="00274E04"/>
    <w:rsid w:val="00276CE8"/>
    <w:rsid w:val="00280168"/>
    <w:rsid w:val="00280526"/>
    <w:rsid w:val="00281E01"/>
    <w:rsid w:val="00281F45"/>
    <w:rsid w:val="002820D3"/>
    <w:rsid w:val="0028287D"/>
    <w:rsid w:val="00282D53"/>
    <w:rsid w:val="0028482F"/>
    <w:rsid w:val="00284E50"/>
    <w:rsid w:val="00285BC0"/>
    <w:rsid w:val="00290505"/>
    <w:rsid w:val="002911FB"/>
    <w:rsid w:val="0029210C"/>
    <w:rsid w:val="002929B3"/>
    <w:rsid w:val="002939A1"/>
    <w:rsid w:val="002950C5"/>
    <w:rsid w:val="0029547D"/>
    <w:rsid w:val="002962F0"/>
    <w:rsid w:val="0029652E"/>
    <w:rsid w:val="0029661C"/>
    <w:rsid w:val="002A00F2"/>
    <w:rsid w:val="002A03D9"/>
    <w:rsid w:val="002A0952"/>
    <w:rsid w:val="002A2433"/>
    <w:rsid w:val="002A383A"/>
    <w:rsid w:val="002A4746"/>
    <w:rsid w:val="002A48B5"/>
    <w:rsid w:val="002A5C1D"/>
    <w:rsid w:val="002A61FE"/>
    <w:rsid w:val="002A6423"/>
    <w:rsid w:val="002A6462"/>
    <w:rsid w:val="002A6A99"/>
    <w:rsid w:val="002A6D2E"/>
    <w:rsid w:val="002A7C20"/>
    <w:rsid w:val="002B016A"/>
    <w:rsid w:val="002B1534"/>
    <w:rsid w:val="002B1893"/>
    <w:rsid w:val="002B1F8F"/>
    <w:rsid w:val="002B33B8"/>
    <w:rsid w:val="002B34CE"/>
    <w:rsid w:val="002B41A7"/>
    <w:rsid w:val="002B45D9"/>
    <w:rsid w:val="002B47BE"/>
    <w:rsid w:val="002B6C2E"/>
    <w:rsid w:val="002C03B7"/>
    <w:rsid w:val="002C1626"/>
    <w:rsid w:val="002C2168"/>
    <w:rsid w:val="002C25D1"/>
    <w:rsid w:val="002C2EAF"/>
    <w:rsid w:val="002C3161"/>
    <w:rsid w:val="002C50B4"/>
    <w:rsid w:val="002C6945"/>
    <w:rsid w:val="002C72E2"/>
    <w:rsid w:val="002C77A6"/>
    <w:rsid w:val="002C7F76"/>
    <w:rsid w:val="002D12CC"/>
    <w:rsid w:val="002D20A9"/>
    <w:rsid w:val="002D21F3"/>
    <w:rsid w:val="002D526B"/>
    <w:rsid w:val="002D7E3F"/>
    <w:rsid w:val="002E0D9B"/>
    <w:rsid w:val="002E1695"/>
    <w:rsid w:val="002E1AB6"/>
    <w:rsid w:val="002F08F5"/>
    <w:rsid w:val="002F0BAF"/>
    <w:rsid w:val="002F1C6A"/>
    <w:rsid w:val="002F31FC"/>
    <w:rsid w:val="002F38D2"/>
    <w:rsid w:val="002F3F73"/>
    <w:rsid w:val="002F4B8A"/>
    <w:rsid w:val="002F659F"/>
    <w:rsid w:val="002F788F"/>
    <w:rsid w:val="003003E6"/>
    <w:rsid w:val="003007C9"/>
    <w:rsid w:val="003008D5"/>
    <w:rsid w:val="00300AFF"/>
    <w:rsid w:val="00301CA8"/>
    <w:rsid w:val="0030327D"/>
    <w:rsid w:val="00303AC4"/>
    <w:rsid w:val="0030445E"/>
    <w:rsid w:val="003047EB"/>
    <w:rsid w:val="00304EB9"/>
    <w:rsid w:val="003054FE"/>
    <w:rsid w:val="00305703"/>
    <w:rsid w:val="00306058"/>
    <w:rsid w:val="00306E8B"/>
    <w:rsid w:val="00306F74"/>
    <w:rsid w:val="00307EE8"/>
    <w:rsid w:val="00310065"/>
    <w:rsid w:val="00310A43"/>
    <w:rsid w:val="00311518"/>
    <w:rsid w:val="0031351B"/>
    <w:rsid w:val="003146BA"/>
    <w:rsid w:val="00314C4D"/>
    <w:rsid w:val="003155D0"/>
    <w:rsid w:val="00315A4B"/>
    <w:rsid w:val="003168D2"/>
    <w:rsid w:val="00317D07"/>
    <w:rsid w:val="00322F14"/>
    <w:rsid w:val="00324B1A"/>
    <w:rsid w:val="00324E65"/>
    <w:rsid w:val="003257C2"/>
    <w:rsid w:val="00326027"/>
    <w:rsid w:val="003265C2"/>
    <w:rsid w:val="00330C16"/>
    <w:rsid w:val="00330FC4"/>
    <w:rsid w:val="0033258D"/>
    <w:rsid w:val="003342C2"/>
    <w:rsid w:val="003358D9"/>
    <w:rsid w:val="00335FEF"/>
    <w:rsid w:val="0033615C"/>
    <w:rsid w:val="00336944"/>
    <w:rsid w:val="003404C0"/>
    <w:rsid w:val="0034086B"/>
    <w:rsid w:val="0034187D"/>
    <w:rsid w:val="00343370"/>
    <w:rsid w:val="00344D49"/>
    <w:rsid w:val="003516BD"/>
    <w:rsid w:val="00352A56"/>
    <w:rsid w:val="003544C3"/>
    <w:rsid w:val="003545DD"/>
    <w:rsid w:val="00355A9F"/>
    <w:rsid w:val="00360CEB"/>
    <w:rsid w:val="0036288E"/>
    <w:rsid w:val="003633E3"/>
    <w:rsid w:val="003645B1"/>
    <w:rsid w:val="00365088"/>
    <w:rsid w:val="003663A3"/>
    <w:rsid w:val="00366837"/>
    <w:rsid w:val="0036734B"/>
    <w:rsid w:val="00367937"/>
    <w:rsid w:val="00367CC0"/>
    <w:rsid w:val="0037090C"/>
    <w:rsid w:val="00370E35"/>
    <w:rsid w:val="003713D8"/>
    <w:rsid w:val="00371C72"/>
    <w:rsid w:val="00372162"/>
    <w:rsid w:val="0037237F"/>
    <w:rsid w:val="0037290F"/>
    <w:rsid w:val="00372BB8"/>
    <w:rsid w:val="00372EC0"/>
    <w:rsid w:val="0037476D"/>
    <w:rsid w:val="00374F50"/>
    <w:rsid w:val="003751B2"/>
    <w:rsid w:val="00377573"/>
    <w:rsid w:val="00381C12"/>
    <w:rsid w:val="003825CA"/>
    <w:rsid w:val="0038289F"/>
    <w:rsid w:val="003831FD"/>
    <w:rsid w:val="003869F0"/>
    <w:rsid w:val="00387874"/>
    <w:rsid w:val="0039087D"/>
    <w:rsid w:val="00394764"/>
    <w:rsid w:val="00395AAB"/>
    <w:rsid w:val="003A0AD3"/>
    <w:rsid w:val="003A1736"/>
    <w:rsid w:val="003A284F"/>
    <w:rsid w:val="003A3DD1"/>
    <w:rsid w:val="003A46E7"/>
    <w:rsid w:val="003A4A43"/>
    <w:rsid w:val="003A6D08"/>
    <w:rsid w:val="003B213F"/>
    <w:rsid w:val="003B235C"/>
    <w:rsid w:val="003B27A8"/>
    <w:rsid w:val="003B34C4"/>
    <w:rsid w:val="003B3BFE"/>
    <w:rsid w:val="003B6589"/>
    <w:rsid w:val="003B6C34"/>
    <w:rsid w:val="003C0847"/>
    <w:rsid w:val="003C0851"/>
    <w:rsid w:val="003C0BCF"/>
    <w:rsid w:val="003C0D1C"/>
    <w:rsid w:val="003C27A2"/>
    <w:rsid w:val="003C2CE9"/>
    <w:rsid w:val="003C3263"/>
    <w:rsid w:val="003C3441"/>
    <w:rsid w:val="003C3B8C"/>
    <w:rsid w:val="003C4B5C"/>
    <w:rsid w:val="003C550B"/>
    <w:rsid w:val="003C5837"/>
    <w:rsid w:val="003C6843"/>
    <w:rsid w:val="003C68EC"/>
    <w:rsid w:val="003C6E75"/>
    <w:rsid w:val="003D0BDC"/>
    <w:rsid w:val="003D1433"/>
    <w:rsid w:val="003D1643"/>
    <w:rsid w:val="003D1C59"/>
    <w:rsid w:val="003D1D3A"/>
    <w:rsid w:val="003D1E5E"/>
    <w:rsid w:val="003D220B"/>
    <w:rsid w:val="003D55F6"/>
    <w:rsid w:val="003D6660"/>
    <w:rsid w:val="003E058E"/>
    <w:rsid w:val="003E0C53"/>
    <w:rsid w:val="003E0D56"/>
    <w:rsid w:val="003E142F"/>
    <w:rsid w:val="003E17FF"/>
    <w:rsid w:val="003E2082"/>
    <w:rsid w:val="003E298A"/>
    <w:rsid w:val="003E39A8"/>
    <w:rsid w:val="003E3CDE"/>
    <w:rsid w:val="003E4190"/>
    <w:rsid w:val="003E52D5"/>
    <w:rsid w:val="003E71A5"/>
    <w:rsid w:val="003E7C47"/>
    <w:rsid w:val="003F01F8"/>
    <w:rsid w:val="003F1806"/>
    <w:rsid w:val="003F2B99"/>
    <w:rsid w:val="003F3778"/>
    <w:rsid w:val="003F4BD4"/>
    <w:rsid w:val="003F4BFC"/>
    <w:rsid w:val="003F4E0F"/>
    <w:rsid w:val="003F50F9"/>
    <w:rsid w:val="003F6398"/>
    <w:rsid w:val="003F7335"/>
    <w:rsid w:val="003F758B"/>
    <w:rsid w:val="0040039F"/>
    <w:rsid w:val="00400C1D"/>
    <w:rsid w:val="004013C0"/>
    <w:rsid w:val="0040260F"/>
    <w:rsid w:val="00402931"/>
    <w:rsid w:val="004030B4"/>
    <w:rsid w:val="00404E12"/>
    <w:rsid w:val="00406170"/>
    <w:rsid w:val="0041080E"/>
    <w:rsid w:val="00410A13"/>
    <w:rsid w:val="004113E2"/>
    <w:rsid w:val="00412102"/>
    <w:rsid w:val="004131A2"/>
    <w:rsid w:val="004131D3"/>
    <w:rsid w:val="00415331"/>
    <w:rsid w:val="00417622"/>
    <w:rsid w:val="004210D9"/>
    <w:rsid w:val="00421D19"/>
    <w:rsid w:val="004223B1"/>
    <w:rsid w:val="004224AC"/>
    <w:rsid w:val="00422676"/>
    <w:rsid w:val="00422785"/>
    <w:rsid w:val="004246F6"/>
    <w:rsid w:val="00424FD8"/>
    <w:rsid w:val="00425153"/>
    <w:rsid w:val="00425C12"/>
    <w:rsid w:val="00426F3E"/>
    <w:rsid w:val="00427845"/>
    <w:rsid w:val="00431239"/>
    <w:rsid w:val="00432CF1"/>
    <w:rsid w:val="004332AA"/>
    <w:rsid w:val="0043388C"/>
    <w:rsid w:val="00436141"/>
    <w:rsid w:val="004362C3"/>
    <w:rsid w:val="004369CD"/>
    <w:rsid w:val="00436A7D"/>
    <w:rsid w:val="00436B52"/>
    <w:rsid w:val="004375F1"/>
    <w:rsid w:val="0043772B"/>
    <w:rsid w:val="0044107F"/>
    <w:rsid w:val="004411BF"/>
    <w:rsid w:val="00443C9A"/>
    <w:rsid w:val="00443E4D"/>
    <w:rsid w:val="004452ED"/>
    <w:rsid w:val="00446FF9"/>
    <w:rsid w:val="00447ACD"/>
    <w:rsid w:val="00447FE9"/>
    <w:rsid w:val="004502CD"/>
    <w:rsid w:val="0045061F"/>
    <w:rsid w:val="0045245B"/>
    <w:rsid w:val="00454969"/>
    <w:rsid w:val="00455B68"/>
    <w:rsid w:val="00455ECA"/>
    <w:rsid w:val="00456935"/>
    <w:rsid w:val="00457CCE"/>
    <w:rsid w:val="00463340"/>
    <w:rsid w:val="0046384D"/>
    <w:rsid w:val="004645E0"/>
    <w:rsid w:val="0046615A"/>
    <w:rsid w:val="00467E7F"/>
    <w:rsid w:val="00472318"/>
    <w:rsid w:val="00473287"/>
    <w:rsid w:val="00474BB8"/>
    <w:rsid w:val="00475166"/>
    <w:rsid w:val="00476502"/>
    <w:rsid w:val="0047699F"/>
    <w:rsid w:val="00480A54"/>
    <w:rsid w:val="004811C2"/>
    <w:rsid w:val="004825D3"/>
    <w:rsid w:val="00482AD6"/>
    <w:rsid w:val="004833B3"/>
    <w:rsid w:val="00487F08"/>
    <w:rsid w:val="00487F95"/>
    <w:rsid w:val="00490954"/>
    <w:rsid w:val="00491127"/>
    <w:rsid w:val="004913A5"/>
    <w:rsid w:val="00491443"/>
    <w:rsid w:val="004919D0"/>
    <w:rsid w:val="00492040"/>
    <w:rsid w:val="004931DE"/>
    <w:rsid w:val="00493A69"/>
    <w:rsid w:val="00495A8D"/>
    <w:rsid w:val="004967CC"/>
    <w:rsid w:val="004971C6"/>
    <w:rsid w:val="004A041F"/>
    <w:rsid w:val="004A1062"/>
    <w:rsid w:val="004A2CE7"/>
    <w:rsid w:val="004A3848"/>
    <w:rsid w:val="004A498A"/>
    <w:rsid w:val="004A57A8"/>
    <w:rsid w:val="004B5DF9"/>
    <w:rsid w:val="004B6407"/>
    <w:rsid w:val="004B740D"/>
    <w:rsid w:val="004B7614"/>
    <w:rsid w:val="004C027E"/>
    <w:rsid w:val="004C03CB"/>
    <w:rsid w:val="004C2D98"/>
    <w:rsid w:val="004C4885"/>
    <w:rsid w:val="004C5C0C"/>
    <w:rsid w:val="004D03C1"/>
    <w:rsid w:val="004D118F"/>
    <w:rsid w:val="004D2E67"/>
    <w:rsid w:val="004D498D"/>
    <w:rsid w:val="004D66F9"/>
    <w:rsid w:val="004D696C"/>
    <w:rsid w:val="004D75E2"/>
    <w:rsid w:val="004D76E0"/>
    <w:rsid w:val="004E04C2"/>
    <w:rsid w:val="004E2B93"/>
    <w:rsid w:val="004E3954"/>
    <w:rsid w:val="004E4052"/>
    <w:rsid w:val="004E557D"/>
    <w:rsid w:val="004E5A99"/>
    <w:rsid w:val="004E6275"/>
    <w:rsid w:val="004E683C"/>
    <w:rsid w:val="004E6E3F"/>
    <w:rsid w:val="004F0C6A"/>
    <w:rsid w:val="004F2D91"/>
    <w:rsid w:val="004F4687"/>
    <w:rsid w:val="004F5EC5"/>
    <w:rsid w:val="004F7A05"/>
    <w:rsid w:val="00500132"/>
    <w:rsid w:val="005001B9"/>
    <w:rsid w:val="005001FB"/>
    <w:rsid w:val="00501760"/>
    <w:rsid w:val="005034AD"/>
    <w:rsid w:val="0050462A"/>
    <w:rsid w:val="005052C2"/>
    <w:rsid w:val="00505EA9"/>
    <w:rsid w:val="0050605F"/>
    <w:rsid w:val="005075B1"/>
    <w:rsid w:val="005076B9"/>
    <w:rsid w:val="0051049A"/>
    <w:rsid w:val="005106BB"/>
    <w:rsid w:val="005110B5"/>
    <w:rsid w:val="00512754"/>
    <w:rsid w:val="00517190"/>
    <w:rsid w:val="00520810"/>
    <w:rsid w:val="00523148"/>
    <w:rsid w:val="00523331"/>
    <w:rsid w:val="00523FC4"/>
    <w:rsid w:val="0052597C"/>
    <w:rsid w:val="0052693E"/>
    <w:rsid w:val="005279EC"/>
    <w:rsid w:val="00531027"/>
    <w:rsid w:val="005310D8"/>
    <w:rsid w:val="00531C8D"/>
    <w:rsid w:val="00533C08"/>
    <w:rsid w:val="00533E08"/>
    <w:rsid w:val="00533EAD"/>
    <w:rsid w:val="00534459"/>
    <w:rsid w:val="00534C2C"/>
    <w:rsid w:val="00534F76"/>
    <w:rsid w:val="00535296"/>
    <w:rsid w:val="00535E80"/>
    <w:rsid w:val="00535EB3"/>
    <w:rsid w:val="00535FB4"/>
    <w:rsid w:val="00540D31"/>
    <w:rsid w:val="00540E73"/>
    <w:rsid w:val="005412D3"/>
    <w:rsid w:val="005416E9"/>
    <w:rsid w:val="00543382"/>
    <w:rsid w:val="00544B2E"/>
    <w:rsid w:val="0054577A"/>
    <w:rsid w:val="00545950"/>
    <w:rsid w:val="00545E16"/>
    <w:rsid w:val="00546AEC"/>
    <w:rsid w:val="00546DEC"/>
    <w:rsid w:val="0055158A"/>
    <w:rsid w:val="005537FF"/>
    <w:rsid w:val="005541CC"/>
    <w:rsid w:val="00554F1A"/>
    <w:rsid w:val="00555309"/>
    <w:rsid w:val="00561474"/>
    <w:rsid w:val="00561A44"/>
    <w:rsid w:val="00563B45"/>
    <w:rsid w:val="00563E58"/>
    <w:rsid w:val="0056702F"/>
    <w:rsid w:val="00567707"/>
    <w:rsid w:val="00567886"/>
    <w:rsid w:val="0057073C"/>
    <w:rsid w:val="005708CA"/>
    <w:rsid w:val="005726BB"/>
    <w:rsid w:val="0057407B"/>
    <w:rsid w:val="00575F73"/>
    <w:rsid w:val="0058293F"/>
    <w:rsid w:val="00583C51"/>
    <w:rsid w:val="00583D3D"/>
    <w:rsid w:val="00584266"/>
    <w:rsid w:val="00584741"/>
    <w:rsid w:val="005849F9"/>
    <w:rsid w:val="005855C7"/>
    <w:rsid w:val="005856CE"/>
    <w:rsid w:val="005862B6"/>
    <w:rsid w:val="00586DB6"/>
    <w:rsid w:val="00587474"/>
    <w:rsid w:val="005875B2"/>
    <w:rsid w:val="00587F3F"/>
    <w:rsid w:val="00591D0F"/>
    <w:rsid w:val="00593FFE"/>
    <w:rsid w:val="0059477E"/>
    <w:rsid w:val="00594919"/>
    <w:rsid w:val="00594CE9"/>
    <w:rsid w:val="00596DBC"/>
    <w:rsid w:val="005A0BB7"/>
    <w:rsid w:val="005A18C0"/>
    <w:rsid w:val="005A383B"/>
    <w:rsid w:val="005A5D63"/>
    <w:rsid w:val="005A6DE2"/>
    <w:rsid w:val="005A6F1E"/>
    <w:rsid w:val="005B2A61"/>
    <w:rsid w:val="005B43EA"/>
    <w:rsid w:val="005B4B9E"/>
    <w:rsid w:val="005B4FB6"/>
    <w:rsid w:val="005B640F"/>
    <w:rsid w:val="005B717B"/>
    <w:rsid w:val="005B7BD8"/>
    <w:rsid w:val="005C490B"/>
    <w:rsid w:val="005C5582"/>
    <w:rsid w:val="005C62B2"/>
    <w:rsid w:val="005C6A3B"/>
    <w:rsid w:val="005C7C76"/>
    <w:rsid w:val="005D1855"/>
    <w:rsid w:val="005D2137"/>
    <w:rsid w:val="005D3893"/>
    <w:rsid w:val="005D610B"/>
    <w:rsid w:val="005D6AC6"/>
    <w:rsid w:val="005D7F76"/>
    <w:rsid w:val="005E1B21"/>
    <w:rsid w:val="005E270C"/>
    <w:rsid w:val="005E2AE8"/>
    <w:rsid w:val="005E56BC"/>
    <w:rsid w:val="005E7416"/>
    <w:rsid w:val="005F00DC"/>
    <w:rsid w:val="005F1D8A"/>
    <w:rsid w:val="005F1FC4"/>
    <w:rsid w:val="005F2359"/>
    <w:rsid w:val="005F42FF"/>
    <w:rsid w:val="005F5954"/>
    <w:rsid w:val="005F6887"/>
    <w:rsid w:val="005F6E3C"/>
    <w:rsid w:val="005F75D5"/>
    <w:rsid w:val="005F7A39"/>
    <w:rsid w:val="00600D8E"/>
    <w:rsid w:val="00601466"/>
    <w:rsid w:val="00601CD9"/>
    <w:rsid w:val="006024CB"/>
    <w:rsid w:val="00602850"/>
    <w:rsid w:val="00603A3A"/>
    <w:rsid w:val="00603AA9"/>
    <w:rsid w:val="00603F85"/>
    <w:rsid w:val="0060462F"/>
    <w:rsid w:val="0060500C"/>
    <w:rsid w:val="0060586B"/>
    <w:rsid w:val="0060702E"/>
    <w:rsid w:val="006070E8"/>
    <w:rsid w:val="00607AA6"/>
    <w:rsid w:val="00610C6B"/>
    <w:rsid w:val="00611B12"/>
    <w:rsid w:val="00611C5B"/>
    <w:rsid w:val="0061223B"/>
    <w:rsid w:val="00612EC5"/>
    <w:rsid w:val="00614DC7"/>
    <w:rsid w:val="00616D7F"/>
    <w:rsid w:val="00617582"/>
    <w:rsid w:val="0062145C"/>
    <w:rsid w:val="00621833"/>
    <w:rsid w:val="0062362A"/>
    <w:rsid w:val="00623807"/>
    <w:rsid w:val="00624010"/>
    <w:rsid w:val="006242DD"/>
    <w:rsid w:val="00625266"/>
    <w:rsid w:val="00626006"/>
    <w:rsid w:val="00626BF9"/>
    <w:rsid w:val="00627E31"/>
    <w:rsid w:val="00632770"/>
    <w:rsid w:val="00632FAC"/>
    <w:rsid w:val="00633E6B"/>
    <w:rsid w:val="00634A99"/>
    <w:rsid w:val="00635EDD"/>
    <w:rsid w:val="00641A45"/>
    <w:rsid w:val="0064241D"/>
    <w:rsid w:val="00642744"/>
    <w:rsid w:val="006427FD"/>
    <w:rsid w:val="00642AFF"/>
    <w:rsid w:val="0064497D"/>
    <w:rsid w:val="006450A9"/>
    <w:rsid w:val="006450BD"/>
    <w:rsid w:val="00645453"/>
    <w:rsid w:val="00646013"/>
    <w:rsid w:val="0064656A"/>
    <w:rsid w:val="0064746C"/>
    <w:rsid w:val="00650A19"/>
    <w:rsid w:val="006516BB"/>
    <w:rsid w:val="006540AA"/>
    <w:rsid w:val="00654744"/>
    <w:rsid w:val="0065707D"/>
    <w:rsid w:val="00657AD7"/>
    <w:rsid w:val="0066148D"/>
    <w:rsid w:val="006614B1"/>
    <w:rsid w:val="006615A1"/>
    <w:rsid w:val="00662E00"/>
    <w:rsid w:val="00662ED8"/>
    <w:rsid w:val="00663139"/>
    <w:rsid w:val="00664A3C"/>
    <w:rsid w:val="00664FF1"/>
    <w:rsid w:val="006656AB"/>
    <w:rsid w:val="006660C8"/>
    <w:rsid w:val="006701E4"/>
    <w:rsid w:val="0067020B"/>
    <w:rsid w:val="00671032"/>
    <w:rsid w:val="0067275C"/>
    <w:rsid w:val="00672EF2"/>
    <w:rsid w:val="00673282"/>
    <w:rsid w:val="006736CA"/>
    <w:rsid w:val="00674297"/>
    <w:rsid w:val="006743CA"/>
    <w:rsid w:val="006755D7"/>
    <w:rsid w:val="00675AB2"/>
    <w:rsid w:val="00676079"/>
    <w:rsid w:val="00676A3E"/>
    <w:rsid w:val="006772A0"/>
    <w:rsid w:val="00677813"/>
    <w:rsid w:val="00680644"/>
    <w:rsid w:val="00682BDC"/>
    <w:rsid w:val="006835FF"/>
    <w:rsid w:val="00683F89"/>
    <w:rsid w:val="00684194"/>
    <w:rsid w:val="00684D67"/>
    <w:rsid w:val="0068615F"/>
    <w:rsid w:val="00686386"/>
    <w:rsid w:val="006901A2"/>
    <w:rsid w:val="006904D8"/>
    <w:rsid w:val="0069339E"/>
    <w:rsid w:val="006940A2"/>
    <w:rsid w:val="00695862"/>
    <w:rsid w:val="00695914"/>
    <w:rsid w:val="0069741E"/>
    <w:rsid w:val="006A209C"/>
    <w:rsid w:val="006A4F08"/>
    <w:rsid w:val="006A61D3"/>
    <w:rsid w:val="006A6D16"/>
    <w:rsid w:val="006A721C"/>
    <w:rsid w:val="006A7295"/>
    <w:rsid w:val="006A7DAF"/>
    <w:rsid w:val="006A7FCB"/>
    <w:rsid w:val="006B077A"/>
    <w:rsid w:val="006B10A8"/>
    <w:rsid w:val="006B182B"/>
    <w:rsid w:val="006B4B26"/>
    <w:rsid w:val="006B50C7"/>
    <w:rsid w:val="006B53BB"/>
    <w:rsid w:val="006B5563"/>
    <w:rsid w:val="006B7049"/>
    <w:rsid w:val="006B709E"/>
    <w:rsid w:val="006C0A93"/>
    <w:rsid w:val="006C2204"/>
    <w:rsid w:val="006C2D9B"/>
    <w:rsid w:val="006C3A84"/>
    <w:rsid w:val="006C5C42"/>
    <w:rsid w:val="006C5FC2"/>
    <w:rsid w:val="006C6904"/>
    <w:rsid w:val="006D1F42"/>
    <w:rsid w:val="006D5718"/>
    <w:rsid w:val="006D5D42"/>
    <w:rsid w:val="006E07BF"/>
    <w:rsid w:val="006E1154"/>
    <w:rsid w:val="006E36B3"/>
    <w:rsid w:val="006E47C0"/>
    <w:rsid w:val="006E5A67"/>
    <w:rsid w:val="006E65E2"/>
    <w:rsid w:val="006E6A26"/>
    <w:rsid w:val="006E7795"/>
    <w:rsid w:val="006F0CD1"/>
    <w:rsid w:val="006F0D5B"/>
    <w:rsid w:val="006F108E"/>
    <w:rsid w:val="006F194E"/>
    <w:rsid w:val="006F4B11"/>
    <w:rsid w:val="006F54E0"/>
    <w:rsid w:val="006F5671"/>
    <w:rsid w:val="006F5933"/>
    <w:rsid w:val="006F5A67"/>
    <w:rsid w:val="006F7D1E"/>
    <w:rsid w:val="007010A9"/>
    <w:rsid w:val="00702411"/>
    <w:rsid w:val="007025CC"/>
    <w:rsid w:val="00702DE6"/>
    <w:rsid w:val="0070371B"/>
    <w:rsid w:val="00703C05"/>
    <w:rsid w:val="00703D77"/>
    <w:rsid w:val="007042D4"/>
    <w:rsid w:val="00705B65"/>
    <w:rsid w:val="007068F5"/>
    <w:rsid w:val="00706ADE"/>
    <w:rsid w:val="0071086C"/>
    <w:rsid w:val="00711CCD"/>
    <w:rsid w:val="00712006"/>
    <w:rsid w:val="007122F4"/>
    <w:rsid w:val="00713EBD"/>
    <w:rsid w:val="00714BCA"/>
    <w:rsid w:val="007159C8"/>
    <w:rsid w:val="00715EAA"/>
    <w:rsid w:val="00721F57"/>
    <w:rsid w:val="00724D2E"/>
    <w:rsid w:val="0072533E"/>
    <w:rsid w:val="00725731"/>
    <w:rsid w:val="00727906"/>
    <w:rsid w:val="00730DB9"/>
    <w:rsid w:val="00731FDD"/>
    <w:rsid w:val="007327B3"/>
    <w:rsid w:val="0073280F"/>
    <w:rsid w:val="0073406E"/>
    <w:rsid w:val="00734ADD"/>
    <w:rsid w:val="00735E8B"/>
    <w:rsid w:val="00736929"/>
    <w:rsid w:val="00741A0C"/>
    <w:rsid w:val="0074218D"/>
    <w:rsid w:val="00744391"/>
    <w:rsid w:val="00744B43"/>
    <w:rsid w:val="007473F1"/>
    <w:rsid w:val="00751253"/>
    <w:rsid w:val="007517E8"/>
    <w:rsid w:val="007528C6"/>
    <w:rsid w:val="00753894"/>
    <w:rsid w:val="0075605A"/>
    <w:rsid w:val="007615A1"/>
    <w:rsid w:val="007619A3"/>
    <w:rsid w:val="00762106"/>
    <w:rsid w:val="00763668"/>
    <w:rsid w:val="00763AC2"/>
    <w:rsid w:val="007654C6"/>
    <w:rsid w:val="00765AA6"/>
    <w:rsid w:val="00765B9D"/>
    <w:rsid w:val="00765C6A"/>
    <w:rsid w:val="00766501"/>
    <w:rsid w:val="007670C4"/>
    <w:rsid w:val="00771877"/>
    <w:rsid w:val="00771F6E"/>
    <w:rsid w:val="00772750"/>
    <w:rsid w:val="00772FF1"/>
    <w:rsid w:val="007734A1"/>
    <w:rsid w:val="00773B6B"/>
    <w:rsid w:val="00773E2B"/>
    <w:rsid w:val="007742D7"/>
    <w:rsid w:val="00776BAE"/>
    <w:rsid w:val="00776E44"/>
    <w:rsid w:val="00776E79"/>
    <w:rsid w:val="00776FB2"/>
    <w:rsid w:val="0077721D"/>
    <w:rsid w:val="00777D99"/>
    <w:rsid w:val="00780614"/>
    <w:rsid w:val="00781EEF"/>
    <w:rsid w:val="00785EE3"/>
    <w:rsid w:val="00786085"/>
    <w:rsid w:val="007861A2"/>
    <w:rsid w:val="00786C4B"/>
    <w:rsid w:val="00787494"/>
    <w:rsid w:val="00787A8F"/>
    <w:rsid w:val="007900B3"/>
    <w:rsid w:val="007909A3"/>
    <w:rsid w:val="0079159C"/>
    <w:rsid w:val="00791A66"/>
    <w:rsid w:val="00796FE5"/>
    <w:rsid w:val="00797A27"/>
    <w:rsid w:val="007A2380"/>
    <w:rsid w:val="007A2653"/>
    <w:rsid w:val="007A36D3"/>
    <w:rsid w:val="007A3AB0"/>
    <w:rsid w:val="007A4BE8"/>
    <w:rsid w:val="007A5C8E"/>
    <w:rsid w:val="007A5F83"/>
    <w:rsid w:val="007A650B"/>
    <w:rsid w:val="007A6AD2"/>
    <w:rsid w:val="007B230F"/>
    <w:rsid w:val="007B3AD4"/>
    <w:rsid w:val="007B50E8"/>
    <w:rsid w:val="007B5AE8"/>
    <w:rsid w:val="007B667D"/>
    <w:rsid w:val="007B7A2D"/>
    <w:rsid w:val="007C0A59"/>
    <w:rsid w:val="007C0F59"/>
    <w:rsid w:val="007C11C3"/>
    <w:rsid w:val="007C6976"/>
    <w:rsid w:val="007C6984"/>
    <w:rsid w:val="007C6F83"/>
    <w:rsid w:val="007D0B67"/>
    <w:rsid w:val="007D11B9"/>
    <w:rsid w:val="007D14F0"/>
    <w:rsid w:val="007D19F6"/>
    <w:rsid w:val="007D2FBC"/>
    <w:rsid w:val="007D34B0"/>
    <w:rsid w:val="007D3C1D"/>
    <w:rsid w:val="007D4199"/>
    <w:rsid w:val="007D452F"/>
    <w:rsid w:val="007D55B2"/>
    <w:rsid w:val="007D5746"/>
    <w:rsid w:val="007D7F96"/>
    <w:rsid w:val="007E1537"/>
    <w:rsid w:val="007E2356"/>
    <w:rsid w:val="007E2454"/>
    <w:rsid w:val="007E4833"/>
    <w:rsid w:val="007E6EEE"/>
    <w:rsid w:val="007E6FB5"/>
    <w:rsid w:val="007E72DA"/>
    <w:rsid w:val="007F0346"/>
    <w:rsid w:val="007F06D0"/>
    <w:rsid w:val="007F0864"/>
    <w:rsid w:val="007F12EB"/>
    <w:rsid w:val="007F14FC"/>
    <w:rsid w:val="007F1704"/>
    <w:rsid w:val="007F2021"/>
    <w:rsid w:val="007F2369"/>
    <w:rsid w:val="007F2918"/>
    <w:rsid w:val="007F2DC0"/>
    <w:rsid w:val="007F4BD8"/>
    <w:rsid w:val="007F6E04"/>
    <w:rsid w:val="007F6F6D"/>
    <w:rsid w:val="00802D6B"/>
    <w:rsid w:val="00802F4C"/>
    <w:rsid w:val="00803498"/>
    <w:rsid w:val="0080647C"/>
    <w:rsid w:val="0080663D"/>
    <w:rsid w:val="00807067"/>
    <w:rsid w:val="008110AE"/>
    <w:rsid w:val="00811653"/>
    <w:rsid w:val="00813070"/>
    <w:rsid w:val="00813240"/>
    <w:rsid w:val="008139C4"/>
    <w:rsid w:val="008151C3"/>
    <w:rsid w:val="00815F25"/>
    <w:rsid w:val="00816C90"/>
    <w:rsid w:val="00817055"/>
    <w:rsid w:val="00817925"/>
    <w:rsid w:val="00817A2B"/>
    <w:rsid w:val="00820A26"/>
    <w:rsid w:val="00821657"/>
    <w:rsid w:val="00821FE0"/>
    <w:rsid w:val="008222AE"/>
    <w:rsid w:val="0082386C"/>
    <w:rsid w:val="0082406E"/>
    <w:rsid w:val="00824482"/>
    <w:rsid w:val="00824864"/>
    <w:rsid w:val="008260C4"/>
    <w:rsid w:val="0082687A"/>
    <w:rsid w:val="00826DCD"/>
    <w:rsid w:val="008304A2"/>
    <w:rsid w:val="00830508"/>
    <w:rsid w:val="008306FC"/>
    <w:rsid w:val="008319A5"/>
    <w:rsid w:val="00831CA4"/>
    <w:rsid w:val="00835E00"/>
    <w:rsid w:val="00836C0C"/>
    <w:rsid w:val="00836CC7"/>
    <w:rsid w:val="0083715A"/>
    <w:rsid w:val="00837473"/>
    <w:rsid w:val="008420D2"/>
    <w:rsid w:val="00842F08"/>
    <w:rsid w:val="008443ED"/>
    <w:rsid w:val="008467FD"/>
    <w:rsid w:val="0084722A"/>
    <w:rsid w:val="00847C76"/>
    <w:rsid w:val="00850480"/>
    <w:rsid w:val="00850E2D"/>
    <w:rsid w:val="00851700"/>
    <w:rsid w:val="008521AE"/>
    <w:rsid w:val="008527F4"/>
    <w:rsid w:val="008528EA"/>
    <w:rsid w:val="00855219"/>
    <w:rsid w:val="00857C05"/>
    <w:rsid w:val="00860CF9"/>
    <w:rsid w:val="0086133E"/>
    <w:rsid w:val="008625B0"/>
    <w:rsid w:val="00864313"/>
    <w:rsid w:val="0086474A"/>
    <w:rsid w:val="00865D4E"/>
    <w:rsid w:val="00867A2D"/>
    <w:rsid w:val="00870DCA"/>
    <w:rsid w:val="008759E4"/>
    <w:rsid w:val="00877029"/>
    <w:rsid w:val="00883A50"/>
    <w:rsid w:val="00884635"/>
    <w:rsid w:val="008858EA"/>
    <w:rsid w:val="0088666A"/>
    <w:rsid w:val="008934D4"/>
    <w:rsid w:val="008945C5"/>
    <w:rsid w:val="00895FD0"/>
    <w:rsid w:val="0089603D"/>
    <w:rsid w:val="008A10E8"/>
    <w:rsid w:val="008A178B"/>
    <w:rsid w:val="008A2C6F"/>
    <w:rsid w:val="008A2CC9"/>
    <w:rsid w:val="008A2DAF"/>
    <w:rsid w:val="008A3091"/>
    <w:rsid w:val="008A43C1"/>
    <w:rsid w:val="008B0093"/>
    <w:rsid w:val="008B09F4"/>
    <w:rsid w:val="008B0EF6"/>
    <w:rsid w:val="008B2C45"/>
    <w:rsid w:val="008B4C71"/>
    <w:rsid w:val="008B4DF1"/>
    <w:rsid w:val="008B563C"/>
    <w:rsid w:val="008B5CDD"/>
    <w:rsid w:val="008B6B21"/>
    <w:rsid w:val="008C02A1"/>
    <w:rsid w:val="008C0DEA"/>
    <w:rsid w:val="008C0F10"/>
    <w:rsid w:val="008C201A"/>
    <w:rsid w:val="008C3CCF"/>
    <w:rsid w:val="008C43D5"/>
    <w:rsid w:val="008C4C1C"/>
    <w:rsid w:val="008C674C"/>
    <w:rsid w:val="008C7552"/>
    <w:rsid w:val="008D0493"/>
    <w:rsid w:val="008D093D"/>
    <w:rsid w:val="008D1D2F"/>
    <w:rsid w:val="008D2446"/>
    <w:rsid w:val="008D27C4"/>
    <w:rsid w:val="008D28CE"/>
    <w:rsid w:val="008D29C5"/>
    <w:rsid w:val="008D3F8F"/>
    <w:rsid w:val="008D4E03"/>
    <w:rsid w:val="008D612C"/>
    <w:rsid w:val="008D6E26"/>
    <w:rsid w:val="008E321D"/>
    <w:rsid w:val="008E4A5C"/>
    <w:rsid w:val="008E6352"/>
    <w:rsid w:val="008F1FCE"/>
    <w:rsid w:val="008F3068"/>
    <w:rsid w:val="008F4961"/>
    <w:rsid w:val="008F496C"/>
    <w:rsid w:val="008F609C"/>
    <w:rsid w:val="008F62C1"/>
    <w:rsid w:val="008F74C9"/>
    <w:rsid w:val="009014F4"/>
    <w:rsid w:val="009061DA"/>
    <w:rsid w:val="00906B15"/>
    <w:rsid w:val="00906B8A"/>
    <w:rsid w:val="00907AF0"/>
    <w:rsid w:val="00912DDC"/>
    <w:rsid w:val="009132F3"/>
    <w:rsid w:val="00917BB0"/>
    <w:rsid w:val="009208FF"/>
    <w:rsid w:val="00922D53"/>
    <w:rsid w:val="00923564"/>
    <w:rsid w:val="00923C29"/>
    <w:rsid w:val="00924A2A"/>
    <w:rsid w:val="009319F0"/>
    <w:rsid w:val="00931C04"/>
    <w:rsid w:val="0093345F"/>
    <w:rsid w:val="00933710"/>
    <w:rsid w:val="00934877"/>
    <w:rsid w:val="00934DED"/>
    <w:rsid w:val="0093600F"/>
    <w:rsid w:val="009377B8"/>
    <w:rsid w:val="00937E96"/>
    <w:rsid w:val="0094109C"/>
    <w:rsid w:val="0094293D"/>
    <w:rsid w:val="00944E91"/>
    <w:rsid w:val="00946079"/>
    <w:rsid w:val="00950ECC"/>
    <w:rsid w:val="00951546"/>
    <w:rsid w:val="00952E42"/>
    <w:rsid w:val="00955645"/>
    <w:rsid w:val="009558A0"/>
    <w:rsid w:val="009559AD"/>
    <w:rsid w:val="00955D31"/>
    <w:rsid w:val="0096014D"/>
    <w:rsid w:val="00960CA9"/>
    <w:rsid w:val="0096148D"/>
    <w:rsid w:val="00962AB7"/>
    <w:rsid w:val="00962BF0"/>
    <w:rsid w:val="00962F10"/>
    <w:rsid w:val="00963D35"/>
    <w:rsid w:val="00967882"/>
    <w:rsid w:val="0097050E"/>
    <w:rsid w:val="00972455"/>
    <w:rsid w:val="009725E2"/>
    <w:rsid w:val="00972811"/>
    <w:rsid w:val="0097601D"/>
    <w:rsid w:val="0097644A"/>
    <w:rsid w:val="00976AB0"/>
    <w:rsid w:val="00980171"/>
    <w:rsid w:val="00982BB8"/>
    <w:rsid w:val="009840F9"/>
    <w:rsid w:val="00984146"/>
    <w:rsid w:val="00984FD0"/>
    <w:rsid w:val="009853D9"/>
    <w:rsid w:val="0098549E"/>
    <w:rsid w:val="00987768"/>
    <w:rsid w:val="0099000A"/>
    <w:rsid w:val="00991D9C"/>
    <w:rsid w:val="0099322D"/>
    <w:rsid w:val="00993464"/>
    <w:rsid w:val="00993931"/>
    <w:rsid w:val="00994C81"/>
    <w:rsid w:val="00995DDE"/>
    <w:rsid w:val="00997954"/>
    <w:rsid w:val="00997AFB"/>
    <w:rsid w:val="009A1974"/>
    <w:rsid w:val="009A24CA"/>
    <w:rsid w:val="009A5471"/>
    <w:rsid w:val="009A5543"/>
    <w:rsid w:val="009A5848"/>
    <w:rsid w:val="009A7331"/>
    <w:rsid w:val="009A7B5C"/>
    <w:rsid w:val="009B01D5"/>
    <w:rsid w:val="009B0BE5"/>
    <w:rsid w:val="009B2F53"/>
    <w:rsid w:val="009B49F0"/>
    <w:rsid w:val="009B552E"/>
    <w:rsid w:val="009B6391"/>
    <w:rsid w:val="009B753B"/>
    <w:rsid w:val="009B759B"/>
    <w:rsid w:val="009B7EF6"/>
    <w:rsid w:val="009C26E0"/>
    <w:rsid w:val="009C326C"/>
    <w:rsid w:val="009C3287"/>
    <w:rsid w:val="009C428F"/>
    <w:rsid w:val="009C5638"/>
    <w:rsid w:val="009C65FE"/>
    <w:rsid w:val="009C671B"/>
    <w:rsid w:val="009C6E01"/>
    <w:rsid w:val="009D1C65"/>
    <w:rsid w:val="009D54E4"/>
    <w:rsid w:val="009D5614"/>
    <w:rsid w:val="009D568D"/>
    <w:rsid w:val="009E0661"/>
    <w:rsid w:val="009E0B8C"/>
    <w:rsid w:val="009E1692"/>
    <w:rsid w:val="009E2F96"/>
    <w:rsid w:val="009E36F4"/>
    <w:rsid w:val="009E39FF"/>
    <w:rsid w:val="009E5105"/>
    <w:rsid w:val="009E614E"/>
    <w:rsid w:val="009E7E50"/>
    <w:rsid w:val="009F0A66"/>
    <w:rsid w:val="009F1AB3"/>
    <w:rsid w:val="009F2DD0"/>
    <w:rsid w:val="009F3B60"/>
    <w:rsid w:val="009F5D49"/>
    <w:rsid w:val="009F5D84"/>
    <w:rsid w:val="009F7DAC"/>
    <w:rsid w:val="00A00D4C"/>
    <w:rsid w:val="00A011A8"/>
    <w:rsid w:val="00A0396B"/>
    <w:rsid w:val="00A06463"/>
    <w:rsid w:val="00A068C4"/>
    <w:rsid w:val="00A06A5F"/>
    <w:rsid w:val="00A075AA"/>
    <w:rsid w:val="00A07CF8"/>
    <w:rsid w:val="00A12824"/>
    <w:rsid w:val="00A12EB1"/>
    <w:rsid w:val="00A137CD"/>
    <w:rsid w:val="00A15269"/>
    <w:rsid w:val="00A20A44"/>
    <w:rsid w:val="00A2128F"/>
    <w:rsid w:val="00A215BC"/>
    <w:rsid w:val="00A21BB2"/>
    <w:rsid w:val="00A24751"/>
    <w:rsid w:val="00A252A0"/>
    <w:rsid w:val="00A253B6"/>
    <w:rsid w:val="00A266B7"/>
    <w:rsid w:val="00A26EB3"/>
    <w:rsid w:val="00A276F3"/>
    <w:rsid w:val="00A27EBC"/>
    <w:rsid w:val="00A3008A"/>
    <w:rsid w:val="00A30CCC"/>
    <w:rsid w:val="00A319DA"/>
    <w:rsid w:val="00A33B96"/>
    <w:rsid w:val="00A33EAE"/>
    <w:rsid w:val="00A350C0"/>
    <w:rsid w:val="00A35251"/>
    <w:rsid w:val="00A3582B"/>
    <w:rsid w:val="00A364D6"/>
    <w:rsid w:val="00A369FA"/>
    <w:rsid w:val="00A36A77"/>
    <w:rsid w:val="00A41042"/>
    <w:rsid w:val="00A41356"/>
    <w:rsid w:val="00A42570"/>
    <w:rsid w:val="00A426C3"/>
    <w:rsid w:val="00A4324F"/>
    <w:rsid w:val="00A434E1"/>
    <w:rsid w:val="00A44BF9"/>
    <w:rsid w:val="00A45A71"/>
    <w:rsid w:val="00A45CAB"/>
    <w:rsid w:val="00A4659C"/>
    <w:rsid w:val="00A46990"/>
    <w:rsid w:val="00A46D0C"/>
    <w:rsid w:val="00A47E10"/>
    <w:rsid w:val="00A5383E"/>
    <w:rsid w:val="00A54356"/>
    <w:rsid w:val="00A55698"/>
    <w:rsid w:val="00A5606E"/>
    <w:rsid w:val="00A5645C"/>
    <w:rsid w:val="00A56CB9"/>
    <w:rsid w:val="00A571DE"/>
    <w:rsid w:val="00A60780"/>
    <w:rsid w:val="00A60BC3"/>
    <w:rsid w:val="00A61D66"/>
    <w:rsid w:val="00A620F2"/>
    <w:rsid w:val="00A63797"/>
    <w:rsid w:val="00A65363"/>
    <w:rsid w:val="00A67643"/>
    <w:rsid w:val="00A678C7"/>
    <w:rsid w:val="00A67E83"/>
    <w:rsid w:val="00A7198F"/>
    <w:rsid w:val="00A728FD"/>
    <w:rsid w:val="00A739E5"/>
    <w:rsid w:val="00A748AE"/>
    <w:rsid w:val="00A765F4"/>
    <w:rsid w:val="00A76A11"/>
    <w:rsid w:val="00A773F7"/>
    <w:rsid w:val="00A8062D"/>
    <w:rsid w:val="00A80E4A"/>
    <w:rsid w:val="00A81459"/>
    <w:rsid w:val="00A81F68"/>
    <w:rsid w:val="00A826B1"/>
    <w:rsid w:val="00A82F6C"/>
    <w:rsid w:val="00A8505D"/>
    <w:rsid w:val="00A8662D"/>
    <w:rsid w:val="00A876D8"/>
    <w:rsid w:val="00A87ECD"/>
    <w:rsid w:val="00A90127"/>
    <w:rsid w:val="00A917CB"/>
    <w:rsid w:val="00A918AD"/>
    <w:rsid w:val="00A91B60"/>
    <w:rsid w:val="00A930A1"/>
    <w:rsid w:val="00A94735"/>
    <w:rsid w:val="00A96411"/>
    <w:rsid w:val="00AA2D7C"/>
    <w:rsid w:val="00AA4342"/>
    <w:rsid w:val="00AA46B7"/>
    <w:rsid w:val="00AA5FD3"/>
    <w:rsid w:val="00AA6DE0"/>
    <w:rsid w:val="00AA7000"/>
    <w:rsid w:val="00AA70AD"/>
    <w:rsid w:val="00AB1300"/>
    <w:rsid w:val="00AB19FC"/>
    <w:rsid w:val="00AB245F"/>
    <w:rsid w:val="00AB34A5"/>
    <w:rsid w:val="00AB402F"/>
    <w:rsid w:val="00AB4FCE"/>
    <w:rsid w:val="00AB7905"/>
    <w:rsid w:val="00AC144F"/>
    <w:rsid w:val="00AC1510"/>
    <w:rsid w:val="00AC1B1F"/>
    <w:rsid w:val="00AC31B5"/>
    <w:rsid w:val="00AC3974"/>
    <w:rsid w:val="00AC3DF2"/>
    <w:rsid w:val="00AC4011"/>
    <w:rsid w:val="00AC4769"/>
    <w:rsid w:val="00AD34F2"/>
    <w:rsid w:val="00AD677F"/>
    <w:rsid w:val="00AD6A49"/>
    <w:rsid w:val="00AD73A9"/>
    <w:rsid w:val="00AE11D8"/>
    <w:rsid w:val="00AE28E9"/>
    <w:rsid w:val="00AE487C"/>
    <w:rsid w:val="00AE4C7F"/>
    <w:rsid w:val="00AE60D7"/>
    <w:rsid w:val="00AE6258"/>
    <w:rsid w:val="00AF004B"/>
    <w:rsid w:val="00AF243D"/>
    <w:rsid w:val="00AF2B0D"/>
    <w:rsid w:val="00AF366A"/>
    <w:rsid w:val="00AF5CFD"/>
    <w:rsid w:val="00AF6271"/>
    <w:rsid w:val="00AF6F70"/>
    <w:rsid w:val="00AF7CC8"/>
    <w:rsid w:val="00AF7F66"/>
    <w:rsid w:val="00B00CD0"/>
    <w:rsid w:val="00B01828"/>
    <w:rsid w:val="00B031A3"/>
    <w:rsid w:val="00B041CD"/>
    <w:rsid w:val="00B043ED"/>
    <w:rsid w:val="00B05B21"/>
    <w:rsid w:val="00B100E3"/>
    <w:rsid w:val="00B11FC1"/>
    <w:rsid w:val="00B128F9"/>
    <w:rsid w:val="00B13C3F"/>
    <w:rsid w:val="00B14CC5"/>
    <w:rsid w:val="00B176E0"/>
    <w:rsid w:val="00B20A9D"/>
    <w:rsid w:val="00B222A3"/>
    <w:rsid w:val="00B23BBF"/>
    <w:rsid w:val="00B24003"/>
    <w:rsid w:val="00B24D5E"/>
    <w:rsid w:val="00B25AC7"/>
    <w:rsid w:val="00B25F82"/>
    <w:rsid w:val="00B26BD9"/>
    <w:rsid w:val="00B27909"/>
    <w:rsid w:val="00B30172"/>
    <w:rsid w:val="00B33D2D"/>
    <w:rsid w:val="00B35C88"/>
    <w:rsid w:val="00B378AA"/>
    <w:rsid w:val="00B40E72"/>
    <w:rsid w:val="00B413E5"/>
    <w:rsid w:val="00B417BA"/>
    <w:rsid w:val="00B41CDA"/>
    <w:rsid w:val="00B41DFF"/>
    <w:rsid w:val="00B4333F"/>
    <w:rsid w:val="00B43DE6"/>
    <w:rsid w:val="00B44099"/>
    <w:rsid w:val="00B4474C"/>
    <w:rsid w:val="00B44A1B"/>
    <w:rsid w:val="00B45926"/>
    <w:rsid w:val="00B47DFD"/>
    <w:rsid w:val="00B5150C"/>
    <w:rsid w:val="00B5156B"/>
    <w:rsid w:val="00B51978"/>
    <w:rsid w:val="00B5276D"/>
    <w:rsid w:val="00B53E47"/>
    <w:rsid w:val="00B54CEE"/>
    <w:rsid w:val="00B54E9F"/>
    <w:rsid w:val="00B57B79"/>
    <w:rsid w:val="00B57C10"/>
    <w:rsid w:val="00B600DF"/>
    <w:rsid w:val="00B64887"/>
    <w:rsid w:val="00B64F4D"/>
    <w:rsid w:val="00B65F9F"/>
    <w:rsid w:val="00B67FD0"/>
    <w:rsid w:val="00B702F9"/>
    <w:rsid w:val="00B70575"/>
    <w:rsid w:val="00B72481"/>
    <w:rsid w:val="00B733E9"/>
    <w:rsid w:val="00B75C24"/>
    <w:rsid w:val="00B75E4F"/>
    <w:rsid w:val="00B80077"/>
    <w:rsid w:val="00B80654"/>
    <w:rsid w:val="00B81146"/>
    <w:rsid w:val="00B81C7B"/>
    <w:rsid w:val="00B83102"/>
    <w:rsid w:val="00B83B94"/>
    <w:rsid w:val="00B84882"/>
    <w:rsid w:val="00B85808"/>
    <w:rsid w:val="00B85D1F"/>
    <w:rsid w:val="00B8793E"/>
    <w:rsid w:val="00B87B42"/>
    <w:rsid w:val="00B90142"/>
    <w:rsid w:val="00B909D5"/>
    <w:rsid w:val="00B90BAE"/>
    <w:rsid w:val="00B9111F"/>
    <w:rsid w:val="00B91ED1"/>
    <w:rsid w:val="00B9322C"/>
    <w:rsid w:val="00B93F34"/>
    <w:rsid w:val="00BA3809"/>
    <w:rsid w:val="00BA504F"/>
    <w:rsid w:val="00BA647D"/>
    <w:rsid w:val="00BA64F6"/>
    <w:rsid w:val="00BA6BEB"/>
    <w:rsid w:val="00BA75F7"/>
    <w:rsid w:val="00BA7DA3"/>
    <w:rsid w:val="00BB15A4"/>
    <w:rsid w:val="00BB2A20"/>
    <w:rsid w:val="00BB2CD4"/>
    <w:rsid w:val="00BB51D4"/>
    <w:rsid w:val="00BB76F8"/>
    <w:rsid w:val="00BB7E75"/>
    <w:rsid w:val="00BC0154"/>
    <w:rsid w:val="00BC1AC1"/>
    <w:rsid w:val="00BC2463"/>
    <w:rsid w:val="00BC4FC3"/>
    <w:rsid w:val="00BC7AC0"/>
    <w:rsid w:val="00BC7D7E"/>
    <w:rsid w:val="00BD0529"/>
    <w:rsid w:val="00BD236B"/>
    <w:rsid w:val="00BD5BFC"/>
    <w:rsid w:val="00BE193D"/>
    <w:rsid w:val="00BE1E8F"/>
    <w:rsid w:val="00BE2960"/>
    <w:rsid w:val="00BE4C17"/>
    <w:rsid w:val="00BE5A91"/>
    <w:rsid w:val="00BE5FF3"/>
    <w:rsid w:val="00BE644B"/>
    <w:rsid w:val="00BE654D"/>
    <w:rsid w:val="00BE688A"/>
    <w:rsid w:val="00BE6DD6"/>
    <w:rsid w:val="00BE7427"/>
    <w:rsid w:val="00BE7CEF"/>
    <w:rsid w:val="00BF0052"/>
    <w:rsid w:val="00BF1DDF"/>
    <w:rsid w:val="00BF2A98"/>
    <w:rsid w:val="00BF3560"/>
    <w:rsid w:val="00BF53DD"/>
    <w:rsid w:val="00BF5711"/>
    <w:rsid w:val="00BF58DD"/>
    <w:rsid w:val="00BF5BFC"/>
    <w:rsid w:val="00BF5E2C"/>
    <w:rsid w:val="00BF6C1D"/>
    <w:rsid w:val="00C00CFB"/>
    <w:rsid w:val="00C0143E"/>
    <w:rsid w:val="00C0288F"/>
    <w:rsid w:val="00C02D38"/>
    <w:rsid w:val="00C03AB7"/>
    <w:rsid w:val="00C10347"/>
    <w:rsid w:val="00C11870"/>
    <w:rsid w:val="00C11FC2"/>
    <w:rsid w:val="00C1543D"/>
    <w:rsid w:val="00C16AA7"/>
    <w:rsid w:val="00C175BA"/>
    <w:rsid w:val="00C20705"/>
    <w:rsid w:val="00C21731"/>
    <w:rsid w:val="00C24D74"/>
    <w:rsid w:val="00C30D23"/>
    <w:rsid w:val="00C31ACA"/>
    <w:rsid w:val="00C31FA4"/>
    <w:rsid w:val="00C3252E"/>
    <w:rsid w:val="00C32538"/>
    <w:rsid w:val="00C331A5"/>
    <w:rsid w:val="00C347D9"/>
    <w:rsid w:val="00C34C7C"/>
    <w:rsid w:val="00C35040"/>
    <w:rsid w:val="00C3590B"/>
    <w:rsid w:val="00C42B39"/>
    <w:rsid w:val="00C44884"/>
    <w:rsid w:val="00C466BB"/>
    <w:rsid w:val="00C47636"/>
    <w:rsid w:val="00C5099A"/>
    <w:rsid w:val="00C50A55"/>
    <w:rsid w:val="00C53159"/>
    <w:rsid w:val="00C53567"/>
    <w:rsid w:val="00C54633"/>
    <w:rsid w:val="00C5661D"/>
    <w:rsid w:val="00C57259"/>
    <w:rsid w:val="00C6058F"/>
    <w:rsid w:val="00C60866"/>
    <w:rsid w:val="00C60F32"/>
    <w:rsid w:val="00C619C6"/>
    <w:rsid w:val="00C61C6E"/>
    <w:rsid w:val="00C63E98"/>
    <w:rsid w:val="00C64C4A"/>
    <w:rsid w:val="00C653D1"/>
    <w:rsid w:val="00C6749F"/>
    <w:rsid w:val="00C67E31"/>
    <w:rsid w:val="00C70579"/>
    <w:rsid w:val="00C746ED"/>
    <w:rsid w:val="00C75ACB"/>
    <w:rsid w:val="00C75F69"/>
    <w:rsid w:val="00C76A8F"/>
    <w:rsid w:val="00C77A0D"/>
    <w:rsid w:val="00C77BB7"/>
    <w:rsid w:val="00C81F90"/>
    <w:rsid w:val="00C82538"/>
    <w:rsid w:val="00C838B1"/>
    <w:rsid w:val="00C91320"/>
    <w:rsid w:val="00C932DA"/>
    <w:rsid w:val="00C941F0"/>
    <w:rsid w:val="00C94741"/>
    <w:rsid w:val="00C9535C"/>
    <w:rsid w:val="00C95F02"/>
    <w:rsid w:val="00C97FE0"/>
    <w:rsid w:val="00CA0E1B"/>
    <w:rsid w:val="00CA18F8"/>
    <w:rsid w:val="00CA21FF"/>
    <w:rsid w:val="00CA2445"/>
    <w:rsid w:val="00CA244F"/>
    <w:rsid w:val="00CA24C7"/>
    <w:rsid w:val="00CA284B"/>
    <w:rsid w:val="00CA3D20"/>
    <w:rsid w:val="00CA7EA6"/>
    <w:rsid w:val="00CB1010"/>
    <w:rsid w:val="00CB1FA0"/>
    <w:rsid w:val="00CB26F8"/>
    <w:rsid w:val="00CB294C"/>
    <w:rsid w:val="00CB43C1"/>
    <w:rsid w:val="00CB4D11"/>
    <w:rsid w:val="00CB6EE6"/>
    <w:rsid w:val="00CC0D17"/>
    <w:rsid w:val="00CC123B"/>
    <w:rsid w:val="00CC178E"/>
    <w:rsid w:val="00CC29BE"/>
    <w:rsid w:val="00CC377D"/>
    <w:rsid w:val="00CC61BF"/>
    <w:rsid w:val="00CC6CBF"/>
    <w:rsid w:val="00CC7AB6"/>
    <w:rsid w:val="00CD1E71"/>
    <w:rsid w:val="00CD3289"/>
    <w:rsid w:val="00CD3692"/>
    <w:rsid w:val="00CD3D79"/>
    <w:rsid w:val="00CD4AE4"/>
    <w:rsid w:val="00CD5056"/>
    <w:rsid w:val="00CD5518"/>
    <w:rsid w:val="00CD5C96"/>
    <w:rsid w:val="00CD760B"/>
    <w:rsid w:val="00CE116D"/>
    <w:rsid w:val="00CE2549"/>
    <w:rsid w:val="00CE3CDC"/>
    <w:rsid w:val="00CE4585"/>
    <w:rsid w:val="00CE4C87"/>
    <w:rsid w:val="00CE4DFC"/>
    <w:rsid w:val="00CE7BA4"/>
    <w:rsid w:val="00CF00E4"/>
    <w:rsid w:val="00CF160F"/>
    <w:rsid w:val="00CF2F39"/>
    <w:rsid w:val="00CF4347"/>
    <w:rsid w:val="00CF435A"/>
    <w:rsid w:val="00CF67CD"/>
    <w:rsid w:val="00CF7DE3"/>
    <w:rsid w:val="00D00A66"/>
    <w:rsid w:val="00D01A53"/>
    <w:rsid w:val="00D03E0B"/>
    <w:rsid w:val="00D13A80"/>
    <w:rsid w:val="00D1404E"/>
    <w:rsid w:val="00D146D3"/>
    <w:rsid w:val="00D14ED8"/>
    <w:rsid w:val="00D15068"/>
    <w:rsid w:val="00D155A5"/>
    <w:rsid w:val="00D156B3"/>
    <w:rsid w:val="00D15941"/>
    <w:rsid w:val="00D1692B"/>
    <w:rsid w:val="00D1710D"/>
    <w:rsid w:val="00D20408"/>
    <w:rsid w:val="00D210FF"/>
    <w:rsid w:val="00D22FDD"/>
    <w:rsid w:val="00D23655"/>
    <w:rsid w:val="00D236AA"/>
    <w:rsid w:val="00D257CA"/>
    <w:rsid w:val="00D26332"/>
    <w:rsid w:val="00D263A9"/>
    <w:rsid w:val="00D2751D"/>
    <w:rsid w:val="00D31671"/>
    <w:rsid w:val="00D32133"/>
    <w:rsid w:val="00D32AA1"/>
    <w:rsid w:val="00D349F9"/>
    <w:rsid w:val="00D35A74"/>
    <w:rsid w:val="00D36036"/>
    <w:rsid w:val="00D37ABD"/>
    <w:rsid w:val="00D37FF1"/>
    <w:rsid w:val="00D41468"/>
    <w:rsid w:val="00D4147D"/>
    <w:rsid w:val="00D4155A"/>
    <w:rsid w:val="00D41C34"/>
    <w:rsid w:val="00D423CD"/>
    <w:rsid w:val="00D4262A"/>
    <w:rsid w:val="00D44415"/>
    <w:rsid w:val="00D47082"/>
    <w:rsid w:val="00D47775"/>
    <w:rsid w:val="00D47D83"/>
    <w:rsid w:val="00D51DFB"/>
    <w:rsid w:val="00D532C0"/>
    <w:rsid w:val="00D543E4"/>
    <w:rsid w:val="00D550B6"/>
    <w:rsid w:val="00D55509"/>
    <w:rsid w:val="00D55A6D"/>
    <w:rsid w:val="00D561A8"/>
    <w:rsid w:val="00D57787"/>
    <w:rsid w:val="00D607EE"/>
    <w:rsid w:val="00D60F1B"/>
    <w:rsid w:val="00D61181"/>
    <w:rsid w:val="00D616EA"/>
    <w:rsid w:val="00D629F9"/>
    <w:rsid w:val="00D62A45"/>
    <w:rsid w:val="00D62C5E"/>
    <w:rsid w:val="00D6710E"/>
    <w:rsid w:val="00D67175"/>
    <w:rsid w:val="00D71B21"/>
    <w:rsid w:val="00D71F60"/>
    <w:rsid w:val="00D729D1"/>
    <w:rsid w:val="00D73A56"/>
    <w:rsid w:val="00D75F88"/>
    <w:rsid w:val="00D761D7"/>
    <w:rsid w:val="00D77674"/>
    <w:rsid w:val="00D8005B"/>
    <w:rsid w:val="00D84F42"/>
    <w:rsid w:val="00D85AF8"/>
    <w:rsid w:val="00D85C64"/>
    <w:rsid w:val="00D85EFB"/>
    <w:rsid w:val="00D877BB"/>
    <w:rsid w:val="00D928D6"/>
    <w:rsid w:val="00D93EC4"/>
    <w:rsid w:val="00D940C8"/>
    <w:rsid w:val="00D9446D"/>
    <w:rsid w:val="00D949BC"/>
    <w:rsid w:val="00D9568E"/>
    <w:rsid w:val="00DA0178"/>
    <w:rsid w:val="00DA04B2"/>
    <w:rsid w:val="00DA3953"/>
    <w:rsid w:val="00DA39BD"/>
    <w:rsid w:val="00DA4283"/>
    <w:rsid w:val="00DA556A"/>
    <w:rsid w:val="00DA5725"/>
    <w:rsid w:val="00DA6FCD"/>
    <w:rsid w:val="00DB0231"/>
    <w:rsid w:val="00DB1770"/>
    <w:rsid w:val="00DB7563"/>
    <w:rsid w:val="00DB7584"/>
    <w:rsid w:val="00DC1795"/>
    <w:rsid w:val="00DC21BA"/>
    <w:rsid w:val="00DC2CA0"/>
    <w:rsid w:val="00DC44D7"/>
    <w:rsid w:val="00DC5EF8"/>
    <w:rsid w:val="00DC7A16"/>
    <w:rsid w:val="00DD01C7"/>
    <w:rsid w:val="00DD2BC5"/>
    <w:rsid w:val="00DD32A1"/>
    <w:rsid w:val="00DD3AC1"/>
    <w:rsid w:val="00DD4862"/>
    <w:rsid w:val="00DD518A"/>
    <w:rsid w:val="00DD5A15"/>
    <w:rsid w:val="00DD5A94"/>
    <w:rsid w:val="00DE19FF"/>
    <w:rsid w:val="00DE27CC"/>
    <w:rsid w:val="00DE42D0"/>
    <w:rsid w:val="00DE457B"/>
    <w:rsid w:val="00DE7738"/>
    <w:rsid w:val="00DF0AFB"/>
    <w:rsid w:val="00DF17A4"/>
    <w:rsid w:val="00DF280F"/>
    <w:rsid w:val="00DF3698"/>
    <w:rsid w:val="00DF41B2"/>
    <w:rsid w:val="00DF7CA6"/>
    <w:rsid w:val="00E003EA"/>
    <w:rsid w:val="00E0109E"/>
    <w:rsid w:val="00E02EFD"/>
    <w:rsid w:val="00E03676"/>
    <w:rsid w:val="00E05878"/>
    <w:rsid w:val="00E065F8"/>
    <w:rsid w:val="00E07588"/>
    <w:rsid w:val="00E10707"/>
    <w:rsid w:val="00E11407"/>
    <w:rsid w:val="00E11B4C"/>
    <w:rsid w:val="00E1293E"/>
    <w:rsid w:val="00E131E3"/>
    <w:rsid w:val="00E13765"/>
    <w:rsid w:val="00E1382D"/>
    <w:rsid w:val="00E13F97"/>
    <w:rsid w:val="00E1460D"/>
    <w:rsid w:val="00E14966"/>
    <w:rsid w:val="00E1611B"/>
    <w:rsid w:val="00E21CF7"/>
    <w:rsid w:val="00E21D34"/>
    <w:rsid w:val="00E21FCA"/>
    <w:rsid w:val="00E22200"/>
    <w:rsid w:val="00E242C9"/>
    <w:rsid w:val="00E244E1"/>
    <w:rsid w:val="00E248B9"/>
    <w:rsid w:val="00E25D9E"/>
    <w:rsid w:val="00E27519"/>
    <w:rsid w:val="00E3011D"/>
    <w:rsid w:val="00E31C4E"/>
    <w:rsid w:val="00E34913"/>
    <w:rsid w:val="00E36E6F"/>
    <w:rsid w:val="00E37F4B"/>
    <w:rsid w:val="00E37FCC"/>
    <w:rsid w:val="00E42A78"/>
    <w:rsid w:val="00E430D3"/>
    <w:rsid w:val="00E479A7"/>
    <w:rsid w:val="00E47E62"/>
    <w:rsid w:val="00E501EA"/>
    <w:rsid w:val="00E5316E"/>
    <w:rsid w:val="00E54131"/>
    <w:rsid w:val="00E546CC"/>
    <w:rsid w:val="00E55C3D"/>
    <w:rsid w:val="00E618B2"/>
    <w:rsid w:val="00E63485"/>
    <w:rsid w:val="00E63CC8"/>
    <w:rsid w:val="00E640B1"/>
    <w:rsid w:val="00E7030B"/>
    <w:rsid w:val="00E70532"/>
    <w:rsid w:val="00E7113A"/>
    <w:rsid w:val="00E715C1"/>
    <w:rsid w:val="00E73619"/>
    <w:rsid w:val="00E73AB4"/>
    <w:rsid w:val="00E757DD"/>
    <w:rsid w:val="00E767EA"/>
    <w:rsid w:val="00E770B3"/>
    <w:rsid w:val="00E776E9"/>
    <w:rsid w:val="00E80408"/>
    <w:rsid w:val="00E82534"/>
    <w:rsid w:val="00E8269E"/>
    <w:rsid w:val="00E83A17"/>
    <w:rsid w:val="00E83D3B"/>
    <w:rsid w:val="00E8559F"/>
    <w:rsid w:val="00E85BCD"/>
    <w:rsid w:val="00E87C7E"/>
    <w:rsid w:val="00E90598"/>
    <w:rsid w:val="00E913BB"/>
    <w:rsid w:val="00E93AC9"/>
    <w:rsid w:val="00E93F54"/>
    <w:rsid w:val="00E94238"/>
    <w:rsid w:val="00E9552B"/>
    <w:rsid w:val="00E96B8D"/>
    <w:rsid w:val="00E97B13"/>
    <w:rsid w:val="00EA044D"/>
    <w:rsid w:val="00EA0C37"/>
    <w:rsid w:val="00EA1757"/>
    <w:rsid w:val="00EA17A9"/>
    <w:rsid w:val="00EA18CA"/>
    <w:rsid w:val="00EA2968"/>
    <w:rsid w:val="00EA4F9D"/>
    <w:rsid w:val="00EA5E9A"/>
    <w:rsid w:val="00EA68EE"/>
    <w:rsid w:val="00EA7645"/>
    <w:rsid w:val="00EB0EFA"/>
    <w:rsid w:val="00EB193D"/>
    <w:rsid w:val="00EB196D"/>
    <w:rsid w:val="00EB35C6"/>
    <w:rsid w:val="00EB3B72"/>
    <w:rsid w:val="00EB471C"/>
    <w:rsid w:val="00EB51AE"/>
    <w:rsid w:val="00EB776C"/>
    <w:rsid w:val="00EC0934"/>
    <w:rsid w:val="00EC2B08"/>
    <w:rsid w:val="00EC2EBE"/>
    <w:rsid w:val="00EC3914"/>
    <w:rsid w:val="00EC406C"/>
    <w:rsid w:val="00EC4CA8"/>
    <w:rsid w:val="00EC62A1"/>
    <w:rsid w:val="00ED055F"/>
    <w:rsid w:val="00ED0896"/>
    <w:rsid w:val="00ED1882"/>
    <w:rsid w:val="00ED2B50"/>
    <w:rsid w:val="00ED4551"/>
    <w:rsid w:val="00ED6104"/>
    <w:rsid w:val="00ED6887"/>
    <w:rsid w:val="00ED7351"/>
    <w:rsid w:val="00EE0F15"/>
    <w:rsid w:val="00EE1AEC"/>
    <w:rsid w:val="00EE34DA"/>
    <w:rsid w:val="00EE439F"/>
    <w:rsid w:val="00EE59D3"/>
    <w:rsid w:val="00EE6F87"/>
    <w:rsid w:val="00EE7B2B"/>
    <w:rsid w:val="00EF07B9"/>
    <w:rsid w:val="00EF2A40"/>
    <w:rsid w:val="00EF2DE7"/>
    <w:rsid w:val="00EF38B1"/>
    <w:rsid w:val="00EF6BE5"/>
    <w:rsid w:val="00EF7597"/>
    <w:rsid w:val="00F0054F"/>
    <w:rsid w:val="00F039DD"/>
    <w:rsid w:val="00F04448"/>
    <w:rsid w:val="00F05325"/>
    <w:rsid w:val="00F054E6"/>
    <w:rsid w:val="00F077A3"/>
    <w:rsid w:val="00F10E25"/>
    <w:rsid w:val="00F11D1B"/>
    <w:rsid w:val="00F12FE7"/>
    <w:rsid w:val="00F14C18"/>
    <w:rsid w:val="00F15C7D"/>
    <w:rsid w:val="00F15FB3"/>
    <w:rsid w:val="00F2094A"/>
    <w:rsid w:val="00F23857"/>
    <w:rsid w:val="00F249C0"/>
    <w:rsid w:val="00F24D06"/>
    <w:rsid w:val="00F26329"/>
    <w:rsid w:val="00F266BE"/>
    <w:rsid w:val="00F27099"/>
    <w:rsid w:val="00F30153"/>
    <w:rsid w:val="00F315F7"/>
    <w:rsid w:val="00F31843"/>
    <w:rsid w:val="00F32903"/>
    <w:rsid w:val="00F37BE3"/>
    <w:rsid w:val="00F4014B"/>
    <w:rsid w:val="00F40660"/>
    <w:rsid w:val="00F41314"/>
    <w:rsid w:val="00F43DF2"/>
    <w:rsid w:val="00F52627"/>
    <w:rsid w:val="00F538EB"/>
    <w:rsid w:val="00F53D59"/>
    <w:rsid w:val="00F54D88"/>
    <w:rsid w:val="00F56750"/>
    <w:rsid w:val="00F57400"/>
    <w:rsid w:val="00F60381"/>
    <w:rsid w:val="00F60F63"/>
    <w:rsid w:val="00F6119E"/>
    <w:rsid w:val="00F6295B"/>
    <w:rsid w:val="00F62E2F"/>
    <w:rsid w:val="00F6334B"/>
    <w:rsid w:val="00F63BAC"/>
    <w:rsid w:val="00F65320"/>
    <w:rsid w:val="00F6541C"/>
    <w:rsid w:val="00F657A9"/>
    <w:rsid w:val="00F66994"/>
    <w:rsid w:val="00F7019E"/>
    <w:rsid w:val="00F72E2D"/>
    <w:rsid w:val="00F76863"/>
    <w:rsid w:val="00F80118"/>
    <w:rsid w:val="00F8311A"/>
    <w:rsid w:val="00F85321"/>
    <w:rsid w:val="00F86157"/>
    <w:rsid w:val="00F9098B"/>
    <w:rsid w:val="00F90FD8"/>
    <w:rsid w:val="00F91680"/>
    <w:rsid w:val="00F92753"/>
    <w:rsid w:val="00F9362B"/>
    <w:rsid w:val="00F93AED"/>
    <w:rsid w:val="00F93DB8"/>
    <w:rsid w:val="00F94226"/>
    <w:rsid w:val="00F9543C"/>
    <w:rsid w:val="00F95F13"/>
    <w:rsid w:val="00F96CAD"/>
    <w:rsid w:val="00FA0CA1"/>
    <w:rsid w:val="00FA10BE"/>
    <w:rsid w:val="00FA3276"/>
    <w:rsid w:val="00FA3AB0"/>
    <w:rsid w:val="00FA40E4"/>
    <w:rsid w:val="00FA77BC"/>
    <w:rsid w:val="00FB004F"/>
    <w:rsid w:val="00FB0AF7"/>
    <w:rsid w:val="00FB1BF0"/>
    <w:rsid w:val="00FB3EB7"/>
    <w:rsid w:val="00FB47F8"/>
    <w:rsid w:val="00FB5D75"/>
    <w:rsid w:val="00FB6004"/>
    <w:rsid w:val="00FB775F"/>
    <w:rsid w:val="00FC2E15"/>
    <w:rsid w:val="00FC39C8"/>
    <w:rsid w:val="00FC3B42"/>
    <w:rsid w:val="00FC50D8"/>
    <w:rsid w:val="00FC5134"/>
    <w:rsid w:val="00FC52FC"/>
    <w:rsid w:val="00FC601A"/>
    <w:rsid w:val="00FC6DFD"/>
    <w:rsid w:val="00FC6F53"/>
    <w:rsid w:val="00FC7BF2"/>
    <w:rsid w:val="00FD00B3"/>
    <w:rsid w:val="00FD02C2"/>
    <w:rsid w:val="00FD1FC0"/>
    <w:rsid w:val="00FD2051"/>
    <w:rsid w:val="00FD3176"/>
    <w:rsid w:val="00FD3490"/>
    <w:rsid w:val="00FD383A"/>
    <w:rsid w:val="00FD3B61"/>
    <w:rsid w:val="00FD41B3"/>
    <w:rsid w:val="00FD5528"/>
    <w:rsid w:val="00FD6941"/>
    <w:rsid w:val="00FD6AE0"/>
    <w:rsid w:val="00FD77C3"/>
    <w:rsid w:val="00FE2E18"/>
    <w:rsid w:val="00FE39F3"/>
    <w:rsid w:val="00FE461D"/>
    <w:rsid w:val="00FE6FC4"/>
    <w:rsid w:val="00FF00A4"/>
    <w:rsid w:val="00FF0A81"/>
    <w:rsid w:val="00FF0C4A"/>
    <w:rsid w:val="00FF0D23"/>
    <w:rsid w:val="00FF20C8"/>
    <w:rsid w:val="00FF26C8"/>
    <w:rsid w:val="00FF2DC7"/>
    <w:rsid w:val="00FF39B4"/>
    <w:rsid w:val="00FF3D61"/>
    <w:rsid w:val="00FF4CE2"/>
    <w:rsid w:val="00FF5A85"/>
    <w:rsid w:val="00FF5BF8"/>
    <w:rsid w:val="00FF5CFB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969A8"/>
  <w15:docId w15:val="{C37497CE-1AC4-44C4-8FAA-DFAC50E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9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it/it/dati-e-bilanci/File-per-la-ricerca-MFR.html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DEE1-EC06-4143-ABD3-C485CEAA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ricerca</vt:lpstr>
    </vt:vector>
  </TitlesOfParts>
  <Company>SCCM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ricerca</dc:title>
  <dc:creator>istat</dc:creator>
  <cp:lastModifiedBy>Mesoraca Domenico</cp:lastModifiedBy>
  <cp:revision>3</cp:revision>
  <cp:lastPrinted>2019-07-03T13:16:00Z</cp:lastPrinted>
  <dcterms:created xsi:type="dcterms:W3CDTF">2023-04-14T04:53:00Z</dcterms:created>
  <dcterms:modified xsi:type="dcterms:W3CDTF">2023-04-29T07:35:00Z</dcterms:modified>
</cp:coreProperties>
</file>