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268EB262" w14:textId="4D567305" w:rsidR="0040343F" w:rsidRPr="0040343F" w:rsidRDefault="0040343F" w:rsidP="0040343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bCs/>
                <w:i/>
              </w:rPr>
            </w:pPr>
            <w:r w:rsidRPr="0040343F">
              <w:rPr>
                <w:rFonts w:ascii="Verdana" w:hAnsi="Verdana" w:cs="Arial"/>
                <w:i/>
              </w:rPr>
              <w:t>P</w:t>
            </w:r>
            <w:r w:rsidRPr="0040343F">
              <w:rPr>
                <w:rFonts w:ascii="Verdana" w:hAnsi="Verdana" w:cs="Arial"/>
                <w:bCs/>
                <w:i/>
              </w:rPr>
              <w:t xml:space="preserve">rocedura negoziata ai sensi dell’art. 36, comma 2, </w:t>
            </w:r>
            <w:proofErr w:type="spellStart"/>
            <w:r w:rsidRPr="0040343F">
              <w:rPr>
                <w:rFonts w:ascii="Verdana" w:hAnsi="Verdana" w:cs="Arial"/>
                <w:bCs/>
                <w:i/>
              </w:rPr>
              <w:t>lett</w:t>
            </w:r>
            <w:proofErr w:type="spellEnd"/>
            <w:r w:rsidRPr="0040343F">
              <w:rPr>
                <w:rFonts w:ascii="Verdana" w:hAnsi="Verdana" w:cs="Arial"/>
                <w:bCs/>
                <w:i/>
              </w:rPr>
              <w:t xml:space="preserve">. b) del </w:t>
            </w:r>
            <w:proofErr w:type="spellStart"/>
            <w:r w:rsidRPr="0040343F">
              <w:rPr>
                <w:rFonts w:ascii="Verdana" w:hAnsi="Verdana" w:cs="Arial"/>
                <w:bCs/>
                <w:i/>
              </w:rPr>
              <w:t>Dlgs</w:t>
            </w:r>
            <w:proofErr w:type="spellEnd"/>
            <w:r w:rsidRPr="0040343F">
              <w:rPr>
                <w:rFonts w:ascii="Verdana" w:hAnsi="Verdana" w:cs="Arial"/>
                <w:bCs/>
                <w:i/>
              </w:rPr>
              <w:t>. n. 50/2016 di affidamento dei lavori di “realizzazione dell’impianto antincendio</w:t>
            </w:r>
            <w:r w:rsidRPr="00470620">
              <w:rPr>
                <w:rFonts w:ascii="Verdana" w:hAnsi="Verdana" w:cs="Verdana"/>
                <w:bCs/>
                <w:color w:val="212121"/>
              </w:rPr>
              <w:t xml:space="preserve"> </w:t>
            </w:r>
            <w:r w:rsidRPr="0040343F">
              <w:rPr>
                <w:rFonts w:ascii="Verdana" w:hAnsi="Verdana" w:cs="Verdana"/>
                <w:bCs/>
                <w:i/>
                <w:color w:val="212121"/>
              </w:rPr>
              <w:t>ad acqua nebulizzata e dell’impianto di protezione dalle scariche atmosferiche presso lo</w:t>
            </w:r>
            <w:r w:rsidRPr="0040343F">
              <w:rPr>
                <w:rFonts w:ascii="Verdana" w:hAnsi="Verdana" w:cs="Arial"/>
                <w:bCs/>
                <w:i/>
              </w:rPr>
              <w:t xml:space="preserve"> stabile di Via </w:t>
            </w:r>
            <w:proofErr w:type="spellStart"/>
            <w:r w:rsidRPr="0040343F">
              <w:rPr>
                <w:rFonts w:ascii="Verdana" w:hAnsi="Verdana" w:cs="Arial"/>
                <w:bCs/>
                <w:i/>
              </w:rPr>
              <w:t>Picone</w:t>
            </w:r>
            <w:proofErr w:type="spellEnd"/>
            <w:r w:rsidRPr="0040343F">
              <w:rPr>
                <w:rFonts w:ascii="Verdana" w:hAnsi="Verdana" w:cs="Arial"/>
                <w:bCs/>
                <w:i/>
              </w:rPr>
              <w:t xml:space="preserve"> n. 20-30- Agrigento”</w:t>
            </w:r>
          </w:p>
          <w:p w14:paraId="4B5E0DE7" w14:textId="77777777" w:rsidR="0040343F" w:rsidRPr="0040343F" w:rsidRDefault="0040343F" w:rsidP="0040343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bCs/>
                <w:i/>
              </w:rPr>
            </w:pPr>
            <w:r w:rsidRPr="0040343F">
              <w:rPr>
                <w:rFonts w:ascii="Verdana" w:hAnsi="Verdana" w:cs="Arial"/>
                <w:b/>
                <w:bCs/>
                <w:i/>
              </w:rPr>
              <w:t xml:space="preserve">CIG:   </w:t>
            </w:r>
            <w:r w:rsidRPr="0040343F">
              <w:rPr>
                <w:rFonts w:ascii="Verdana" w:hAnsi="Verdana" w:cs="Arial"/>
                <w:bCs/>
                <w:i/>
              </w:rPr>
              <w:t xml:space="preserve">6892437AEF   </w:t>
            </w:r>
            <w:r w:rsidRPr="0040343F">
              <w:rPr>
                <w:rFonts w:ascii="Verdana" w:hAnsi="Verdana" w:cs="Arial"/>
                <w:b/>
                <w:bCs/>
                <w:i/>
              </w:rPr>
              <w:t xml:space="preserve">                                      </w:t>
            </w:r>
          </w:p>
          <w:p w14:paraId="5FAD94C0" w14:textId="72482883" w:rsidR="001B45F3" w:rsidRPr="000E2054" w:rsidRDefault="0040343F" w:rsidP="0040343F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  <w:r w:rsidRPr="0040343F">
              <w:rPr>
                <w:rFonts w:ascii="Verdana" w:hAnsi="Verdana" w:cs="Arial"/>
                <w:b/>
                <w:bCs/>
                <w:i/>
              </w:rPr>
              <w:t xml:space="preserve">CUP:   </w:t>
            </w:r>
            <w:r w:rsidRPr="0040343F">
              <w:rPr>
                <w:rFonts w:ascii="Verdana" w:hAnsi="Verdana" w:cs="Arial"/>
                <w:bCs/>
                <w:i/>
              </w:rPr>
              <w:t>F44E16000690005</w:t>
            </w: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33EE355A" w:rsidR="00C92740" w:rsidRPr="00FD5358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FD5358">
        <w:rPr>
          <w:rFonts w:ascii="Verdana" w:hAnsi="Verdana"/>
          <w:spacing w:val="-2"/>
          <w:szCs w:val="22"/>
        </w:rPr>
        <w:lastRenderedPageBreak/>
        <w:t>del bando dei “Lavo</w:t>
      </w:r>
      <w:bookmarkStart w:id="0" w:name="_GoBack"/>
      <w:bookmarkEnd w:id="0"/>
      <w:r w:rsidRPr="00FD5358">
        <w:rPr>
          <w:rFonts w:ascii="Verdana" w:hAnsi="Verdana"/>
          <w:spacing w:val="-2"/>
          <w:szCs w:val="22"/>
        </w:rPr>
        <w:t>ri di manutenzioni –</w:t>
      </w:r>
      <w:r w:rsidR="00FD5358" w:rsidRPr="00FD5358">
        <w:rPr>
          <w:rFonts w:ascii="Verdana" w:hAnsi="Verdana"/>
          <w:spacing w:val="-2"/>
          <w:szCs w:val="22"/>
        </w:rPr>
        <w:t xml:space="preserve"> </w:t>
      </w:r>
      <w:r w:rsidRPr="00FD5358">
        <w:rPr>
          <w:rFonts w:ascii="Verdana" w:hAnsi="Verdana"/>
          <w:spacing w:val="-2"/>
          <w:szCs w:val="22"/>
        </w:rPr>
        <w:t>nella categoria O</w:t>
      </w:r>
      <w:r w:rsidR="00FD5358" w:rsidRPr="00FD5358">
        <w:rPr>
          <w:rFonts w:ascii="Verdana" w:hAnsi="Verdana"/>
          <w:spacing w:val="-2"/>
          <w:szCs w:val="22"/>
        </w:rPr>
        <w:t>S30 classifica I, Impianti interni elettrici, telefonici, radiotelefonici e televisivi o  O</w:t>
      </w:r>
      <w:r w:rsidRPr="00FD5358">
        <w:rPr>
          <w:rFonts w:ascii="Verdana" w:hAnsi="Verdana"/>
          <w:spacing w:val="-2"/>
          <w:szCs w:val="22"/>
        </w:rPr>
        <w:t>G1</w:t>
      </w:r>
      <w:r w:rsidR="00FD5358" w:rsidRPr="00FD5358">
        <w:rPr>
          <w:rFonts w:ascii="Verdana" w:hAnsi="Verdana"/>
          <w:spacing w:val="-2"/>
          <w:szCs w:val="22"/>
        </w:rPr>
        <w:t xml:space="preserve">1, </w:t>
      </w:r>
      <w:r w:rsidRPr="00FD5358">
        <w:rPr>
          <w:rFonts w:ascii="Verdana" w:hAnsi="Verdana"/>
          <w:spacing w:val="-2"/>
          <w:szCs w:val="22"/>
        </w:rPr>
        <w:t xml:space="preserve"> </w:t>
      </w:r>
      <w:r w:rsidR="00FD5358" w:rsidRPr="00FD5358">
        <w:rPr>
          <w:rFonts w:ascii="Verdana" w:hAnsi="Verdana"/>
          <w:spacing w:val="-2"/>
          <w:szCs w:val="22"/>
        </w:rPr>
        <w:t>impianti tecnologici.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>d</w:t>
      </w:r>
      <w:r w:rsidR="00C92740" w:rsidRPr="00FD5358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</w:t>
      </w:r>
      <w:r w:rsidR="00C92740" w:rsidRPr="008A6D89">
        <w:rPr>
          <w:rFonts w:ascii="Verdana" w:hAnsi="Verdana"/>
          <w:spacing w:val="-2"/>
          <w:szCs w:val="22"/>
        </w:rPr>
        <w:t xml:space="preserve">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4EDE3" w14:textId="77777777" w:rsidR="001A2813" w:rsidRDefault="001A2813">
      <w:r>
        <w:separator/>
      </w:r>
    </w:p>
  </w:endnote>
  <w:endnote w:type="continuationSeparator" w:id="0">
    <w:p w14:paraId="11EEE90A" w14:textId="77777777" w:rsidR="001A2813" w:rsidRDefault="001A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40C7" w14:textId="77777777" w:rsidR="001A2813" w:rsidRDefault="001A2813">
      <w:r>
        <w:separator/>
      </w:r>
    </w:p>
  </w:footnote>
  <w:footnote w:type="continuationSeparator" w:id="0">
    <w:p w14:paraId="0DC6E10E" w14:textId="77777777" w:rsidR="001A2813" w:rsidRDefault="001A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8E346-03D6-4EE8-A928-D272D7DBE874}"/>
</file>

<file path=customXml/itemProps2.xml><?xml version="1.0" encoding="utf-8"?>
<ds:datastoreItem xmlns:ds="http://schemas.openxmlformats.org/officeDocument/2006/customXml" ds:itemID="{38AC91DC-058B-4597-B708-DA7D2B34DD1C}"/>
</file>

<file path=customXml/itemProps3.xml><?xml version="1.0" encoding="utf-8"?>
<ds:datastoreItem xmlns:ds="http://schemas.openxmlformats.org/officeDocument/2006/customXml" ds:itemID="{764B4C20-1FAB-4873-A080-717306275F77}"/>
</file>

<file path=customXml/itemProps4.xml><?xml version="1.0" encoding="utf-8"?>
<ds:datastoreItem xmlns:ds="http://schemas.openxmlformats.org/officeDocument/2006/customXml" ds:itemID="{4F34DBC5-EB36-474C-95CE-C68B9EE26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5</cp:revision>
  <cp:lastPrinted>2016-12-14T09:31:00Z</cp:lastPrinted>
  <dcterms:created xsi:type="dcterms:W3CDTF">2016-12-07T12:02:00Z</dcterms:created>
  <dcterms:modified xsi:type="dcterms:W3CDTF">2016-12-14T09:31:00Z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