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8"/>
        <w:gridCol w:w="2242"/>
        <w:gridCol w:w="2302"/>
        <w:gridCol w:w="3185"/>
        <w:gridCol w:w="412"/>
        <w:gridCol w:w="587"/>
        <w:gridCol w:w="403"/>
        <w:gridCol w:w="4875"/>
      </w:tblGrid>
      <w:tr w:rsidR="00252F2C" w:rsidRPr="000E3A2E" w:rsidTr="005300F5">
        <w:tc>
          <w:tcPr>
            <w:tcW w:w="515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A</w:t>
            </w:r>
          </w:p>
        </w:tc>
        <w:tc>
          <w:tcPr>
            <w:tcW w:w="71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B</w:t>
            </w:r>
          </w:p>
        </w:tc>
        <w:tc>
          <w:tcPr>
            <w:tcW w:w="737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C</w:t>
            </w:r>
          </w:p>
        </w:tc>
        <w:tc>
          <w:tcPr>
            <w:tcW w:w="1020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D</w:t>
            </w:r>
          </w:p>
        </w:tc>
        <w:tc>
          <w:tcPr>
            <w:tcW w:w="132" w:type="pct"/>
            <w:shd w:val="clear" w:color="auto" w:fill="DAEEF3" w:themeFill="accent5" w:themeFillTint="33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</w:t>
            </w:r>
          </w:p>
        </w:tc>
        <w:tc>
          <w:tcPr>
            <w:tcW w:w="18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</w:t>
            </w:r>
          </w:p>
        </w:tc>
        <w:tc>
          <w:tcPr>
            <w:tcW w:w="129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G</w:t>
            </w:r>
          </w:p>
        </w:tc>
        <w:tc>
          <w:tcPr>
            <w:tcW w:w="1561" w:type="pct"/>
            <w:shd w:val="clear" w:color="auto" w:fill="DAEEF3" w:themeFill="accent5" w:themeFillTint="33"/>
            <w:vAlign w:val="center"/>
          </w:tcPr>
          <w:p w:rsidR="00252F2C" w:rsidRPr="000E3A2E" w:rsidRDefault="00252F2C" w:rsidP="00252F2C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F</w:t>
            </w:r>
          </w:p>
        </w:tc>
      </w:tr>
      <w:tr w:rsidR="00252F2C" w:rsidRPr="000E3A2E" w:rsidTr="005300F5">
        <w:tc>
          <w:tcPr>
            <w:tcW w:w="515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Descrizione</w:t>
            </w:r>
          </w:p>
        </w:tc>
        <w:tc>
          <w:tcPr>
            <w:tcW w:w="737" w:type="pct"/>
            <w:shd w:val="clear" w:color="auto" w:fill="DAEEF3" w:themeFill="accent5" w:themeFillTint="33"/>
            <w:vAlign w:val="center"/>
          </w:tcPr>
          <w:p w:rsidR="00252F2C" w:rsidRPr="000E3A2E" w:rsidRDefault="00252F2C" w:rsidP="00F046B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Valutazione </w:t>
            </w:r>
          </w:p>
        </w:tc>
        <w:tc>
          <w:tcPr>
            <w:tcW w:w="1020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401C9F" w:rsidP="000754F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Prestazione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0754FB">
              <w:rPr>
                <w:rFonts w:ascii="Candara" w:eastAsia="Times New Roman" w:hAnsi="Candara" w:cs="Times New Roman"/>
                <w:sz w:val="18"/>
                <w:szCs w:val="18"/>
              </w:rPr>
              <w:t>Prevalente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*</w:t>
            </w:r>
          </w:p>
        </w:tc>
        <w:tc>
          <w:tcPr>
            <w:tcW w:w="188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V.P.</w:t>
            </w:r>
          </w:p>
        </w:tc>
        <w:tc>
          <w:tcPr>
            <w:tcW w:w="129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P.</w:t>
            </w:r>
          </w:p>
        </w:tc>
        <w:tc>
          <w:tcPr>
            <w:tcW w:w="1561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Programma Socio Assistenziale Familiare</w:t>
            </w:r>
          </w:p>
        </w:tc>
      </w:tr>
      <w:tr w:rsidR="00252F2C" w:rsidRPr="000E3A2E" w:rsidTr="005300F5">
        <w:trPr>
          <w:trHeight w:val="327"/>
        </w:trPr>
        <w:tc>
          <w:tcPr>
            <w:tcW w:w="515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Giovane Minore in carico Legge 104</w:t>
            </w: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Articolo 3, comma 1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655061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655061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5300F5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401C9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55061" w:rsidRPr="000E3A2E" w:rsidTr="005300F5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55061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300F5" w:rsidRPr="000E3A2E" w:rsidTr="005300F5">
        <w:trPr>
          <w:trHeight w:val="36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5300F5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Assistente Familiare/</w:t>
            </w:r>
            <w:r w:rsidR="005300F5">
              <w:rPr>
                <w:rFonts w:ascii="Candara" w:eastAsia="Times New Roman" w:hAnsi="Candara" w:cs="Times New Roman"/>
                <w:sz w:val="18"/>
                <w:szCs w:val="18"/>
              </w:rPr>
              <w:t>Educatore Domiciliare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300F5" w:rsidRPr="000E3A2E" w:rsidTr="005300F5">
        <w:trPr>
          <w:trHeight w:val="32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Articolo 3, comma 3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5300F5" w:rsidRPr="000E3A2E" w:rsidRDefault="005300F5" w:rsidP="00655061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Servizi Pubblici </w:t>
            </w:r>
            <w:r w:rsidR="00655061">
              <w:rPr>
                <w:rFonts w:ascii="Candara" w:eastAsia="Times New Roman" w:hAnsi="Candara" w:cs="Times New Roman"/>
                <w:sz w:val="18"/>
                <w:szCs w:val="18"/>
              </w:rPr>
              <w:t>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300F5" w:rsidRPr="000E3A2E" w:rsidTr="005300F5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55061" w:rsidRPr="000E3A2E" w:rsidTr="005300F5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55061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55061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300F5" w:rsidRPr="000E3A2E" w:rsidTr="005300F5">
        <w:trPr>
          <w:trHeight w:val="450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5300F5" w:rsidRPr="000E3A2E" w:rsidRDefault="0065506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Assistente Familiare / </w:t>
            </w:r>
            <w:r w:rsidR="005300F5">
              <w:rPr>
                <w:rFonts w:ascii="Candara" w:eastAsia="Times New Roman" w:hAnsi="Candara" w:cs="Times New Roman"/>
                <w:sz w:val="18"/>
                <w:szCs w:val="18"/>
              </w:rPr>
              <w:t>Educatore Domiciliare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5300F5" w:rsidRPr="000E3A2E" w:rsidRDefault="005300F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29771A" w:rsidRDefault="0029771A"/>
    <w:tbl>
      <w:tblPr>
        <w:tblStyle w:val="Grigliatabella"/>
        <w:tblW w:w="4982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1"/>
        <w:gridCol w:w="3155"/>
        <w:gridCol w:w="853"/>
        <w:gridCol w:w="569"/>
        <w:gridCol w:w="853"/>
        <w:gridCol w:w="853"/>
        <w:gridCol w:w="569"/>
        <w:gridCol w:w="993"/>
        <w:gridCol w:w="7082"/>
      </w:tblGrid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604857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Attività Accessorie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N/H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Euro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S/N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Q</w:t>
            </w: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Totale</w:t>
            </w: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Descrizione</w:t>
            </w:r>
          </w:p>
        </w:tc>
      </w:tr>
      <w:tr w:rsidR="00DC20FB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A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Educatore Professionale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H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12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DC20FB" w:rsidRPr="000E3A2E" w:rsidRDefault="00DC20FB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B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754FB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Centro Diurno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DE039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D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754FB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Accompagnamento / </w:t>
            </w:r>
            <w:r w:rsidR="00096BD4" w:rsidRPr="000E3A2E">
              <w:rPr>
                <w:rFonts w:ascii="Candara" w:hAnsi="Candara"/>
                <w:sz w:val="18"/>
                <w:szCs w:val="18"/>
              </w:rPr>
              <w:t>Trasporto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DE039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F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Ausili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G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754FB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D</w:t>
            </w:r>
            <w:r w:rsidR="00096BD4" w:rsidRPr="000E3A2E">
              <w:rPr>
                <w:rFonts w:ascii="Candara" w:hAnsi="Candara"/>
                <w:sz w:val="18"/>
                <w:szCs w:val="18"/>
              </w:rPr>
              <w:t>omotica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Totale</w:t>
            </w:r>
            <w:r w:rsidR="006A222C">
              <w:rPr>
                <w:rFonts w:ascii="Candara" w:hAnsi="Candara"/>
                <w:sz w:val="18"/>
                <w:szCs w:val="18"/>
              </w:rPr>
              <w:t xml:space="preserve"> Mese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A222C" w:rsidRPr="000E3A2E" w:rsidTr="000754FB">
        <w:tc>
          <w:tcPr>
            <w:tcW w:w="203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Totale Anno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6A222C" w:rsidRPr="000E3A2E" w:rsidRDefault="006A222C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2E5C1F" w:rsidRDefault="002E5C1F"/>
    <w:p w:rsidR="008A368C" w:rsidRDefault="008A368C"/>
    <w:sectPr w:rsidR="008A368C" w:rsidSect="007F4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74" w:rsidRDefault="006A7574" w:rsidP="00821E4E">
      <w:pPr>
        <w:spacing w:after="0" w:line="240" w:lineRule="auto"/>
      </w:pPr>
      <w:r>
        <w:separator/>
      </w:r>
    </w:p>
  </w:endnote>
  <w:endnote w:type="continuationSeparator" w:id="0">
    <w:p w:rsidR="006A7574" w:rsidRDefault="006A7574" w:rsidP="0082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F" w:rsidRDefault="00E803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E" w:rsidRDefault="00655061" w:rsidP="00821E4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3B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F" w:rsidRDefault="00E8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74" w:rsidRDefault="006A7574" w:rsidP="00821E4E">
      <w:pPr>
        <w:spacing w:after="0" w:line="240" w:lineRule="auto"/>
      </w:pPr>
      <w:r>
        <w:separator/>
      </w:r>
    </w:p>
  </w:footnote>
  <w:footnote w:type="continuationSeparator" w:id="0">
    <w:p w:rsidR="006A7574" w:rsidRDefault="006A7574" w:rsidP="0082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F" w:rsidRDefault="00E803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4E" w:rsidRDefault="00E803BF">
    <w:pPr>
      <w:pStyle w:val="Intestazione"/>
    </w:pPr>
    <w:r>
      <w:t xml:space="preserve">Avviso Assistenza Domiciliare </w:t>
    </w:r>
    <w:bookmarkStart w:id="0" w:name="_GoBack"/>
    <w:bookmarkEnd w:id="0"/>
    <w:r w:rsidR="00821E4E">
      <w:t xml:space="preserve"> – Allegato 3 – Scheda Valutazione Giovani </w:t>
    </w:r>
    <w:r w:rsidR="000754FB">
      <w:t>m</w:t>
    </w:r>
    <w:r w:rsidR="00821E4E">
      <w:t>inori</w:t>
    </w:r>
  </w:p>
  <w:p w:rsidR="00821E4E" w:rsidRDefault="00821E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F" w:rsidRDefault="00E8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C29"/>
    <w:multiLevelType w:val="hybridMultilevel"/>
    <w:tmpl w:val="D932D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3578"/>
    <w:multiLevelType w:val="hybridMultilevel"/>
    <w:tmpl w:val="E11A5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B"/>
    <w:rsid w:val="00002582"/>
    <w:rsid w:val="00005BEB"/>
    <w:rsid w:val="000726FF"/>
    <w:rsid w:val="00074D8D"/>
    <w:rsid w:val="000754FB"/>
    <w:rsid w:val="00086D24"/>
    <w:rsid w:val="00096BD4"/>
    <w:rsid w:val="000C05CC"/>
    <w:rsid w:val="000D5B42"/>
    <w:rsid w:val="000E3A2E"/>
    <w:rsid w:val="001053AB"/>
    <w:rsid w:val="001061AD"/>
    <w:rsid w:val="0012152A"/>
    <w:rsid w:val="001721DC"/>
    <w:rsid w:val="001858E9"/>
    <w:rsid w:val="00187E1A"/>
    <w:rsid w:val="001C32F8"/>
    <w:rsid w:val="001D0EE0"/>
    <w:rsid w:val="001D2280"/>
    <w:rsid w:val="00252F2C"/>
    <w:rsid w:val="002542DF"/>
    <w:rsid w:val="0026659F"/>
    <w:rsid w:val="002668B9"/>
    <w:rsid w:val="00291363"/>
    <w:rsid w:val="0029771A"/>
    <w:rsid w:val="002D22EF"/>
    <w:rsid w:val="002E5C1F"/>
    <w:rsid w:val="002F59F5"/>
    <w:rsid w:val="00340DB2"/>
    <w:rsid w:val="003A1E61"/>
    <w:rsid w:val="003A5B51"/>
    <w:rsid w:val="003D55F0"/>
    <w:rsid w:val="003E0D00"/>
    <w:rsid w:val="003E3A8A"/>
    <w:rsid w:val="003E7D5B"/>
    <w:rsid w:val="00401C9F"/>
    <w:rsid w:val="004369CC"/>
    <w:rsid w:val="0047666B"/>
    <w:rsid w:val="00480B25"/>
    <w:rsid w:val="00480B3D"/>
    <w:rsid w:val="00481BF6"/>
    <w:rsid w:val="00490BF3"/>
    <w:rsid w:val="004A6E22"/>
    <w:rsid w:val="004B74D4"/>
    <w:rsid w:val="004C1A03"/>
    <w:rsid w:val="004D6121"/>
    <w:rsid w:val="004D6827"/>
    <w:rsid w:val="005060AC"/>
    <w:rsid w:val="005300F5"/>
    <w:rsid w:val="00532982"/>
    <w:rsid w:val="005352FB"/>
    <w:rsid w:val="0054579D"/>
    <w:rsid w:val="00556A31"/>
    <w:rsid w:val="005579CC"/>
    <w:rsid w:val="005614EA"/>
    <w:rsid w:val="005666FF"/>
    <w:rsid w:val="00576E3C"/>
    <w:rsid w:val="00581810"/>
    <w:rsid w:val="005A331A"/>
    <w:rsid w:val="005E525A"/>
    <w:rsid w:val="00603D71"/>
    <w:rsid w:val="00604857"/>
    <w:rsid w:val="00621D80"/>
    <w:rsid w:val="00636F48"/>
    <w:rsid w:val="006440BC"/>
    <w:rsid w:val="00646560"/>
    <w:rsid w:val="00655061"/>
    <w:rsid w:val="006A222C"/>
    <w:rsid w:val="006A7574"/>
    <w:rsid w:val="006C32AC"/>
    <w:rsid w:val="006D144A"/>
    <w:rsid w:val="006E3123"/>
    <w:rsid w:val="006F7EEE"/>
    <w:rsid w:val="007069D3"/>
    <w:rsid w:val="0074033B"/>
    <w:rsid w:val="0074461D"/>
    <w:rsid w:val="00771FBB"/>
    <w:rsid w:val="007758D5"/>
    <w:rsid w:val="007A6802"/>
    <w:rsid w:val="007E19C3"/>
    <w:rsid w:val="007F47AB"/>
    <w:rsid w:val="00804D8E"/>
    <w:rsid w:val="008216BB"/>
    <w:rsid w:val="00821E4E"/>
    <w:rsid w:val="00831BDA"/>
    <w:rsid w:val="00853161"/>
    <w:rsid w:val="008A368C"/>
    <w:rsid w:val="008A3F50"/>
    <w:rsid w:val="008D1FFD"/>
    <w:rsid w:val="008E5ECE"/>
    <w:rsid w:val="008F5BD7"/>
    <w:rsid w:val="00941586"/>
    <w:rsid w:val="00945D9B"/>
    <w:rsid w:val="009A4B0B"/>
    <w:rsid w:val="009D11E0"/>
    <w:rsid w:val="009D5385"/>
    <w:rsid w:val="009F6023"/>
    <w:rsid w:val="00A83F2C"/>
    <w:rsid w:val="00AA073A"/>
    <w:rsid w:val="00AA6489"/>
    <w:rsid w:val="00AB1E7B"/>
    <w:rsid w:val="00AB5766"/>
    <w:rsid w:val="00AB6BB8"/>
    <w:rsid w:val="00AF58D9"/>
    <w:rsid w:val="00B00439"/>
    <w:rsid w:val="00B20FCD"/>
    <w:rsid w:val="00B54E0B"/>
    <w:rsid w:val="00B81303"/>
    <w:rsid w:val="00BA0E45"/>
    <w:rsid w:val="00BA266F"/>
    <w:rsid w:val="00BB2CF2"/>
    <w:rsid w:val="00C0099F"/>
    <w:rsid w:val="00C06CDC"/>
    <w:rsid w:val="00C371E2"/>
    <w:rsid w:val="00C529A6"/>
    <w:rsid w:val="00C61AF0"/>
    <w:rsid w:val="00C65EEF"/>
    <w:rsid w:val="00C83760"/>
    <w:rsid w:val="00CB0432"/>
    <w:rsid w:val="00CD21A8"/>
    <w:rsid w:val="00D12368"/>
    <w:rsid w:val="00D44A07"/>
    <w:rsid w:val="00D81285"/>
    <w:rsid w:val="00DA0984"/>
    <w:rsid w:val="00DC20FB"/>
    <w:rsid w:val="00DE039C"/>
    <w:rsid w:val="00DE0D91"/>
    <w:rsid w:val="00E0611B"/>
    <w:rsid w:val="00E803BF"/>
    <w:rsid w:val="00EC7349"/>
    <w:rsid w:val="00EE3692"/>
    <w:rsid w:val="00EE5569"/>
    <w:rsid w:val="00EF0B6F"/>
    <w:rsid w:val="00EF3C41"/>
    <w:rsid w:val="00F03EF9"/>
    <w:rsid w:val="00F046BC"/>
    <w:rsid w:val="00F347A4"/>
    <w:rsid w:val="00F37B44"/>
    <w:rsid w:val="00F5252B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E4E"/>
  </w:style>
  <w:style w:type="paragraph" w:styleId="Pidipagina">
    <w:name w:val="footer"/>
    <w:basedOn w:val="Normale"/>
    <w:link w:val="PidipaginaCarattere"/>
    <w:uiPriority w:val="99"/>
    <w:unhideWhenUsed/>
    <w:rsid w:val="0082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E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E4E"/>
  </w:style>
  <w:style w:type="paragraph" w:styleId="Pidipagina">
    <w:name w:val="footer"/>
    <w:basedOn w:val="Normale"/>
    <w:link w:val="PidipaginaCarattere"/>
    <w:uiPriority w:val="99"/>
    <w:unhideWhenUsed/>
    <w:rsid w:val="0082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E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C6521C96C04A4CAA0AF574D722A9DF" ma:contentTypeVersion="1" ma:contentTypeDescription="Creare un nuovo documento." ma:contentTypeScope="" ma:versionID="9b7ff50ebd4421884ac5842d4592ee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B5BA2-A447-4D02-AFB3-1E12AE42F576}"/>
</file>

<file path=customXml/itemProps2.xml><?xml version="1.0" encoding="utf-8"?>
<ds:datastoreItem xmlns:ds="http://schemas.openxmlformats.org/officeDocument/2006/customXml" ds:itemID="{9DD6D2C9-A756-42D8-9DC3-2D24D8BCAE31}"/>
</file>

<file path=customXml/itemProps3.xml><?xml version="1.0" encoding="utf-8"?>
<ds:datastoreItem xmlns:ds="http://schemas.openxmlformats.org/officeDocument/2006/customXml" ds:itemID="{B4C83CD3-378E-4F70-8F8F-018ED7400D47}"/>
</file>

<file path=customXml/itemProps4.xml><?xml version="1.0" encoding="utf-8"?>
<ds:datastoreItem xmlns:ds="http://schemas.openxmlformats.org/officeDocument/2006/customXml" ds:itemID="{BAFEB3FC-67EE-44E4-A77B-8E60AAEDC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CGLLSN65D18I480U</dc:creator>
  <cp:lastModifiedBy>Ciglieri Alessandro</cp:lastModifiedBy>
  <cp:revision>3</cp:revision>
  <dcterms:created xsi:type="dcterms:W3CDTF">2013-04-23T06:29:00Z</dcterms:created>
  <dcterms:modified xsi:type="dcterms:W3CDTF">2013-04-24T08:21:00Z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0x01010048C6521C96C04A4CAA0AF574D722A9DF</vt:lpwstr>
  </property>
  <property fmtid="{D5CDD505-2E9C-101B-9397-08002B2CF9AE}" pid="3" name="Order">
    <vt:r8>30900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