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002452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002452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Molise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00245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002452">
              <w:rPr>
                <w:rFonts w:ascii="Verdana" w:hAnsi="Verdana"/>
                <w:b/>
                <w:i/>
              </w:rPr>
              <w:t>Molise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002452">
        <w:rPr>
          <w:rFonts w:ascii="Verdana" w:hAnsi="Verdana"/>
          <w:i/>
          <w:snapToGrid w:val="0"/>
        </w:rPr>
        <w:t>Molise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241983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241983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41983"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241983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41983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241983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1983">
              <w:rPr>
                <w:rFonts w:ascii="Verdana" w:hAnsi="Verdana"/>
                <w:b/>
                <w:sz w:val="20"/>
                <w:szCs w:val="20"/>
              </w:rPr>
              <w:t xml:space="preserve">(in cifre) €____________________, al mese, </w:t>
            </w:r>
            <w:r w:rsidR="00A255A0" w:rsidRPr="00241983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241983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241983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241983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1983">
              <w:rPr>
                <w:rFonts w:ascii="Verdana" w:hAnsi="Verdana"/>
                <w:b/>
                <w:sz w:val="20"/>
                <w:szCs w:val="20"/>
              </w:rPr>
              <w:t>(in lettere) Euro _________________________, al mese, per Obiettivo,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241983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41983"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241983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41983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241983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1983">
              <w:rPr>
                <w:rFonts w:ascii="Verdana" w:hAnsi="Verdana"/>
                <w:b/>
                <w:sz w:val="20"/>
                <w:szCs w:val="20"/>
              </w:rPr>
              <w:t>(in cifre) €____________________, al mese, per Obiettivo, IVA esclusa</w:t>
            </w:r>
          </w:p>
          <w:p w:rsidR="001D7E8C" w:rsidRPr="00241983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1983">
              <w:rPr>
                <w:rFonts w:ascii="Verdana" w:hAnsi="Verdana"/>
                <w:b/>
                <w:sz w:val="20"/>
                <w:szCs w:val="20"/>
              </w:rPr>
              <w:t xml:space="preserve">(in lettere) Euro _________________________, al mese, </w:t>
            </w:r>
            <w:r w:rsidR="00A255A0" w:rsidRPr="00241983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241983">
              <w:rPr>
                <w:rFonts w:ascii="Verdana" w:hAnsi="Verdana"/>
                <w:b/>
                <w:sz w:val="20"/>
                <w:szCs w:val="20"/>
              </w:rPr>
              <w:t>IVA esclusa</w:t>
            </w:r>
            <w:bookmarkStart w:id="0" w:name="_GoBack"/>
            <w:bookmarkEnd w:id="0"/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bCs/>
          <w:i/>
          <w:iCs/>
        </w:rPr>
        <w:t>Contact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A2" w:rsidRDefault="00D55AA2">
      <w:r>
        <w:separator/>
      </w:r>
    </w:p>
  </w:endnote>
  <w:endnote w:type="continuationSeparator" w:id="0">
    <w:p w:rsidR="00D55AA2" w:rsidRDefault="00D5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198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A2" w:rsidRDefault="00D55AA2">
      <w:r>
        <w:separator/>
      </w:r>
    </w:p>
  </w:footnote>
  <w:footnote w:type="continuationSeparator" w:id="0">
    <w:p w:rsidR="00D55AA2" w:rsidRDefault="00D5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002452">
      <w:rPr>
        <w:rFonts w:ascii="Verdana" w:hAnsi="Verdana"/>
        <w:i/>
        <w:sz w:val="16"/>
        <w:szCs w:val="16"/>
        <w:lang w:bidi="it-IT"/>
      </w:rPr>
      <w:t>Molise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245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983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10A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65D4F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5AA2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1D2B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f086cf14-9a1c-421c-905b-dce01fc7322b</GuiIdItemRett2TempiEsiti>
    <PesoElemento xmlns="2ebd3e46-3bcc-4717-98a7-cf4247cc7ab4">160</PesoElemento>
    <GuiIdGara xmlns="http://schemas.microsoft.com/sharepoint/v3">f29f331d-01b0-44ea-8e25-b162f80153f3</GuiIdGara>
  </documentManagement>
</p:properties>
</file>

<file path=customXml/itemProps1.xml><?xml version="1.0" encoding="utf-8"?>
<ds:datastoreItem xmlns:ds="http://schemas.openxmlformats.org/officeDocument/2006/customXml" ds:itemID="{403C8729-7C0C-45E6-A236-A66D4C6AA0AE}"/>
</file>

<file path=customXml/itemProps2.xml><?xml version="1.0" encoding="utf-8"?>
<ds:datastoreItem xmlns:ds="http://schemas.openxmlformats.org/officeDocument/2006/customXml" ds:itemID="{9B0EEC5A-8EA7-42F6-A269-B4A64FC1C894}"/>
</file>

<file path=customXml/itemProps3.xml><?xml version="1.0" encoding="utf-8"?>
<ds:datastoreItem xmlns:ds="http://schemas.openxmlformats.org/officeDocument/2006/customXml" ds:itemID="{840E52E4-5EAA-44D3-A37C-4243734EB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d'Offerta economica</dc:title>
  <dc:creator/>
  <cp:lastModifiedBy/>
  <cp:revision>1</cp:revision>
  <dcterms:created xsi:type="dcterms:W3CDTF">2016-11-14T15:28:00Z</dcterms:created>
  <dcterms:modified xsi:type="dcterms:W3CDTF">2017-02-14T11:02:00Z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