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0A" w:rsidRDefault="008B60D0" w:rsidP="008B60D0">
      <w:pPr>
        <w:ind w:right="-284"/>
        <w:jc w:val="center"/>
        <w:rPr>
          <w:rFonts w:ascii="Verdana" w:eastAsia="Calibri" w:hAnsi="Verdana" w:cs="Times New Roman"/>
          <w:b/>
          <w:sz w:val="24"/>
          <w:szCs w:val="24"/>
        </w:rPr>
      </w:pPr>
      <w:r>
        <w:rPr>
          <w:rFonts w:ascii="Verdana" w:eastAsia="Calibri" w:hAnsi="Verdana" w:cs="Times New Roman"/>
          <w:b/>
          <w:sz w:val="24"/>
          <w:szCs w:val="24"/>
        </w:rPr>
        <w:t>Scheda</w:t>
      </w:r>
      <w:r w:rsidR="00330140">
        <w:rPr>
          <w:rFonts w:ascii="Verdana" w:eastAsia="Calibri" w:hAnsi="Verdana" w:cs="Times New Roman"/>
          <w:b/>
          <w:sz w:val="24"/>
          <w:szCs w:val="24"/>
        </w:rPr>
        <w:t xml:space="preserve"> informativa</w:t>
      </w:r>
      <w:r w:rsidR="002D686E">
        <w:rPr>
          <w:rFonts w:ascii="Verdana" w:eastAsia="Calibri" w:hAnsi="Verdana" w:cs="Times New Roman"/>
          <w:b/>
          <w:sz w:val="24"/>
          <w:szCs w:val="24"/>
        </w:rPr>
        <w:t xml:space="preserve"> 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5355"/>
        <w:gridCol w:w="4563"/>
      </w:tblGrid>
      <w:tr w:rsidR="0065630A" w:rsidRPr="00867A81" w:rsidTr="009B04AE">
        <w:trPr>
          <w:trHeight w:val="226"/>
        </w:trPr>
        <w:tc>
          <w:tcPr>
            <w:tcW w:w="5355" w:type="dxa"/>
          </w:tcPr>
          <w:p w:rsidR="0065630A" w:rsidRPr="006231F4" w:rsidRDefault="00860F03" w:rsidP="00CF7B64">
            <w:pPr>
              <w:pStyle w:val="Nessunaspaziatura"/>
              <w:rPr>
                <w:rFonts w:cstheme="minorHAnsi"/>
              </w:rPr>
            </w:pPr>
            <w:r w:rsidRPr="006231F4">
              <w:rPr>
                <w:rFonts w:cstheme="minorHAnsi"/>
              </w:rPr>
              <w:t>Collegio</w:t>
            </w:r>
          </w:p>
        </w:tc>
        <w:tc>
          <w:tcPr>
            <w:tcW w:w="4563" w:type="dxa"/>
          </w:tcPr>
          <w:p w:rsidR="0065630A" w:rsidRPr="006231F4" w:rsidRDefault="0065630A" w:rsidP="0065630A">
            <w:pPr>
              <w:ind w:right="-284"/>
              <w:rPr>
                <w:rFonts w:eastAsia="Calibri" w:cstheme="minorHAnsi"/>
              </w:rPr>
            </w:pPr>
          </w:p>
        </w:tc>
      </w:tr>
      <w:tr w:rsidR="0065630A" w:rsidRPr="00867A81" w:rsidTr="009B04AE">
        <w:trPr>
          <w:trHeight w:val="226"/>
        </w:trPr>
        <w:tc>
          <w:tcPr>
            <w:tcW w:w="5355" w:type="dxa"/>
          </w:tcPr>
          <w:p w:rsidR="0065630A" w:rsidRPr="006231F4" w:rsidRDefault="0065630A" w:rsidP="00CF7B64">
            <w:pPr>
              <w:pStyle w:val="Nessunaspaziatura"/>
              <w:rPr>
                <w:rFonts w:cstheme="minorHAnsi"/>
              </w:rPr>
            </w:pPr>
            <w:r w:rsidRPr="006231F4">
              <w:rPr>
                <w:rFonts w:cstheme="minorHAnsi"/>
              </w:rPr>
              <w:t>Sede</w:t>
            </w:r>
          </w:p>
        </w:tc>
        <w:tc>
          <w:tcPr>
            <w:tcW w:w="4563" w:type="dxa"/>
          </w:tcPr>
          <w:p w:rsidR="0065630A" w:rsidRPr="006231F4" w:rsidRDefault="0065630A" w:rsidP="0065630A">
            <w:pPr>
              <w:ind w:right="-284"/>
              <w:rPr>
                <w:rFonts w:eastAsia="Calibri" w:cstheme="minorHAnsi"/>
              </w:rPr>
            </w:pPr>
          </w:p>
        </w:tc>
      </w:tr>
      <w:tr w:rsidR="0065630A" w:rsidRPr="00867A81" w:rsidTr="009B04AE">
        <w:trPr>
          <w:trHeight w:val="226"/>
        </w:trPr>
        <w:tc>
          <w:tcPr>
            <w:tcW w:w="5355" w:type="dxa"/>
          </w:tcPr>
          <w:p w:rsidR="0065630A" w:rsidRPr="006231F4" w:rsidRDefault="00867A81" w:rsidP="00CF7B64">
            <w:pPr>
              <w:pStyle w:val="Nessunaspaziatura"/>
              <w:rPr>
                <w:rFonts w:cstheme="minorHAnsi"/>
              </w:rPr>
            </w:pPr>
            <w:r w:rsidRPr="006231F4">
              <w:rPr>
                <w:rFonts w:cstheme="minorHAnsi"/>
              </w:rPr>
              <w:t>Indirizzo</w:t>
            </w:r>
          </w:p>
        </w:tc>
        <w:tc>
          <w:tcPr>
            <w:tcW w:w="4563" w:type="dxa"/>
          </w:tcPr>
          <w:p w:rsidR="0065630A" w:rsidRPr="006231F4" w:rsidRDefault="0065630A" w:rsidP="0065630A">
            <w:pPr>
              <w:ind w:right="-284"/>
              <w:rPr>
                <w:rFonts w:eastAsia="Calibri" w:cstheme="minorHAnsi"/>
              </w:rPr>
            </w:pPr>
          </w:p>
        </w:tc>
      </w:tr>
      <w:tr w:rsidR="00E26BF6" w:rsidRPr="00867A81" w:rsidTr="009B04AE">
        <w:trPr>
          <w:trHeight w:val="236"/>
        </w:trPr>
        <w:tc>
          <w:tcPr>
            <w:tcW w:w="5355" w:type="dxa"/>
          </w:tcPr>
          <w:p w:rsidR="00E26BF6" w:rsidRPr="006231F4" w:rsidRDefault="00E26BF6" w:rsidP="00CF7B64">
            <w:pPr>
              <w:pStyle w:val="Nessunaspaziatura"/>
              <w:rPr>
                <w:rFonts w:cstheme="minorHAnsi"/>
              </w:rPr>
            </w:pPr>
            <w:r w:rsidRPr="006231F4">
              <w:rPr>
                <w:rFonts w:cstheme="minorHAnsi"/>
              </w:rPr>
              <w:t>Recapito telefonico</w:t>
            </w:r>
          </w:p>
        </w:tc>
        <w:tc>
          <w:tcPr>
            <w:tcW w:w="4563" w:type="dxa"/>
          </w:tcPr>
          <w:p w:rsidR="00E26BF6" w:rsidRPr="006231F4" w:rsidRDefault="00E26BF6" w:rsidP="0065630A">
            <w:pPr>
              <w:ind w:right="-284"/>
              <w:rPr>
                <w:rFonts w:eastAsia="Calibri" w:cstheme="minorHAnsi"/>
              </w:rPr>
            </w:pPr>
          </w:p>
        </w:tc>
      </w:tr>
      <w:tr w:rsidR="0065630A" w:rsidRPr="00867A81" w:rsidTr="009B04AE">
        <w:trPr>
          <w:trHeight w:val="226"/>
        </w:trPr>
        <w:tc>
          <w:tcPr>
            <w:tcW w:w="5355" w:type="dxa"/>
          </w:tcPr>
          <w:p w:rsidR="0065630A" w:rsidRPr="006231F4" w:rsidRDefault="00867A81" w:rsidP="00CF7B64">
            <w:pPr>
              <w:pStyle w:val="Nessunaspaziatura"/>
              <w:rPr>
                <w:rFonts w:cstheme="minorHAnsi"/>
              </w:rPr>
            </w:pPr>
            <w:r w:rsidRPr="006231F4">
              <w:rPr>
                <w:rFonts w:cstheme="minorHAnsi"/>
              </w:rPr>
              <w:t>Indirizzo mail</w:t>
            </w:r>
          </w:p>
        </w:tc>
        <w:tc>
          <w:tcPr>
            <w:tcW w:w="4563" w:type="dxa"/>
          </w:tcPr>
          <w:p w:rsidR="0065630A" w:rsidRPr="006231F4" w:rsidRDefault="0065630A" w:rsidP="0065630A">
            <w:pPr>
              <w:ind w:right="-284"/>
              <w:rPr>
                <w:rFonts w:eastAsia="Calibri" w:cstheme="minorHAnsi"/>
              </w:rPr>
            </w:pPr>
          </w:p>
        </w:tc>
      </w:tr>
      <w:tr w:rsidR="0065630A" w:rsidRPr="00867A81" w:rsidTr="009B04AE">
        <w:trPr>
          <w:trHeight w:val="226"/>
        </w:trPr>
        <w:tc>
          <w:tcPr>
            <w:tcW w:w="5355" w:type="dxa"/>
          </w:tcPr>
          <w:p w:rsidR="0065630A" w:rsidRPr="006231F4" w:rsidRDefault="00867A81" w:rsidP="00CF7B64">
            <w:pPr>
              <w:pStyle w:val="Nessunaspaziatura"/>
              <w:rPr>
                <w:rFonts w:cstheme="minorHAnsi"/>
              </w:rPr>
            </w:pPr>
            <w:r w:rsidRPr="006231F4">
              <w:rPr>
                <w:rFonts w:cstheme="minorHAnsi"/>
              </w:rPr>
              <w:t>Sito Internet</w:t>
            </w:r>
          </w:p>
        </w:tc>
        <w:tc>
          <w:tcPr>
            <w:tcW w:w="4563" w:type="dxa"/>
          </w:tcPr>
          <w:p w:rsidR="0065630A" w:rsidRPr="006231F4" w:rsidRDefault="0065630A" w:rsidP="0065630A">
            <w:pPr>
              <w:ind w:right="-284"/>
              <w:rPr>
                <w:rFonts w:eastAsia="Calibri" w:cstheme="minorHAnsi"/>
              </w:rPr>
            </w:pPr>
          </w:p>
        </w:tc>
      </w:tr>
      <w:tr w:rsidR="0065630A" w:rsidRPr="00867A81" w:rsidTr="009B04AE">
        <w:trPr>
          <w:trHeight w:val="916"/>
        </w:trPr>
        <w:tc>
          <w:tcPr>
            <w:tcW w:w="5355" w:type="dxa"/>
          </w:tcPr>
          <w:p w:rsidR="008F616E" w:rsidRDefault="00860F03" w:rsidP="006231F4">
            <w:pPr>
              <w:pStyle w:val="Nessunaspaziatura"/>
              <w:rPr>
                <w:rFonts w:cstheme="minorHAnsi"/>
              </w:rPr>
            </w:pPr>
            <w:r w:rsidRPr="006231F4">
              <w:rPr>
                <w:rFonts w:cstheme="minorHAnsi"/>
              </w:rPr>
              <w:t xml:space="preserve">Totale disponibilità </w:t>
            </w:r>
            <w:r w:rsidR="008F616E">
              <w:rPr>
                <w:rFonts w:cstheme="minorHAnsi"/>
              </w:rPr>
              <w:t xml:space="preserve">(comprensivi anche di studenti non borsisti INPS) </w:t>
            </w:r>
          </w:p>
          <w:p w:rsidR="00860F03" w:rsidRPr="006231F4" w:rsidRDefault="006231F4" w:rsidP="006231F4">
            <w:pPr>
              <w:pStyle w:val="Nessunaspaziatura"/>
              <w:rPr>
                <w:rFonts w:cstheme="minorHAnsi"/>
              </w:rPr>
            </w:pPr>
            <w:r w:rsidRPr="006231F4">
              <w:rPr>
                <w:rFonts w:cstheme="minorHAnsi"/>
              </w:rPr>
              <w:t>Posti riservati all’Inps per nuovi ingressi anno accademico 201</w:t>
            </w:r>
            <w:r w:rsidR="000B30FD">
              <w:rPr>
                <w:rFonts w:cstheme="minorHAnsi"/>
              </w:rPr>
              <w:t>8</w:t>
            </w:r>
            <w:r w:rsidRPr="006231F4">
              <w:rPr>
                <w:rFonts w:cstheme="minorHAnsi"/>
              </w:rPr>
              <w:t>/201</w:t>
            </w:r>
            <w:r w:rsidR="000B30FD">
              <w:rPr>
                <w:rFonts w:cstheme="minorHAnsi"/>
              </w:rPr>
              <w:t>9</w:t>
            </w:r>
          </w:p>
          <w:p w:rsidR="006231F4" w:rsidRPr="006231F4" w:rsidRDefault="006231F4" w:rsidP="006231F4">
            <w:pPr>
              <w:pStyle w:val="Nessunaspaziatura"/>
              <w:rPr>
                <w:rFonts w:cstheme="minorHAnsi"/>
              </w:rPr>
            </w:pPr>
          </w:p>
        </w:tc>
        <w:tc>
          <w:tcPr>
            <w:tcW w:w="4563" w:type="dxa"/>
          </w:tcPr>
          <w:p w:rsidR="0065630A" w:rsidRPr="006231F4" w:rsidRDefault="00860F03" w:rsidP="00C723AE">
            <w:pPr>
              <w:ind w:right="-284"/>
              <w:rPr>
                <w:rFonts w:eastAsia="Calibri" w:cstheme="minorHAnsi"/>
              </w:rPr>
            </w:pPr>
            <w:proofErr w:type="gramStart"/>
            <w:r w:rsidRPr="006231F4">
              <w:rPr>
                <w:rFonts w:eastAsia="Calibri" w:cstheme="minorHAnsi"/>
              </w:rPr>
              <w:t>di</w:t>
            </w:r>
            <w:proofErr w:type="gramEnd"/>
            <w:r w:rsidRPr="006231F4">
              <w:rPr>
                <w:rFonts w:eastAsia="Calibri" w:cstheme="minorHAnsi"/>
              </w:rPr>
              <w:t xml:space="preserve"> </w:t>
            </w:r>
            <w:r w:rsidR="00C723AE" w:rsidRPr="006231F4">
              <w:rPr>
                <w:rFonts w:eastAsia="Calibri" w:cstheme="minorHAnsi"/>
              </w:rPr>
              <w:t xml:space="preserve">cui n. …… maschi e n. ……. </w:t>
            </w:r>
            <w:proofErr w:type="gramStart"/>
            <w:r w:rsidR="00C723AE" w:rsidRPr="006231F4">
              <w:rPr>
                <w:rFonts w:eastAsia="Calibri" w:cstheme="minorHAnsi"/>
              </w:rPr>
              <w:t>femmine</w:t>
            </w:r>
            <w:proofErr w:type="gramEnd"/>
          </w:p>
          <w:p w:rsidR="00C723AE" w:rsidRPr="006231F4" w:rsidRDefault="00C723AE" w:rsidP="00C723AE">
            <w:pPr>
              <w:ind w:right="-284"/>
              <w:rPr>
                <w:rFonts w:eastAsia="Calibri" w:cstheme="minorHAnsi"/>
              </w:rPr>
            </w:pPr>
          </w:p>
          <w:p w:rsidR="00C723AE" w:rsidRPr="006231F4" w:rsidRDefault="00C723AE" w:rsidP="00C723AE">
            <w:pPr>
              <w:ind w:right="-284"/>
              <w:rPr>
                <w:rFonts w:eastAsia="Calibri" w:cstheme="minorHAnsi"/>
              </w:rPr>
            </w:pPr>
            <w:proofErr w:type="gramStart"/>
            <w:r w:rsidRPr="006231F4">
              <w:rPr>
                <w:rFonts w:eastAsia="Calibri" w:cstheme="minorHAnsi"/>
              </w:rPr>
              <w:t>di</w:t>
            </w:r>
            <w:proofErr w:type="gramEnd"/>
            <w:r w:rsidRPr="006231F4">
              <w:rPr>
                <w:rFonts w:eastAsia="Calibri" w:cstheme="minorHAnsi"/>
              </w:rPr>
              <w:t xml:space="preserve"> cui n. …… maschi e n. ……. </w:t>
            </w:r>
            <w:proofErr w:type="gramStart"/>
            <w:r w:rsidRPr="006231F4">
              <w:rPr>
                <w:rFonts w:eastAsia="Calibri" w:cstheme="minorHAnsi"/>
              </w:rPr>
              <w:t>femmine</w:t>
            </w:r>
            <w:proofErr w:type="gramEnd"/>
          </w:p>
        </w:tc>
      </w:tr>
      <w:tr w:rsidR="0065630A" w:rsidRPr="006231F4" w:rsidTr="009B04AE">
        <w:trPr>
          <w:trHeight w:val="1153"/>
        </w:trPr>
        <w:tc>
          <w:tcPr>
            <w:tcW w:w="5355" w:type="dxa"/>
          </w:tcPr>
          <w:p w:rsidR="00860F03" w:rsidRPr="006231F4" w:rsidRDefault="006231F4" w:rsidP="00860F03">
            <w:pPr>
              <w:jc w:val="both"/>
              <w:rPr>
                <w:rFonts w:eastAsia="Times New Roman" w:cstheme="minorHAnsi"/>
                <w:lang w:eastAsia="it-IT"/>
              </w:rPr>
            </w:pPr>
            <w:r w:rsidRPr="006231F4">
              <w:rPr>
                <w:rFonts w:eastAsia="Times New Roman" w:cstheme="minorHAnsi"/>
                <w:lang w:eastAsia="it-IT"/>
              </w:rPr>
              <w:t>I</w:t>
            </w:r>
            <w:r w:rsidR="00860F03" w:rsidRPr="006231F4">
              <w:rPr>
                <w:rFonts w:eastAsia="Times New Roman" w:cstheme="minorHAnsi"/>
                <w:lang w:eastAsia="it-IT"/>
              </w:rPr>
              <w:t>mporto della retta annuale, specificando la</w:t>
            </w:r>
            <w:r w:rsidRPr="006231F4">
              <w:rPr>
                <w:rFonts w:eastAsia="Times New Roman" w:cstheme="minorHAnsi"/>
                <w:lang w:eastAsia="it-IT"/>
              </w:rPr>
              <w:t xml:space="preserve"> tipologia di sistemazione (stanza s</w:t>
            </w:r>
            <w:r w:rsidR="00860F03" w:rsidRPr="006231F4">
              <w:rPr>
                <w:rFonts w:eastAsia="Times New Roman" w:cstheme="minorHAnsi"/>
                <w:lang w:eastAsia="it-IT"/>
              </w:rPr>
              <w:t>ingola-doppia-tripla con o senza bagno) ed eventuali servizi (pulizia stanza e cambio biancheria</w:t>
            </w:r>
            <w:r w:rsidRPr="008F616E">
              <w:rPr>
                <w:rFonts w:eastAsia="Times New Roman" w:cstheme="minorHAnsi"/>
                <w:lang w:eastAsia="it-IT"/>
              </w:rPr>
              <w:t>, luce e gas</w:t>
            </w:r>
            <w:r w:rsidR="00860F03" w:rsidRPr="006231F4">
              <w:rPr>
                <w:rFonts w:eastAsia="Times New Roman" w:cstheme="minorHAnsi"/>
                <w:lang w:eastAsia="it-IT"/>
              </w:rPr>
              <w:t>)</w:t>
            </w:r>
            <w:r w:rsidR="0088466D">
              <w:rPr>
                <w:rFonts w:eastAsia="Times New Roman" w:cstheme="minorHAnsi"/>
                <w:lang w:eastAsia="it-IT"/>
              </w:rPr>
              <w:t>.</w:t>
            </w:r>
          </w:p>
          <w:p w:rsidR="0065630A" w:rsidRPr="006231F4" w:rsidRDefault="0065630A" w:rsidP="001C0858">
            <w:pPr>
              <w:pStyle w:val="Nessunaspaziatura"/>
              <w:rPr>
                <w:rFonts w:cstheme="minorHAnsi"/>
              </w:rPr>
            </w:pPr>
          </w:p>
        </w:tc>
        <w:tc>
          <w:tcPr>
            <w:tcW w:w="4563" w:type="dxa"/>
          </w:tcPr>
          <w:p w:rsidR="0065630A" w:rsidRPr="006231F4" w:rsidRDefault="0065630A" w:rsidP="00C723AE">
            <w:pPr>
              <w:ind w:right="-284"/>
              <w:rPr>
                <w:rFonts w:eastAsia="Calibri" w:cstheme="minorHAnsi"/>
              </w:rPr>
            </w:pPr>
          </w:p>
        </w:tc>
      </w:tr>
      <w:tr w:rsidR="0088466D" w:rsidRPr="006231F4" w:rsidTr="005E2373">
        <w:trPr>
          <w:trHeight w:val="968"/>
        </w:trPr>
        <w:tc>
          <w:tcPr>
            <w:tcW w:w="5355" w:type="dxa"/>
          </w:tcPr>
          <w:p w:rsidR="0088466D" w:rsidRPr="006231F4" w:rsidRDefault="0088466D" w:rsidP="0088466D">
            <w:pPr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Modalità di calcolo della retta applicabile al singolo studente, in base alle norme interne del Collegio. </w:t>
            </w:r>
          </w:p>
        </w:tc>
        <w:tc>
          <w:tcPr>
            <w:tcW w:w="4563" w:type="dxa"/>
          </w:tcPr>
          <w:p w:rsidR="0088466D" w:rsidRPr="006231F4" w:rsidRDefault="0088466D" w:rsidP="00C723AE">
            <w:pPr>
              <w:ind w:right="-284"/>
              <w:rPr>
                <w:rFonts w:eastAsia="Calibri" w:cstheme="minorHAnsi"/>
              </w:rPr>
            </w:pPr>
          </w:p>
        </w:tc>
      </w:tr>
      <w:tr w:rsidR="0065630A" w:rsidRPr="006231F4" w:rsidTr="009B04AE">
        <w:trPr>
          <w:trHeight w:val="916"/>
        </w:trPr>
        <w:tc>
          <w:tcPr>
            <w:tcW w:w="5355" w:type="dxa"/>
          </w:tcPr>
          <w:p w:rsidR="00860F03" w:rsidRPr="006231F4" w:rsidRDefault="00860F03" w:rsidP="00860F03">
            <w:pPr>
              <w:jc w:val="both"/>
              <w:rPr>
                <w:rFonts w:eastAsia="Times New Roman" w:cstheme="minorHAnsi"/>
                <w:lang w:eastAsia="it-IT"/>
              </w:rPr>
            </w:pPr>
            <w:r w:rsidRPr="006231F4">
              <w:rPr>
                <w:rFonts w:eastAsia="Times New Roman" w:cstheme="minorHAnsi"/>
                <w:lang w:eastAsia="it-IT"/>
              </w:rPr>
              <w:t xml:space="preserve">Trattamento offerto </w:t>
            </w:r>
            <w:r w:rsidR="006231F4" w:rsidRPr="006231F4">
              <w:rPr>
                <w:rFonts w:eastAsia="Times New Roman" w:cstheme="minorHAnsi"/>
                <w:lang w:eastAsia="it-IT"/>
              </w:rPr>
              <w:t>agli ospiti all’</w:t>
            </w:r>
            <w:r w:rsidRPr="006231F4">
              <w:rPr>
                <w:rFonts w:eastAsia="Times New Roman" w:cstheme="minorHAnsi"/>
                <w:lang w:eastAsia="it-IT"/>
              </w:rPr>
              <w:t xml:space="preserve">interno del Collegio stesso (mezza pensione, pensione completa, numero dei pasti inclusi ed eventuali servizi) </w:t>
            </w:r>
          </w:p>
          <w:p w:rsidR="0065630A" w:rsidRPr="006231F4" w:rsidRDefault="0065630A" w:rsidP="001C0858">
            <w:pPr>
              <w:pStyle w:val="Nessunaspaziatura"/>
              <w:rPr>
                <w:rFonts w:cstheme="minorHAnsi"/>
              </w:rPr>
            </w:pPr>
          </w:p>
        </w:tc>
        <w:tc>
          <w:tcPr>
            <w:tcW w:w="4563" w:type="dxa"/>
          </w:tcPr>
          <w:p w:rsidR="0065630A" w:rsidRPr="006231F4" w:rsidRDefault="0065630A" w:rsidP="00C723AE">
            <w:pPr>
              <w:ind w:right="-284"/>
              <w:rPr>
                <w:rFonts w:eastAsia="Calibri" w:cstheme="minorHAnsi"/>
              </w:rPr>
            </w:pPr>
          </w:p>
        </w:tc>
      </w:tr>
      <w:tr w:rsidR="00B309B7" w:rsidRPr="006231F4" w:rsidTr="005E2373">
        <w:trPr>
          <w:trHeight w:val="1040"/>
        </w:trPr>
        <w:tc>
          <w:tcPr>
            <w:tcW w:w="5355" w:type="dxa"/>
          </w:tcPr>
          <w:p w:rsidR="008F616E" w:rsidRDefault="00860F03" w:rsidP="008F616E">
            <w:pPr>
              <w:pStyle w:val="Nessunaspaziatura"/>
              <w:rPr>
                <w:rFonts w:cstheme="minorHAnsi"/>
                <w:color w:val="FF0000"/>
              </w:rPr>
            </w:pPr>
            <w:r w:rsidRPr="006231F4">
              <w:rPr>
                <w:rFonts w:cstheme="minorHAnsi"/>
              </w:rPr>
              <w:t xml:space="preserve">Eventuale test di ingresso che gli studenti dovranno superare per l’ammissione in Collegio </w:t>
            </w:r>
            <w:r w:rsidR="0071746A" w:rsidRPr="00060F2E">
              <w:rPr>
                <w:rFonts w:cstheme="minorHAnsi"/>
              </w:rPr>
              <w:t xml:space="preserve"> </w:t>
            </w:r>
            <w:r w:rsidR="0071746A">
              <w:rPr>
                <w:rFonts w:cstheme="minorHAnsi"/>
                <w:color w:val="FF0000"/>
              </w:rPr>
              <w:t xml:space="preserve"> </w:t>
            </w:r>
          </w:p>
          <w:p w:rsidR="00B309B7" w:rsidRPr="008F616E" w:rsidRDefault="00B309B7" w:rsidP="008F616E">
            <w:bookmarkStart w:id="0" w:name="_GoBack"/>
            <w:bookmarkEnd w:id="0"/>
          </w:p>
        </w:tc>
        <w:tc>
          <w:tcPr>
            <w:tcW w:w="4563" w:type="dxa"/>
          </w:tcPr>
          <w:p w:rsidR="00B309B7" w:rsidRPr="006231F4" w:rsidRDefault="00B309B7" w:rsidP="0065630A">
            <w:pPr>
              <w:ind w:right="-284"/>
              <w:rPr>
                <w:rFonts w:eastAsia="Calibri" w:cstheme="minorHAnsi"/>
              </w:rPr>
            </w:pPr>
          </w:p>
        </w:tc>
      </w:tr>
      <w:tr w:rsidR="00B309B7" w:rsidRPr="006231F4" w:rsidTr="009B04AE">
        <w:trPr>
          <w:trHeight w:val="916"/>
        </w:trPr>
        <w:tc>
          <w:tcPr>
            <w:tcW w:w="5355" w:type="dxa"/>
          </w:tcPr>
          <w:p w:rsidR="00860F03" w:rsidRPr="006231F4" w:rsidRDefault="00860F03" w:rsidP="00860F03">
            <w:pPr>
              <w:jc w:val="both"/>
              <w:rPr>
                <w:rFonts w:eastAsia="Times New Roman" w:cstheme="minorHAnsi"/>
                <w:lang w:eastAsia="it-IT"/>
              </w:rPr>
            </w:pPr>
            <w:r w:rsidRPr="006231F4">
              <w:rPr>
                <w:rFonts w:eastAsia="Times New Roman" w:cstheme="minorHAnsi"/>
                <w:lang w:eastAsia="it-IT"/>
              </w:rPr>
              <w:t xml:space="preserve">Sale didattiche e ricreative (sale studio-palestra-sale tutor-sale cinema-sala musica </w:t>
            </w:r>
            <w:proofErr w:type="spellStart"/>
            <w:r w:rsidRPr="006231F4">
              <w:rPr>
                <w:rFonts w:eastAsia="Times New Roman" w:cstheme="minorHAnsi"/>
                <w:lang w:eastAsia="it-IT"/>
              </w:rPr>
              <w:t>etc</w:t>
            </w:r>
            <w:proofErr w:type="spellEnd"/>
            <w:r w:rsidRPr="006231F4">
              <w:rPr>
                <w:rFonts w:eastAsia="Times New Roman" w:cstheme="minorHAnsi"/>
                <w:lang w:eastAsia="it-IT"/>
              </w:rPr>
              <w:t>…)</w:t>
            </w:r>
            <w:r w:rsidR="006231F4">
              <w:rPr>
                <w:rFonts w:eastAsia="Times New Roman" w:cstheme="minorHAnsi"/>
                <w:lang w:eastAsia="it-IT"/>
              </w:rPr>
              <w:t>, in caso positivo indicare quali</w:t>
            </w:r>
          </w:p>
          <w:p w:rsidR="00B309B7" w:rsidRPr="006231F4" w:rsidRDefault="00B309B7" w:rsidP="00E07F07">
            <w:pPr>
              <w:pStyle w:val="Nessunaspaziatura"/>
              <w:rPr>
                <w:rFonts w:cstheme="minorHAnsi"/>
              </w:rPr>
            </w:pPr>
          </w:p>
        </w:tc>
        <w:tc>
          <w:tcPr>
            <w:tcW w:w="4563" w:type="dxa"/>
          </w:tcPr>
          <w:p w:rsidR="00B309B7" w:rsidRPr="006231F4" w:rsidRDefault="00B309B7" w:rsidP="0065630A">
            <w:pPr>
              <w:ind w:right="-284"/>
              <w:rPr>
                <w:rFonts w:eastAsia="Calibri" w:cstheme="minorHAnsi"/>
              </w:rPr>
            </w:pPr>
          </w:p>
        </w:tc>
      </w:tr>
      <w:tr w:rsidR="00AD38B6" w:rsidRPr="006231F4" w:rsidTr="009B04AE">
        <w:trPr>
          <w:trHeight w:val="1612"/>
        </w:trPr>
        <w:tc>
          <w:tcPr>
            <w:tcW w:w="5355" w:type="dxa"/>
          </w:tcPr>
          <w:p w:rsidR="00AD38B6" w:rsidRPr="006231F4" w:rsidRDefault="00860F03" w:rsidP="006231F4">
            <w:pPr>
              <w:jc w:val="both"/>
              <w:rPr>
                <w:rFonts w:cstheme="minorHAnsi"/>
              </w:rPr>
            </w:pPr>
            <w:r w:rsidRPr="006231F4">
              <w:rPr>
                <w:rFonts w:eastAsia="Times New Roman" w:cstheme="minorHAnsi"/>
                <w:lang w:eastAsia="it-IT"/>
              </w:rPr>
              <w:t xml:space="preserve">Servizi formativi svolti ad integrare il curriculum formativo degli studenti e facilitare il loro inserimento nel mondo del lavoro (tutoring-corsi di lingua-informatica-teatro-seminari tematici-workshop </w:t>
            </w:r>
            <w:proofErr w:type="spellStart"/>
            <w:r w:rsidRPr="006231F4">
              <w:rPr>
                <w:rFonts w:eastAsia="Times New Roman" w:cstheme="minorHAnsi"/>
                <w:lang w:eastAsia="it-IT"/>
              </w:rPr>
              <w:t>etc</w:t>
            </w:r>
            <w:proofErr w:type="spellEnd"/>
            <w:r w:rsidRPr="006231F4">
              <w:rPr>
                <w:rFonts w:eastAsia="Times New Roman" w:cstheme="minorHAnsi"/>
                <w:lang w:eastAsia="it-IT"/>
              </w:rPr>
              <w:t>…)</w:t>
            </w:r>
            <w:r w:rsidR="006231F4">
              <w:rPr>
                <w:rFonts w:eastAsia="Times New Roman" w:cstheme="minorHAnsi"/>
                <w:lang w:eastAsia="it-IT"/>
              </w:rPr>
              <w:t>, in caso positivo indicare quali</w:t>
            </w:r>
          </w:p>
        </w:tc>
        <w:tc>
          <w:tcPr>
            <w:tcW w:w="4563" w:type="dxa"/>
          </w:tcPr>
          <w:p w:rsidR="00AD38B6" w:rsidRPr="006231F4" w:rsidRDefault="00AD38B6" w:rsidP="0065630A">
            <w:pPr>
              <w:ind w:right="-284"/>
              <w:rPr>
                <w:rFonts w:eastAsia="Calibri" w:cstheme="minorHAnsi"/>
              </w:rPr>
            </w:pPr>
          </w:p>
        </w:tc>
      </w:tr>
      <w:tr w:rsidR="006231F4" w:rsidRPr="006231F4" w:rsidTr="009B04AE">
        <w:trPr>
          <w:trHeight w:val="1612"/>
        </w:trPr>
        <w:tc>
          <w:tcPr>
            <w:tcW w:w="5355" w:type="dxa"/>
          </w:tcPr>
          <w:p w:rsidR="006231F4" w:rsidRPr="006231F4" w:rsidRDefault="006231F4" w:rsidP="00860F03">
            <w:pPr>
              <w:jc w:val="both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Apparecchiature a disposizione dello studente, in caso positivo indicare quali</w:t>
            </w:r>
          </w:p>
        </w:tc>
        <w:tc>
          <w:tcPr>
            <w:tcW w:w="4563" w:type="dxa"/>
          </w:tcPr>
          <w:p w:rsidR="006231F4" w:rsidRPr="006231F4" w:rsidRDefault="006231F4" w:rsidP="0065630A">
            <w:pPr>
              <w:ind w:right="-284"/>
              <w:rPr>
                <w:rFonts w:eastAsia="Calibri" w:cstheme="minorHAnsi"/>
              </w:rPr>
            </w:pPr>
          </w:p>
        </w:tc>
      </w:tr>
    </w:tbl>
    <w:p w:rsidR="006231F4" w:rsidRDefault="006231F4" w:rsidP="00917D42">
      <w:pPr>
        <w:autoSpaceDE w:val="0"/>
        <w:autoSpaceDN w:val="0"/>
        <w:adjustRightInd w:val="0"/>
        <w:spacing w:after="0" w:line="240" w:lineRule="auto"/>
        <w:ind w:left="4679" w:firstLine="708"/>
      </w:pPr>
    </w:p>
    <w:p w:rsidR="00917D42" w:rsidRPr="00447718" w:rsidRDefault="00917D42" w:rsidP="00917D42">
      <w:pPr>
        <w:autoSpaceDE w:val="0"/>
        <w:autoSpaceDN w:val="0"/>
        <w:adjustRightInd w:val="0"/>
        <w:spacing w:after="0" w:line="240" w:lineRule="auto"/>
        <w:ind w:left="4679" w:firstLine="708"/>
      </w:pPr>
      <w:r>
        <w:t>I</w:t>
      </w:r>
      <w:r w:rsidRPr="00447718">
        <w:t>l Direttore della struttura</w:t>
      </w:r>
    </w:p>
    <w:p w:rsidR="00917D42" w:rsidRPr="00447718" w:rsidRDefault="00917D42" w:rsidP="00917D42">
      <w:pPr>
        <w:autoSpaceDE w:val="0"/>
        <w:autoSpaceDN w:val="0"/>
        <w:adjustRightInd w:val="0"/>
        <w:spacing w:after="0" w:line="240" w:lineRule="auto"/>
        <w:ind w:left="5387"/>
      </w:pPr>
    </w:p>
    <w:p w:rsidR="00917D42" w:rsidRPr="00447718" w:rsidRDefault="00917D42" w:rsidP="00917D42">
      <w:pPr>
        <w:autoSpaceDE w:val="0"/>
        <w:autoSpaceDN w:val="0"/>
        <w:adjustRightInd w:val="0"/>
        <w:spacing w:after="0" w:line="240" w:lineRule="auto"/>
        <w:ind w:left="5387"/>
      </w:pPr>
      <w:r w:rsidRPr="00447718">
        <w:t>…………………………………………………………………….</w:t>
      </w:r>
    </w:p>
    <w:p w:rsidR="00917D42" w:rsidRPr="00447718" w:rsidRDefault="00917D42" w:rsidP="00917D42">
      <w:pPr>
        <w:autoSpaceDE w:val="0"/>
        <w:autoSpaceDN w:val="0"/>
        <w:adjustRightInd w:val="0"/>
        <w:spacing w:after="0" w:line="240" w:lineRule="auto"/>
        <w:ind w:left="5387"/>
      </w:pPr>
      <w:r w:rsidRPr="00447718">
        <w:t>(</w:t>
      </w:r>
      <w:proofErr w:type="gramStart"/>
      <w:r w:rsidRPr="00447718">
        <w:t>firma</w:t>
      </w:r>
      <w:proofErr w:type="gramEnd"/>
      <w:r w:rsidRPr="00447718">
        <w:t xml:space="preserve"> e timbro)</w:t>
      </w:r>
    </w:p>
    <w:p w:rsidR="00917D42" w:rsidRPr="00447718" w:rsidRDefault="00917D42" w:rsidP="00917D42">
      <w:pPr>
        <w:autoSpaceDE w:val="0"/>
        <w:autoSpaceDN w:val="0"/>
        <w:adjustRightInd w:val="0"/>
        <w:spacing w:after="0" w:line="240" w:lineRule="auto"/>
      </w:pPr>
      <w:r w:rsidRPr="00447718">
        <w:t>Luogo e data …………</w:t>
      </w:r>
      <w:proofErr w:type="gramStart"/>
      <w:r w:rsidRPr="00447718">
        <w:t>…….</w:t>
      </w:r>
      <w:proofErr w:type="gramEnd"/>
      <w:r w:rsidRPr="00447718">
        <w:t>, /……………./……………/….….</w:t>
      </w:r>
    </w:p>
    <w:p w:rsidR="00917D42" w:rsidRDefault="00917D42" w:rsidP="006231F4">
      <w:pPr>
        <w:autoSpaceDE w:val="0"/>
        <w:autoSpaceDN w:val="0"/>
        <w:adjustRightInd w:val="0"/>
        <w:spacing w:after="0" w:line="240" w:lineRule="auto"/>
      </w:pPr>
      <w:r w:rsidRPr="00447718">
        <w:t>(</w:t>
      </w:r>
      <w:r w:rsidRPr="00447718">
        <w:rPr>
          <w:rFonts w:ascii="Calibri" w:hAnsi="Calibri" w:cs="Calibri"/>
          <w:sz w:val="20"/>
          <w:szCs w:val="20"/>
        </w:rPr>
        <w:t>Allegare copia di un documento d’identità in corso di validità)</w:t>
      </w:r>
    </w:p>
    <w:sectPr w:rsidR="00917D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0A"/>
    <w:rsid w:val="00031BFE"/>
    <w:rsid w:val="000B30FD"/>
    <w:rsid w:val="000D65F0"/>
    <w:rsid w:val="00144A96"/>
    <w:rsid w:val="00174F71"/>
    <w:rsid w:val="001C0858"/>
    <w:rsid w:val="001E11F7"/>
    <w:rsid w:val="002A5A9D"/>
    <w:rsid w:val="002C469A"/>
    <w:rsid w:val="002D686E"/>
    <w:rsid w:val="00330140"/>
    <w:rsid w:val="00344C87"/>
    <w:rsid w:val="00351125"/>
    <w:rsid w:val="003707BF"/>
    <w:rsid w:val="0039240E"/>
    <w:rsid w:val="003D0EB4"/>
    <w:rsid w:val="004230C0"/>
    <w:rsid w:val="0047123A"/>
    <w:rsid w:val="004971A6"/>
    <w:rsid w:val="004B5884"/>
    <w:rsid w:val="005E017F"/>
    <w:rsid w:val="005E2373"/>
    <w:rsid w:val="006231F4"/>
    <w:rsid w:val="006554A2"/>
    <w:rsid w:val="0065630A"/>
    <w:rsid w:val="006626EE"/>
    <w:rsid w:val="006F4ACD"/>
    <w:rsid w:val="0071746A"/>
    <w:rsid w:val="0074193E"/>
    <w:rsid w:val="00783353"/>
    <w:rsid w:val="007C0044"/>
    <w:rsid w:val="007C607F"/>
    <w:rsid w:val="00810F86"/>
    <w:rsid w:val="00846844"/>
    <w:rsid w:val="00851DF2"/>
    <w:rsid w:val="00860F03"/>
    <w:rsid w:val="00867A81"/>
    <w:rsid w:val="0088466D"/>
    <w:rsid w:val="00885170"/>
    <w:rsid w:val="008B07BB"/>
    <w:rsid w:val="008B60D0"/>
    <w:rsid w:val="008F616E"/>
    <w:rsid w:val="00917D42"/>
    <w:rsid w:val="009B04AE"/>
    <w:rsid w:val="009E104E"/>
    <w:rsid w:val="009F47C1"/>
    <w:rsid w:val="00A577A7"/>
    <w:rsid w:val="00AC19C2"/>
    <w:rsid w:val="00AD1664"/>
    <w:rsid w:val="00AD38B6"/>
    <w:rsid w:val="00AD4478"/>
    <w:rsid w:val="00B05212"/>
    <w:rsid w:val="00B309B7"/>
    <w:rsid w:val="00C723AE"/>
    <w:rsid w:val="00CA387A"/>
    <w:rsid w:val="00CF7B64"/>
    <w:rsid w:val="00D5775B"/>
    <w:rsid w:val="00E07F07"/>
    <w:rsid w:val="00E22822"/>
    <w:rsid w:val="00E2550B"/>
    <w:rsid w:val="00E2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4B402-CB49-45C6-B8BF-75335B4B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5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CF7B64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E86A312D236D4CA0EB330A8FD1B033" ma:contentTypeVersion="0" ma:contentTypeDescription="Creare un nuovo documento." ma:contentTypeScope="" ma:versionID="12c9da91efac93f6ad819b7b33567b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8CFDF3-66DB-408C-A32B-25CF1D1EB9FE}"/>
</file>

<file path=customXml/itemProps2.xml><?xml version="1.0" encoding="utf-8"?>
<ds:datastoreItem xmlns:ds="http://schemas.openxmlformats.org/officeDocument/2006/customXml" ds:itemID="{B78E1123-A65B-4A8E-8114-6FAB32363F87}"/>
</file>

<file path=customXml/itemProps3.xml><?xml version="1.0" encoding="utf-8"?>
<ds:datastoreItem xmlns:ds="http://schemas.openxmlformats.org/officeDocument/2006/customXml" ds:itemID="{63284C3F-92C1-4824-88DE-BE2E09F1C9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INPDAP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svrmcl66h63g273p</dc:creator>
  <cp:lastModifiedBy>Marchetti Franca</cp:lastModifiedBy>
  <cp:revision>3</cp:revision>
  <cp:lastPrinted>2017-05-11T09:12:00Z</cp:lastPrinted>
  <dcterms:created xsi:type="dcterms:W3CDTF">2018-06-01T10:24:00Z</dcterms:created>
  <dcterms:modified xsi:type="dcterms:W3CDTF">2018-06-04T08:58:00Z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0x010100D9E86A312D236D4CA0EB330A8FD1B033</vt:lpwstr>
  </property>
</Properties>
</file>