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35924FF6" w:rsidR="00516328" w:rsidRDefault="00B16ADD" w:rsidP="00C60CB7">
      <w:pPr>
        <w:widowControl/>
        <w:adjustRightInd/>
        <w:spacing w:after="120" w:line="23" w:lineRule="atLeast"/>
        <w:jc w:val="left"/>
        <w:textAlignment w:val="auto"/>
        <w:rPr>
          <w:rFonts w:ascii="Verdana" w:eastAsia="Times" w:hAnsi="Verdana"/>
          <w:sz w:val="16"/>
        </w:rPr>
      </w:pPr>
      <w:r w:rsidRPr="007230C7">
        <w:rPr>
          <w:noProof/>
        </w:rPr>
        <w:drawing>
          <wp:anchor distT="0" distB="0" distL="114300" distR="114300" simplePos="0" relativeHeight="251663360" behindDoc="0" locked="0" layoutInCell="1" allowOverlap="1" wp14:anchorId="18DECC4B" wp14:editId="6D281410">
            <wp:simplePos x="0" y="0"/>
            <wp:positionH relativeFrom="column">
              <wp:posOffset>906780</wp:posOffset>
            </wp:positionH>
            <wp:positionV relativeFrom="paragraph">
              <wp:posOffset>250825</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p>
    <w:p w14:paraId="0189B326" w14:textId="4ADB5A61"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2F82AE4"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6D036B44"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ALLEGATO</w:t>
            </w:r>
            <w:r w:rsidR="000860F2">
              <w:rPr>
                <w:rFonts w:ascii="Verdana" w:hAnsi="Verdana"/>
                <w:b/>
                <w:lang w:bidi="it-IT"/>
              </w:rPr>
              <w:t xml:space="preserve"> 4</w:t>
            </w:r>
            <w:r w:rsidR="00A1033B">
              <w:rPr>
                <w:rFonts w:ascii="Verdana" w:hAnsi="Verdana" w:cs="Verdana"/>
                <w:b/>
                <w:color w:val="000000"/>
              </w:rPr>
              <w:t xml:space="preserve"> AL DISCIPLINARE DI GARA</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53D467CF"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 xml:space="preserve">ULTERIORI </w:t>
            </w:r>
            <w:r w:rsidR="00B101A2">
              <w:rPr>
                <w:rFonts w:ascii="Verdana" w:hAnsi="Verdana"/>
                <w:b/>
                <w:u w:val="single"/>
              </w:rPr>
              <w:t>DICHIARAZIONI</w:t>
            </w:r>
            <w:r w:rsidR="00463BD4">
              <w:rPr>
                <w:rFonts w:ascii="Verdana" w:hAnsi="Verdana"/>
                <w:b/>
                <w:u w:val="single"/>
              </w:rPr>
              <w:t xml:space="preserve">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30B1632E" w14:textId="77777777" w:rsidR="003F18BF" w:rsidRPr="003F18BF" w:rsidRDefault="003F18BF" w:rsidP="003F18BF">
            <w:pPr>
              <w:spacing w:after="120" w:line="23" w:lineRule="atLeast"/>
              <w:jc w:val="center"/>
              <w:rPr>
                <w:rFonts w:ascii="Verdana" w:hAnsi="Verdana"/>
                <w:b/>
                <w:i/>
                <w:lang w:bidi="it-IT"/>
              </w:rPr>
            </w:pPr>
            <w:r w:rsidRPr="003F18BF">
              <w:rPr>
                <w:rFonts w:ascii="Verdana" w:hAnsi="Verdana"/>
                <w:b/>
                <w:lang w:bidi="it-IT"/>
              </w:rPr>
              <w:t>Procedura aperta di carattere comunitario, ai sensi dell’art. 60, del D.Lgs. n. 50/2016</w:t>
            </w:r>
            <w:r w:rsidRPr="003F18BF">
              <w:rPr>
                <w:rFonts w:ascii="Verdana" w:hAnsi="Verdana"/>
                <w:b/>
                <w:i/>
                <w:lang w:bidi="it-IT"/>
              </w:rPr>
              <w:t xml:space="preserve">, </w:t>
            </w:r>
            <w:r w:rsidRPr="003F18BF">
              <w:rPr>
                <w:rFonts w:ascii="Verdana" w:hAnsi="Verdana"/>
                <w:b/>
                <w:lang w:bidi="it-IT"/>
              </w:rPr>
              <w:t xml:space="preserve">volta all’affidamento della </w:t>
            </w:r>
            <w:r w:rsidRPr="003F18BF">
              <w:rPr>
                <w:rFonts w:ascii="Verdana" w:hAnsi="Verdana"/>
                <w:b/>
                <w:i/>
                <w:lang w:bidi="it-IT"/>
              </w:rPr>
              <w:t>«</w:t>
            </w:r>
            <w:r w:rsidRPr="003F18BF">
              <w:rPr>
                <w:rFonts w:ascii="Verdana" w:hAnsi="Verdana"/>
                <w:b/>
                <w:bCs/>
                <w:i/>
                <w:lang w:bidi="it-IT"/>
              </w:rPr>
              <w:t>Gestione integrata con la formula “Global Service” dei servizi di ospitalità della Casa Albergo ex Inpdap «La Pineta» di Pescara</w:t>
            </w:r>
            <w:r w:rsidRPr="003F18BF">
              <w:rPr>
                <w:rFonts w:ascii="Verdana" w:hAnsi="Verdana"/>
                <w:b/>
                <w:bCs/>
                <w:iCs/>
                <w:lang w:bidi="it-IT"/>
              </w:rPr>
              <w:t>»</w:t>
            </w:r>
          </w:p>
          <w:p w14:paraId="07207404" w14:textId="7405D27F" w:rsidR="001B45F3" w:rsidRPr="00C60CB7" w:rsidRDefault="00A1033B" w:rsidP="008338B0">
            <w:pPr>
              <w:spacing w:after="120" w:line="23" w:lineRule="atLeast"/>
              <w:jc w:val="center"/>
              <w:rPr>
                <w:rFonts w:ascii="Verdana" w:hAnsi="Verdana"/>
                <w:b/>
              </w:rPr>
            </w:pPr>
            <w:r w:rsidRPr="00690ED8">
              <w:rPr>
                <w:rFonts w:ascii="Verdana" w:hAnsi="Verdana" w:cs="Calibri"/>
                <w:b/>
                <w:bCs/>
              </w:rPr>
              <w:t>CIG:</w:t>
            </w:r>
            <w:r>
              <w:rPr>
                <w:rFonts w:ascii="Verdana" w:hAnsi="Verdana" w:cs="Calibri"/>
                <w:b/>
                <w:bCs/>
              </w:rPr>
              <w:t xml:space="preserve"> </w:t>
            </w:r>
            <w:r w:rsidR="000A7D94" w:rsidRPr="000A7D94">
              <w:rPr>
                <w:rFonts w:ascii="Verdana" w:hAnsi="Verdana" w:cs="Calibri"/>
                <w:b/>
                <w:bCs/>
              </w:rPr>
              <w:t>892234365D</w:t>
            </w:r>
            <w:r w:rsidR="000A7D94">
              <w:rPr>
                <w:rFonts w:ascii="Verdana" w:hAnsi="Verdana" w:cs="Calibri"/>
                <w:b/>
                <w:bCs/>
              </w:rPr>
              <w:t xml:space="preserve"> </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79DFB91E" w14:textId="77777777" w:rsidR="000A7D94" w:rsidRPr="000A7D94" w:rsidRDefault="000A7D94" w:rsidP="000A7D94">
      <w:pPr>
        <w:widowControl/>
        <w:adjustRightInd/>
        <w:spacing w:beforeLines="60" w:before="144" w:afterLines="60" w:after="144" w:line="276" w:lineRule="auto"/>
        <w:jc w:val="center"/>
        <w:textAlignment w:val="auto"/>
        <w:rPr>
          <w:rFonts w:ascii="Verdana" w:hAnsi="Verdana" w:cs="Calibri"/>
          <w:b/>
          <w:bCs/>
        </w:rPr>
      </w:pPr>
      <w:r w:rsidRPr="000A7D94">
        <w:rPr>
          <w:rFonts w:ascii="Verdana" w:hAnsi="Verdana" w:cs="Verdana"/>
          <w:b/>
          <w:bCs/>
        </w:rPr>
        <w:t xml:space="preserve">Via Ciro il Grande, n. 21, </w:t>
      </w:r>
      <w:r w:rsidRPr="000A7D94">
        <w:rPr>
          <w:rFonts w:ascii="Verdana" w:hAnsi="Verdana" w:cs="Calibri"/>
          <w:b/>
        </w:rPr>
        <w:t xml:space="preserve">CAP </w:t>
      </w:r>
      <w:r w:rsidRPr="000A7D94">
        <w:rPr>
          <w:rFonts w:ascii="Verdana" w:hAnsi="Verdana" w:cs="Calibri"/>
          <w:b/>
          <w:bCs/>
        </w:rPr>
        <w:t>00144 - ROMA</w:t>
      </w:r>
    </w:p>
    <w:p w14:paraId="16CDAF88" w14:textId="77777777" w:rsidR="000A7D94" w:rsidRPr="000A7D94" w:rsidRDefault="000A7D94" w:rsidP="000A7D94">
      <w:pPr>
        <w:widowControl/>
        <w:adjustRightInd/>
        <w:spacing w:beforeLines="60" w:before="144" w:afterLines="60" w:after="144" w:line="276" w:lineRule="auto"/>
        <w:jc w:val="center"/>
        <w:textAlignment w:val="auto"/>
        <w:rPr>
          <w:rFonts w:ascii="Verdana" w:hAnsi="Verdana" w:cs="Verdana"/>
          <w:b/>
          <w:bCs/>
          <w:lang w:val="en-US"/>
        </w:rPr>
      </w:pPr>
      <w:r w:rsidRPr="000A7D94">
        <w:rPr>
          <w:rFonts w:ascii="Verdana" w:hAnsi="Verdana" w:cs="Verdana"/>
          <w:b/>
          <w:bCs/>
          <w:lang w:val="en-US"/>
        </w:rPr>
        <w:t>C.F. 80078750587 - P.IVA 02121151001</w:t>
      </w:r>
    </w:p>
    <w:p w14:paraId="4F62ADB7" w14:textId="5D5E3850" w:rsidR="00516328" w:rsidRPr="005354D9" w:rsidRDefault="00516328" w:rsidP="00516328">
      <w:pPr>
        <w:spacing w:line="360" w:lineRule="auto"/>
        <w:jc w:val="center"/>
        <w:rPr>
          <w:rFonts w:ascii="Verdana" w:hAnsi="Verdana"/>
          <w:b/>
          <w:lang w:eastAsia="en-US"/>
        </w:rPr>
      </w:pP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2CC2066C" w14:textId="77777777" w:rsidR="002346F3" w:rsidRDefault="002346F3" w:rsidP="000A7D94">
      <w:pPr>
        <w:spacing w:after="120" w:line="23" w:lineRule="atLeast"/>
        <w:rPr>
          <w:rFonts w:ascii="Verdana" w:hAnsi="Verdana"/>
          <w:b/>
          <w:lang w:eastAsia="en-US"/>
        </w:rPr>
      </w:pPr>
      <w:r>
        <w:rPr>
          <w:rFonts w:ascii="Verdana" w:hAnsi="Verdana"/>
          <w:b/>
          <w:lang w:eastAsia="en-US"/>
        </w:rPr>
        <w:br w:type="page"/>
      </w:r>
    </w:p>
    <w:p w14:paraId="2A7D15F5" w14:textId="25AF83F9" w:rsidR="002346F3" w:rsidRPr="00C60CB7" w:rsidRDefault="002346F3" w:rsidP="00C60CB7">
      <w:pPr>
        <w:spacing w:after="120" w:line="276" w:lineRule="auto"/>
        <w:rPr>
          <w:rFonts w:ascii="Verdana" w:hAnsi="Verdana"/>
          <w:b/>
        </w:rPr>
      </w:pPr>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77777777"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 xml:space="preserve">_______________ </w:t>
      </w:r>
    </w:p>
    <w:p w14:paraId="3467FE1F" w14:textId="77777777"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p>
    <w:p w14:paraId="148CAD5A" w14:textId="77777777" w:rsidR="00E263D2" w:rsidRDefault="00E263D2" w:rsidP="00C60CB7">
      <w:pPr>
        <w:spacing w:after="120" w:line="276" w:lineRule="auto"/>
        <w:rPr>
          <w:rFonts w:ascii="Verdana" w:hAnsi="Verdana" w:cs="Arial"/>
        </w:rPr>
      </w:pPr>
    </w:p>
    <w:p w14:paraId="73E3111C" w14:textId="77777777" w:rsidR="00D14ED3" w:rsidRDefault="00AB04AE" w:rsidP="00C60CB7">
      <w:pPr>
        <w:spacing w:after="120" w:line="276" w:lineRule="auto"/>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77777777" w:rsidR="00E263D2" w:rsidRDefault="00AB04AE" w:rsidP="00C60CB7">
      <w:pPr>
        <w:spacing w:after="120" w:line="276"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3EE91DC9"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102885C2"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7DA01FDE"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02F370ED" w14:textId="77777777" w:rsidR="00344E5C" w:rsidRPr="00344E5C" w:rsidRDefault="00344E5C" w:rsidP="00C60CB7">
      <w:pPr>
        <w:spacing w:after="120" w:line="276" w:lineRule="auto"/>
        <w:ind w:left="709" w:hanging="709"/>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503FEF84" w14:textId="77777777" w:rsidR="00344E5C" w:rsidRP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tradizionale (articolato su un Consiglio di Amministrazione e su un collegio sindacale)</w:t>
      </w:r>
    </w:p>
    <w:p w14:paraId="3FD4765E" w14:textId="77777777" w:rsidR="00344E5C" w:rsidRP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54CDD5B4" w14:textId="77777777" w:rsid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Dualistico (articolato sul Consiglio di gestione e sul Consiglio di sorveglianza)</w:t>
      </w:r>
    </w:p>
    <w:p w14:paraId="778C4742" w14:textId="77777777" w:rsidR="00344E5C" w:rsidRDefault="00344E5C" w:rsidP="00C60CB7">
      <w:pPr>
        <w:spacing w:after="120" w:line="276" w:lineRule="auto"/>
        <w:rPr>
          <w:rFonts w:ascii="Verdana" w:hAnsi="Verdana" w:cs="Arial"/>
        </w:rPr>
      </w:pPr>
    </w:p>
    <w:p w14:paraId="5B96AC41" w14:textId="2289E1FA" w:rsidR="00847618" w:rsidRPr="00847618" w:rsidRDefault="00847618" w:rsidP="0014313F">
      <w:pPr>
        <w:spacing w:after="120" w:line="276" w:lineRule="auto"/>
        <w:rPr>
          <w:rFonts w:ascii="Verdana" w:hAnsi="Verdana" w:cs="Arial"/>
          <w:b/>
        </w:rPr>
      </w:pPr>
      <w:r w:rsidRPr="00C60CB7">
        <w:rPr>
          <w:rFonts w:ascii="Verdana" w:hAnsi="Verdana"/>
          <w:b/>
        </w:rPr>
        <w:t>c</w:t>
      </w:r>
      <w:r w:rsidR="002346F3" w:rsidRPr="00C60CB7">
        <w:rPr>
          <w:rFonts w:ascii="Verdana" w:hAnsi="Verdana"/>
          <w:b/>
        </w:rPr>
        <w:t xml:space="preserve">on sede </w:t>
      </w:r>
      <w:r w:rsidR="00A70C58" w:rsidRPr="00C60CB7">
        <w:rPr>
          <w:rFonts w:ascii="Verdana" w:hAnsi="Verdana"/>
          <w:b/>
        </w:rPr>
        <w:t>in</w:t>
      </w:r>
      <w:r w:rsidR="00E263D2" w:rsidRPr="00C60CB7">
        <w:rPr>
          <w:rFonts w:ascii="Verdana" w:hAnsi="Verdana"/>
          <w:b/>
        </w:rPr>
        <w:t xml:space="preserve"> </w:t>
      </w:r>
      <w:r w:rsidR="002346F3" w:rsidRPr="00C60CB7">
        <w:rPr>
          <w:rFonts w:ascii="Verdana" w:hAnsi="Verdana"/>
          <w:b/>
        </w:rPr>
        <w:t xml:space="preserve">___________________________ Provincia di </w:t>
      </w:r>
      <w:r w:rsidR="002346F3" w:rsidRPr="00847618">
        <w:rPr>
          <w:rFonts w:ascii="Verdana" w:hAnsi="Verdana" w:cs="Arial"/>
          <w:b/>
        </w:rPr>
        <w:t>________________</w:t>
      </w:r>
      <w:r w:rsidR="0095598D">
        <w:rPr>
          <w:rFonts w:ascii="Verdana" w:hAnsi="Verdana" w:cs="Arial"/>
          <w:b/>
        </w:rPr>
        <w:t>_____</w:t>
      </w:r>
      <w:r w:rsidR="00A70C58" w:rsidRPr="00847618">
        <w:rPr>
          <w:rFonts w:ascii="Verdana" w:hAnsi="Verdana" w:cs="Arial"/>
          <w:b/>
        </w:rPr>
        <w:t xml:space="preserve"> </w:t>
      </w:r>
    </w:p>
    <w:p w14:paraId="3E5B2E6D" w14:textId="37C0D6B6" w:rsidR="00E263D2" w:rsidRPr="00C60CB7" w:rsidRDefault="00A70C58" w:rsidP="00C60CB7">
      <w:pPr>
        <w:spacing w:after="120" w:line="276" w:lineRule="auto"/>
        <w:rPr>
          <w:rFonts w:ascii="Verdana" w:hAnsi="Verdana"/>
          <w:b/>
        </w:rPr>
      </w:pPr>
      <w:r w:rsidRPr="00C60CB7">
        <w:rPr>
          <w:rFonts w:ascii="Verdana" w:hAnsi="Verdana"/>
          <w:b/>
        </w:rPr>
        <w:t>Via</w:t>
      </w:r>
      <w:r w:rsidRPr="00847618">
        <w:rPr>
          <w:rFonts w:ascii="Verdana" w:hAnsi="Verdana" w:cs="Arial"/>
          <w:b/>
        </w:rPr>
        <w:t>____________________</w:t>
      </w:r>
      <w:r w:rsidR="00E263D2" w:rsidRPr="00847618">
        <w:rPr>
          <w:rFonts w:ascii="Verdana" w:hAnsi="Verdana" w:cs="Arial"/>
          <w:b/>
        </w:rPr>
        <w:t>_____________________________________________</w:t>
      </w:r>
      <w:r w:rsidRPr="00C60CB7">
        <w:rPr>
          <w:rFonts w:ascii="Verdana" w:hAnsi="Verdana"/>
          <w:b/>
        </w:rPr>
        <w:t xml:space="preserve"> </w:t>
      </w:r>
    </w:p>
    <w:p w14:paraId="4B10EC41" w14:textId="2660FD2F" w:rsidR="00E263D2" w:rsidRPr="00C60CB7" w:rsidRDefault="00A70C58" w:rsidP="00C60CB7">
      <w:pPr>
        <w:spacing w:after="120" w:line="276"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w:t>
      </w:r>
      <w:r w:rsidR="00E263D2" w:rsidRPr="00847618">
        <w:rPr>
          <w:rFonts w:ascii="Verdana" w:hAnsi="Verdana" w:cs="Arial"/>
          <w:b/>
        </w:rPr>
        <w:t>________</w:t>
      </w:r>
      <w:r w:rsidR="0095598D">
        <w:rPr>
          <w:rFonts w:ascii="Verdana" w:hAnsi="Verdana" w:cs="Arial"/>
          <w:b/>
        </w:rPr>
        <w:t>__</w:t>
      </w:r>
      <w:r w:rsidR="0095598D" w:rsidRPr="00C60CB7">
        <w:rPr>
          <w:rFonts w:ascii="Verdana" w:hAnsi="Verdana"/>
          <w:b/>
        </w:rPr>
        <w:t xml:space="preserve"> al n. </w:t>
      </w:r>
      <w:r w:rsidR="0095598D">
        <w:rPr>
          <w:rFonts w:ascii="Verdana" w:hAnsi="Verdana" w:cs="Arial"/>
          <w:b/>
        </w:rPr>
        <w:t>_______________</w:t>
      </w:r>
    </w:p>
    <w:p w14:paraId="63445F97" w14:textId="77777777" w:rsidR="00E263D2" w:rsidRPr="00C60CB7" w:rsidRDefault="00D14ED3" w:rsidP="00C60CB7">
      <w:pPr>
        <w:spacing w:after="120" w:line="276" w:lineRule="auto"/>
        <w:rPr>
          <w:rFonts w:ascii="Verdana" w:hAnsi="Verdana"/>
          <w:b/>
        </w:rPr>
      </w:pPr>
      <w:r w:rsidRPr="00C60CB7">
        <w:rPr>
          <w:rFonts w:ascii="Verdana" w:hAnsi="Verdana"/>
          <w:b/>
        </w:rPr>
        <w:t>C.F.</w:t>
      </w:r>
      <w:r w:rsidR="002346F3" w:rsidRPr="00C60CB7">
        <w:rPr>
          <w:rFonts w:ascii="Verdana" w:hAnsi="Verdana"/>
          <w:b/>
        </w:rPr>
        <w:t>: _____________________________________</w:t>
      </w:r>
    </w:p>
    <w:p w14:paraId="511405DC" w14:textId="71DDBDE0" w:rsidR="00E263D2" w:rsidRPr="00C60CB7" w:rsidRDefault="0095598D" w:rsidP="00C60CB7">
      <w:pPr>
        <w:spacing w:after="120" w:line="276" w:lineRule="auto"/>
        <w:rPr>
          <w:rFonts w:ascii="Verdana" w:hAnsi="Verdana"/>
          <w:b/>
        </w:rPr>
      </w:pPr>
      <w:r>
        <w:rPr>
          <w:rFonts w:ascii="Verdana" w:hAnsi="Verdana" w:cs="Arial"/>
          <w:b/>
        </w:rPr>
        <w:t>P</w:t>
      </w:r>
      <w:r w:rsidR="002346F3" w:rsidRPr="00847618">
        <w:rPr>
          <w:rFonts w:ascii="Verdana" w:hAnsi="Verdana" w:cs="Arial"/>
          <w:b/>
        </w:rPr>
        <w:t>artita</w:t>
      </w:r>
      <w:r w:rsidR="002346F3" w:rsidRPr="00C60CB7">
        <w:rPr>
          <w:rFonts w:ascii="Verdana" w:hAnsi="Verdana"/>
          <w:b/>
        </w:rPr>
        <w:t xml:space="preserve"> I.V.A.: _____</w:t>
      </w:r>
      <w:r w:rsidR="00A70C58" w:rsidRPr="00C60CB7">
        <w:rPr>
          <w:rFonts w:ascii="Verdana" w:hAnsi="Verdana"/>
          <w:b/>
        </w:rPr>
        <w:t>________________________</w:t>
      </w:r>
      <w:r w:rsidR="00E263D2" w:rsidRPr="00C60CB7">
        <w:rPr>
          <w:rFonts w:ascii="Verdana" w:hAnsi="Verdana"/>
          <w:b/>
        </w:rPr>
        <w:t>_</w:t>
      </w:r>
    </w:p>
    <w:p w14:paraId="0831B93E" w14:textId="77777777" w:rsidR="002346F3" w:rsidRPr="00847618" w:rsidRDefault="00A70C58" w:rsidP="0014313F">
      <w:pPr>
        <w:spacing w:after="120" w:line="276" w:lineRule="auto"/>
        <w:rPr>
          <w:rFonts w:ascii="Verdana" w:hAnsi="Verdana" w:cs="Arial"/>
          <w:b/>
        </w:rPr>
      </w:pPr>
      <w:r w:rsidRPr="00847618">
        <w:rPr>
          <w:rFonts w:ascii="Verdana" w:hAnsi="Verdana" w:cs="Arial"/>
          <w:b/>
        </w:rPr>
        <w:t>P</w:t>
      </w:r>
      <w:r w:rsidR="00007E6C">
        <w:rPr>
          <w:rFonts w:ascii="Verdana" w:hAnsi="Verdana" w:cs="Arial"/>
          <w:b/>
        </w:rPr>
        <w:t>osta Elettronica Certificata (P</w:t>
      </w:r>
      <w:r w:rsidRPr="00847618">
        <w:rPr>
          <w:rFonts w:ascii="Verdana" w:hAnsi="Verdana" w:cs="Arial"/>
          <w:b/>
        </w:rPr>
        <w:t>EC</w:t>
      </w:r>
      <w:r w:rsidR="00007E6C">
        <w:rPr>
          <w:rFonts w:ascii="Verdana" w:hAnsi="Verdana" w:cs="Arial"/>
          <w:b/>
        </w:rPr>
        <w:t>)</w:t>
      </w:r>
      <w:r w:rsidRPr="00847618">
        <w:rPr>
          <w:rFonts w:ascii="Verdana" w:hAnsi="Verdana" w:cs="Arial"/>
          <w:b/>
        </w:rPr>
        <w:t>_______________________</w:t>
      </w:r>
      <w:r w:rsidR="00E263D2" w:rsidRPr="00847618">
        <w:rPr>
          <w:rFonts w:ascii="Verdana" w:hAnsi="Verdana" w:cs="Arial"/>
          <w:b/>
        </w:rPr>
        <w:t>________</w:t>
      </w:r>
    </w:p>
    <w:p w14:paraId="769C3DB6" w14:textId="77777777" w:rsidR="002A3886" w:rsidRDefault="002A3886" w:rsidP="00C60CB7">
      <w:pPr>
        <w:spacing w:after="120" w:line="276" w:lineRule="auto"/>
        <w:rPr>
          <w:rFonts w:ascii="Verdana" w:hAnsi="Verdana" w:cs="Arial"/>
        </w:rPr>
      </w:pPr>
    </w:p>
    <w:p w14:paraId="62F8662D" w14:textId="77777777"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3CDE4803"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p>
    <w:p w14:paraId="507DA95B" w14:textId="358C81F5"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lastRenderedPageBreak/>
        <w:t>che i dati identificativi dei soggetti di cui all’art. 80</w:t>
      </w:r>
      <w:r w:rsidR="0029261C">
        <w:rPr>
          <w:rFonts w:ascii="Verdana" w:hAnsi="Verdana"/>
        </w:rPr>
        <w:t>,</w:t>
      </w:r>
      <w:r w:rsidRPr="005C634F">
        <w:rPr>
          <w:rFonts w:ascii="Verdana" w:hAnsi="Verdana"/>
        </w:rPr>
        <w:t xml:space="preserve"> comm</w:t>
      </w:r>
      <w:r w:rsidR="0029261C">
        <w:rPr>
          <w:rFonts w:ascii="Verdana" w:hAnsi="Verdana"/>
        </w:rPr>
        <w:t>a</w:t>
      </w:r>
      <w:r w:rsidRPr="005C634F">
        <w:rPr>
          <w:rFonts w:ascii="Verdana" w:hAnsi="Verdana"/>
        </w:rPr>
        <w:t xml:space="preserve"> 3, del </w:t>
      </w:r>
      <w:r w:rsidR="004F5898">
        <w:rPr>
          <w:rFonts w:ascii="Verdana" w:hAnsi="Verdana"/>
        </w:rPr>
        <w:t>Codice</w:t>
      </w:r>
      <w:r w:rsidRPr="005C634F">
        <w:rPr>
          <w:rFonts w:ascii="Verdana" w:hAnsi="Verdana"/>
        </w:rPr>
        <w:t xml:space="preserve"> </w:t>
      </w:r>
      <w:r w:rsidR="004F5898">
        <w:rPr>
          <w:rFonts w:ascii="Verdana" w:hAnsi="Verdana"/>
        </w:rPr>
        <w:t xml:space="preserve">(di seguito Codice) to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A7E14D4"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21F1B946" w14:textId="77777777"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515D6501"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6F8C882" w14:textId="77777777" w:rsidR="001860E4"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totale         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77777777" w:rsidR="001860E4" w:rsidRPr="005C634F" w:rsidRDefault="001860E4" w:rsidP="00C60CB7">
      <w:pPr>
        <w:tabs>
          <w:tab w:val="left" w:pos="708"/>
        </w:tabs>
        <w:autoSpaceDE w:val="0"/>
        <w:autoSpaceDN w:val="0"/>
        <w:spacing w:after="120" w:line="276" w:lineRule="auto"/>
        <w:ind w:left="360"/>
        <w:textAlignment w:val="auto"/>
        <w:rPr>
          <w:rFonts w:ascii="Verdana" w:hAnsi="Verdana" w:cs="Calibri"/>
          <w:kern w:val="2"/>
        </w:rPr>
      </w:pPr>
      <w:r w:rsidRPr="005C634F">
        <w:rPr>
          <w:rFonts w:ascii="Verdana" w:hAnsi="Verdana" w:cs="Calibri"/>
          <w:kern w:val="2"/>
        </w:rPr>
        <w:lastRenderedPageBreak/>
        <w:t>__________ a favore di __________,</w:t>
      </w:r>
    </w:p>
    <w:p w14:paraId="0E8E89E9" w14:textId="77777777" w:rsidR="00F97688" w:rsidRDefault="001860E4" w:rsidP="00C60CB7">
      <w:pPr>
        <w:tabs>
          <w:tab w:val="left" w:pos="708"/>
        </w:tabs>
        <w:autoSpaceDE w:val="0"/>
        <w:autoSpaceDN w:val="0"/>
        <w:spacing w:after="120" w:line="276" w:lineRule="auto"/>
        <w:ind w:left="360"/>
        <w:textAlignment w:val="auto"/>
        <w:rPr>
          <w:rFonts w:ascii="Verdana" w:hAnsi="Verdana" w:cs="Calibri"/>
          <w:kern w:val="2"/>
        </w:rPr>
      </w:pPr>
      <w:r w:rsidRPr="005C634F">
        <w:rPr>
          <w:rFonts w:ascii="Verdana" w:hAnsi="Verdana" w:cs="Calibri"/>
          <w:kern w:val="2"/>
        </w:rPr>
        <w:t>__________ a favore di __________,</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2E1FE5BE"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7777777" w:rsidR="00EF30DE" w:rsidRDefault="00EF30DE"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p w14:paraId="6485165B" w14:textId="77777777" w:rsidR="00D87947" w:rsidRDefault="00D87947" w:rsidP="00C60CB7">
      <w:pPr>
        <w:widowControl/>
        <w:adjustRightInd/>
        <w:spacing w:after="120" w:line="276" w:lineRule="auto"/>
        <w:textAlignment w:val="auto"/>
        <w:rPr>
          <w:rFonts w:ascii="Verdana" w:hAnsi="Verdana" w:cs="Arial"/>
          <w:lang w:eastAsia="en-US"/>
        </w:rPr>
      </w:pPr>
    </w:p>
    <w:p w14:paraId="60B78FCD" w14:textId="77777777" w:rsidR="00D87947" w:rsidRDefault="00D87947"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29261C">
            <w:pPr>
              <w:spacing w:after="120" w:line="276" w:lineRule="auto"/>
              <w:jc w:val="center"/>
              <w:rPr>
                <w:rFonts w:ascii="Verdana" w:hAnsi="Verdana" w:cs="Arial"/>
                <w:lang w:eastAsia="en-US"/>
              </w:rPr>
            </w:pPr>
          </w:p>
          <w:p w14:paraId="5ACAF38E" w14:textId="5CCF2CA2"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29261C">
            <w:pPr>
              <w:spacing w:after="120" w:line="276" w:lineRule="auto"/>
              <w:jc w:val="center"/>
              <w:rPr>
                <w:rFonts w:ascii="Verdana" w:hAnsi="Verdana" w:cs="Arial"/>
                <w:sz w:val="16"/>
                <w:szCs w:val="16"/>
                <w:lang w:eastAsia="en-US"/>
              </w:rPr>
            </w:pPr>
          </w:p>
          <w:p w14:paraId="3A77F861"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29261C">
            <w:pPr>
              <w:spacing w:after="120" w:line="276" w:lineRule="auto"/>
              <w:jc w:val="center"/>
              <w:rPr>
                <w:rFonts w:ascii="Verdana" w:hAnsi="Verdana" w:cs="Arial"/>
                <w:sz w:val="16"/>
                <w:szCs w:val="16"/>
                <w:lang w:eastAsia="en-US"/>
              </w:rPr>
            </w:pPr>
          </w:p>
          <w:p w14:paraId="2E45DFE9"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29261C">
            <w:pPr>
              <w:spacing w:after="120" w:line="276" w:lineRule="auto"/>
              <w:jc w:val="center"/>
              <w:rPr>
                <w:rFonts w:ascii="Verdana" w:hAnsi="Verdana" w:cs="Arial"/>
                <w:sz w:val="16"/>
                <w:szCs w:val="16"/>
                <w:lang w:eastAsia="en-US"/>
              </w:rPr>
            </w:pPr>
          </w:p>
          <w:p w14:paraId="5366DE52"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29261C">
            <w:pPr>
              <w:spacing w:after="120" w:line="276" w:lineRule="auto"/>
              <w:jc w:val="center"/>
              <w:rPr>
                <w:rFonts w:ascii="Verdana" w:hAnsi="Verdana" w:cs="Arial"/>
                <w:sz w:val="16"/>
                <w:szCs w:val="16"/>
                <w:lang w:eastAsia="en-US"/>
              </w:rPr>
            </w:pPr>
          </w:p>
          <w:p w14:paraId="457A59D1" w14:textId="6A626BD1" w:rsidR="00835F09" w:rsidRPr="00BA6BC3" w:rsidRDefault="005A6F23" w:rsidP="0029261C">
            <w:pPr>
              <w:spacing w:after="120" w:line="276" w:lineRule="auto"/>
              <w:jc w:val="center"/>
              <w:rPr>
                <w:rFonts w:ascii="Verdana" w:hAnsi="Verdana" w:cs="Arial"/>
                <w:sz w:val="16"/>
                <w:szCs w:val="16"/>
                <w:lang w:eastAsia="en-US"/>
              </w:rPr>
            </w:pPr>
            <w:r w:rsidRPr="00BA6BC3">
              <w:rPr>
                <w:rFonts w:ascii="Verdana" w:hAnsi="Verdana" w:cs="Arial"/>
                <w:sz w:val="16"/>
                <w:szCs w:val="16"/>
                <w:lang w:eastAsia="en-US"/>
              </w:rPr>
              <w:t>_</w:t>
            </w:r>
            <w:r w:rsidR="0029261C">
              <w:rPr>
                <w:rFonts w:ascii="Verdana" w:hAnsi="Verdana" w:cs="Arial"/>
                <w:sz w:val="16"/>
                <w:szCs w:val="16"/>
                <w:lang w:eastAsia="en-US"/>
              </w:rPr>
              <w:t>_</w:t>
            </w:r>
            <w:r w:rsidRPr="00BA6BC3">
              <w:rPr>
                <w:rFonts w:ascii="Verdana" w:hAnsi="Verdana" w:cs="Arial"/>
                <w:sz w:val="16"/>
                <w:szCs w:val="16"/>
                <w:lang w:eastAsia="en-US"/>
              </w:rPr>
              <w:t>/__/__</w:t>
            </w:r>
          </w:p>
          <w:p w14:paraId="01D485A4" w14:textId="77777777" w:rsidR="00835F09" w:rsidRPr="00BA6BC3" w:rsidRDefault="00835F09" w:rsidP="0029261C">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7EFC9A2"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pubblica </w:t>
      </w:r>
      <w:r w:rsidR="00EB10AF" w:rsidRPr="00160F0D">
        <w:rPr>
          <w:rFonts w:ascii="Verdana" w:hAnsi="Verdana" w:cs="Arial"/>
          <w:lang w:eastAsia="en-US"/>
        </w:rPr>
        <w:t>amministrazione e</w:t>
      </w:r>
      <w:r w:rsidRPr="00160F0D">
        <w:rPr>
          <w:rFonts w:ascii="Verdana" w:hAnsi="Verdana" w:cs="Arial"/>
          <w:lang w:eastAsia="en-US"/>
        </w:rPr>
        <w:t xml:space="preserve"> ricorrono i seguenti presupposti</w:t>
      </w:r>
      <w:r w:rsidR="00AA3E5D" w:rsidRPr="00160F0D">
        <w:rPr>
          <w:rFonts w:ascii="Verdana" w:hAnsi="Verdana" w:cs="Arial"/>
          <w:lang w:eastAsia="en-US"/>
        </w:rPr>
        <w:t>:</w:t>
      </w:r>
    </w:p>
    <w:p w14:paraId="6FABE5B9" w14:textId="7CDEE934"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w:t>
      </w:r>
      <w:r w:rsidR="00EB10AF" w:rsidRPr="00160F0D">
        <w:rPr>
          <w:rFonts w:ascii="Verdana" w:hAnsi="Verdana" w:cs="Arial"/>
          <w:lang w:eastAsia="en-US"/>
        </w:rPr>
        <w:t>sensi dell’art.</w:t>
      </w:r>
      <w:r w:rsidR="00F143DB" w:rsidRPr="00160F0D">
        <w:rPr>
          <w:rFonts w:ascii="Verdana" w:hAnsi="Verdana" w:cs="Arial"/>
          <w:lang w:eastAsia="en-US"/>
        </w:rPr>
        <w:t xml:space="preserve">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2F7BF8D"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w:t>
      </w:r>
      <w:r w:rsidR="00EB10AF" w:rsidRPr="00160F0D">
        <w:rPr>
          <w:rFonts w:ascii="Verdana" w:hAnsi="Verdana" w:cs="Arial"/>
          <w:lang w:eastAsia="en-US"/>
        </w:rPr>
        <w:t>sensi dell</w:t>
      </w:r>
      <w:r w:rsidR="00BB1530" w:rsidRPr="00160F0D">
        <w:rPr>
          <w:rFonts w:ascii="Verdana" w:hAnsi="Verdana" w:cs="Arial"/>
          <w:lang w:eastAsia="en-US"/>
        </w:rPr>
        <w:t>’</w:t>
      </w:r>
      <w:r w:rsidR="008D1C30" w:rsidRPr="00160F0D">
        <w:rPr>
          <w:rFonts w:ascii="Verdana" w:hAnsi="Verdana" w:cs="Arial"/>
          <w:lang w:eastAsia="en-US"/>
        </w:rPr>
        <w:t xml:space="preserve"> </w:t>
      </w:r>
      <w:r w:rsidR="00BB1530" w:rsidRPr="00160F0D">
        <w:rPr>
          <w:rFonts w:ascii="Verdana" w:hAnsi="Verdana" w:cs="Arial"/>
          <w:lang w:eastAsia="en-US"/>
        </w:rPr>
        <w:t xml:space="preserve">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4D3CF0D8"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14:paraId="1F70B0F2" w14:textId="77777777"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4DE4AB5B"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3098B07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74E0B302" w14:textId="7777777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lastRenderedPageBreak/>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300C6431"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29261C">
            <w:pPr>
              <w:spacing w:after="120" w:line="276" w:lineRule="auto"/>
              <w:jc w:val="center"/>
              <w:rPr>
                <w:rFonts w:ascii="Verdana" w:hAnsi="Verdana" w:cs="Arial"/>
                <w:lang w:eastAsia="en-US"/>
              </w:rPr>
            </w:pPr>
          </w:p>
          <w:p w14:paraId="336EA42D" w14:textId="12F0186C"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29261C">
            <w:pPr>
              <w:spacing w:after="120" w:line="276" w:lineRule="auto"/>
              <w:jc w:val="center"/>
              <w:rPr>
                <w:rFonts w:ascii="Verdana" w:hAnsi="Verdana" w:cs="Arial"/>
                <w:sz w:val="16"/>
                <w:szCs w:val="16"/>
                <w:lang w:eastAsia="en-US"/>
              </w:rPr>
            </w:pPr>
          </w:p>
          <w:p w14:paraId="2AF7D7C1"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29261C">
            <w:pPr>
              <w:spacing w:after="120" w:line="276" w:lineRule="auto"/>
              <w:jc w:val="center"/>
              <w:rPr>
                <w:rFonts w:ascii="Verdana" w:hAnsi="Verdana" w:cs="Arial"/>
                <w:sz w:val="16"/>
                <w:szCs w:val="16"/>
                <w:lang w:eastAsia="en-US"/>
              </w:rPr>
            </w:pPr>
          </w:p>
          <w:p w14:paraId="574F1454"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29261C">
            <w:pPr>
              <w:spacing w:after="120" w:line="276" w:lineRule="auto"/>
              <w:jc w:val="center"/>
              <w:rPr>
                <w:rFonts w:ascii="Verdana" w:hAnsi="Verdana" w:cs="Arial"/>
                <w:sz w:val="16"/>
                <w:szCs w:val="16"/>
                <w:lang w:eastAsia="en-US"/>
              </w:rPr>
            </w:pPr>
          </w:p>
          <w:p w14:paraId="79A911A0"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29261C">
            <w:pPr>
              <w:spacing w:after="120" w:line="276" w:lineRule="auto"/>
              <w:jc w:val="center"/>
              <w:rPr>
                <w:rFonts w:ascii="Verdana" w:hAnsi="Verdana" w:cs="Arial"/>
                <w:sz w:val="16"/>
                <w:szCs w:val="16"/>
                <w:lang w:eastAsia="en-US"/>
              </w:rPr>
            </w:pPr>
          </w:p>
          <w:p w14:paraId="2E5600E8"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lastRenderedPageBreak/>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5C5C0C">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BA6DE8"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85C624D" w14:textId="77777777" w:rsidR="00AF4A3F" w:rsidRPr="00BA6DE8"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0B3413EB" w14:textId="77777777" w:rsidR="004F147C" w:rsidRPr="00BA6DE8"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299" w:type="dxa"/>
          </w:tcPr>
          <w:p w14:paraId="05632AAD" w14:textId="77777777" w:rsidR="00AF4A3F" w:rsidRPr="00BA6DE8"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4868F043" w14:textId="77777777" w:rsidR="00AF4A3F" w:rsidRPr="00BA6DE8"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7CD603C4"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395B76B5" w14:textId="77777777" w:rsidR="00AF4A3F" w:rsidRPr="00BA6DE8" w:rsidRDefault="00AF4A3F" w:rsidP="00C60CB7">
            <w:pPr>
              <w:spacing w:after="120" w:line="276" w:lineRule="auto"/>
              <w:rPr>
                <w:rFonts w:ascii="Verdana" w:hAnsi="Verdana" w:cs="Arial"/>
                <w:sz w:val="18"/>
                <w:szCs w:val="18"/>
              </w:rPr>
            </w:pP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ABF400F"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16098426"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299" w:type="dxa"/>
          </w:tcPr>
          <w:p w14:paraId="6EE567EA"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71D08174"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67032C4F"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7FC7C590" w14:textId="77777777" w:rsidR="00AF4A3F" w:rsidRPr="00BA6DE8" w:rsidRDefault="00AF4A3F" w:rsidP="00C60CB7">
            <w:pPr>
              <w:spacing w:after="120" w:line="276" w:lineRule="auto"/>
              <w:rPr>
                <w:rFonts w:ascii="Verdana" w:hAnsi="Verdana" w:cs="Arial"/>
                <w:sz w:val="18"/>
                <w:szCs w:val="18"/>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F6087B0" w14:textId="77777777" w:rsidR="00835F09" w:rsidRPr="005C634F" w:rsidRDefault="00835F09" w:rsidP="00C60CB7">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BA6DE8"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14:paraId="0BAE4812" w14:textId="77777777" w:rsidR="00EF30DE" w:rsidRPr="00BA6DE8" w:rsidRDefault="00EF30DE" w:rsidP="00C60CB7">
            <w:pPr>
              <w:widowControl/>
              <w:tabs>
                <w:tab w:val="num" w:pos="435"/>
              </w:tabs>
              <w:adjustRightInd/>
              <w:spacing w:after="120" w:line="276" w:lineRule="auto"/>
              <w:ind w:left="435"/>
              <w:textAlignment w:val="auto"/>
              <w:rPr>
                <w:rFonts w:ascii="Verdana" w:hAnsi="Verdana" w:cs="Arial"/>
                <w:sz w:val="18"/>
                <w:szCs w:val="18"/>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BA6DE8">
              <w:rPr>
                <w:rFonts w:ascii="Verdana" w:hAnsi="Verdana" w:cs="Arial"/>
                <w:sz w:val="18"/>
                <w:szCs w:val="18"/>
                <w:lang w:eastAsia="en-US"/>
              </w:rPr>
              <w:lastRenderedPageBreak/>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77777777" w:rsidR="00D968E1" w:rsidRDefault="00D968E1"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30C01412"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3E3E44">
      <w:pPr>
        <w:pStyle w:val="Paragrafoelenco"/>
        <w:widowControl/>
        <w:adjustRightInd/>
        <w:spacing w:after="120" w:line="276" w:lineRule="auto"/>
        <w:ind w:left="1560" w:hanging="426"/>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3E3E44">
      <w:pPr>
        <w:pStyle w:val="Paragrafoelenco"/>
        <w:widowControl/>
        <w:adjustRightInd/>
        <w:spacing w:after="120" w:line="276" w:lineRule="auto"/>
        <w:ind w:left="1560" w:hanging="426"/>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w:t>
      </w:r>
      <w:r w:rsidRPr="00B67BF5">
        <w:rPr>
          <w:rFonts w:ascii="Verdana" w:hAnsi="Verdana" w:cs="Arial"/>
        </w:rPr>
        <w:lastRenderedPageBreak/>
        <w:t xml:space="preserve">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C60CB7">
      <w:pPr>
        <w:widowControl/>
        <w:tabs>
          <w:tab w:val="left" w:pos="360"/>
        </w:tabs>
        <w:adjustRightInd/>
        <w:spacing w:after="120" w:line="276" w:lineRule="auto"/>
        <w:ind w:left="851"/>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1EA34972" w14:textId="147099DF" w:rsidR="00D24CC4" w:rsidRP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77777777" w:rsidR="00D24CC4" w:rsidRP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14:paraId="72EC73F2" w14:textId="6FF82967" w:rsidR="00D24CC4" w:rsidRPr="00D24CC4" w:rsidRDefault="00D24CC4" w:rsidP="003E3E44">
      <w:pPr>
        <w:widowControl/>
        <w:numPr>
          <w:ilvl w:val="3"/>
          <w:numId w:val="14"/>
        </w:numPr>
        <w:tabs>
          <w:tab w:val="num" w:pos="1701"/>
        </w:tabs>
        <w:adjustRightInd/>
        <w:spacing w:after="120" w:line="276" w:lineRule="auto"/>
        <w:ind w:left="1276" w:hanging="142"/>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3E3E44">
      <w:pPr>
        <w:widowControl/>
        <w:numPr>
          <w:ilvl w:val="3"/>
          <w:numId w:val="14"/>
        </w:numPr>
        <w:tabs>
          <w:tab w:val="num" w:pos="1701"/>
        </w:tabs>
        <w:adjustRightInd/>
        <w:spacing w:after="120" w:line="276" w:lineRule="auto"/>
        <w:ind w:left="1276" w:hanging="142"/>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2B500664" w:rsid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04B9D0E8" w14:textId="5A942D0C" w:rsidR="00DE6F64" w:rsidRPr="00DE6F64" w:rsidRDefault="00DE6F64" w:rsidP="00DE6F64">
      <w:pPr>
        <w:widowControl/>
        <w:tabs>
          <w:tab w:val="left" w:pos="360"/>
        </w:tabs>
        <w:adjustRightInd/>
        <w:spacing w:after="120" w:line="276" w:lineRule="auto"/>
        <w:textAlignment w:val="auto"/>
        <w:rPr>
          <w:rFonts w:ascii="Verdana" w:hAnsi="Verdana"/>
          <w:b/>
          <w:i/>
        </w:rPr>
      </w:pPr>
      <w:r>
        <w:rPr>
          <w:rFonts w:ascii="Verdana" w:hAnsi="Verdana"/>
          <w:b/>
          <w:i/>
        </w:rPr>
        <w:tab/>
      </w:r>
      <w:r>
        <w:rPr>
          <w:rFonts w:ascii="Verdana" w:hAnsi="Verdana"/>
          <w:b/>
          <w:i/>
        </w:rPr>
        <w:tab/>
      </w:r>
      <w:r w:rsidRPr="00DE6F64">
        <w:rPr>
          <w:rFonts w:ascii="Verdana" w:hAnsi="Verdana"/>
          <w:b/>
          <w:i/>
        </w:rPr>
        <w:t>[</w:t>
      </w:r>
      <w:r>
        <w:rPr>
          <w:rFonts w:ascii="Verdana" w:hAnsi="Verdana" w:cs="Arial"/>
          <w:b/>
          <w:i/>
        </w:rPr>
        <w:t>In ogni caso</w:t>
      </w:r>
      <w:r w:rsidRPr="00DE6F64">
        <w:rPr>
          <w:rFonts w:ascii="Verdana" w:hAnsi="Verdana"/>
          <w:b/>
          <w:i/>
        </w:rPr>
        <w:t>]</w:t>
      </w:r>
    </w:p>
    <w:p w14:paraId="3ED96DFE"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365D8E21" w14:textId="5F370B4A" w:rsidR="00376547" w:rsidRPr="00B67BF5"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C74550">
        <w:rPr>
          <w:rFonts w:ascii="Verdana" w:hAnsi="Verdana" w:cs="Arial"/>
        </w:rPr>
        <w:t>[</w:t>
      </w:r>
      <w:r w:rsidR="00376547" w:rsidRPr="00C74550">
        <w:rPr>
          <w:rFonts w:ascii="Verdana" w:hAnsi="Verdana" w:cs="Arial"/>
        </w:rPr>
        <w:t>ai fini dell’eventuale riduz</w:t>
      </w:r>
      <w:r w:rsidRPr="00C74550">
        <w:rPr>
          <w:rFonts w:ascii="Verdana" w:hAnsi="Verdana" w:cs="Arial"/>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C74550">
        <w:rPr>
          <w:rFonts w:ascii="Verdana" w:hAnsi="Verdana" w:cs="Arial"/>
        </w:rPr>
        <w:t>[in caso contrario, lasciare il seguente campo vuoto]</w:t>
      </w:r>
      <w:r>
        <w:rPr>
          <w:rFonts w:ascii="Verdana" w:hAnsi="Verdana" w:cs="Arial"/>
        </w:rPr>
        <w:t>: ____________________________________</w:t>
      </w:r>
      <w:r w:rsidR="003E3E44">
        <w:rPr>
          <w:rFonts w:ascii="Verdana" w:hAnsi="Verdana" w:cs="Arial"/>
        </w:rPr>
        <w:t>______________________________</w:t>
      </w:r>
      <w:r w:rsidR="00376547" w:rsidRPr="00B67BF5">
        <w:rPr>
          <w:rFonts w:ascii="Verdana" w:hAnsi="Verdana" w:cs="Arial"/>
        </w:rPr>
        <w:t>;</w:t>
      </w:r>
    </w:p>
    <w:p w14:paraId="3E224E32" w14:textId="51E3E676" w:rsidR="00F70A49" w:rsidRPr="00D24CC4" w:rsidRDefault="00630895"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451EB592" w14:textId="5564D4D6"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2" w:history="1">
        <w:r w:rsidR="00491D9D" w:rsidRPr="00C74550">
          <w:rPr>
            <w:rFonts w:cs="Arial"/>
          </w:rPr>
          <w:t>www.inps.it</w:t>
        </w:r>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707E2CC" w:rsidR="00F70A49" w:rsidRPr="00B67BF5"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 xml:space="preserve">di </w:t>
      </w:r>
      <w:r w:rsidR="00F70A49" w:rsidRPr="00B67BF5">
        <w:rPr>
          <w:rFonts w:ascii="Verdana" w:hAnsi="Verdana" w:cs="Arial"/>
        </w:rPr>
        <w:t>accetta</w:t>
      </w:r>
      <w:r>
        <w:rPr>
          <w:rFonts w:ascii="Verdana" w:hAnsi="Verdana" w:cs="Arial"/>
        </w:rPr>
        <w:t>re</w:t>
      </w:r>
      <w:r w:rsidR="00F70A49" w:rsidRPr="00B67BF5">
        <w:rPr>
          <w:rFonts w:ascii="Verdana" w:hAnsi="Verdana" w:cs="Arial"/>
        </w:rPr>
        <w:t>, ai sensi dell’art. 100, comma 2</w:t>
      </w:r>
      <w:r>
        <w:rPr>
          <w:rFonts w:ascii="Verdana" w:hAnsi="Verdana" w:cs="Arial"/>
        </w:rPr>
        <w:t>,</w:t>
      </w:r>
      <w:r w:rsidR="00F70A49" w:rsidRPr="00B67BF5">
        <w:rPr>
          <w:rFonts w:ascii="Verdana" w:hAnsi="Verdana" w:cs="Arial"/>
        </w:rPr>
        <w:t xml:space="preserve"> del Codice, </w:t>
      </w:r>
      <w:r>
        <w:rPr>
          <w:rFonts w:ascii="Verdana" w:hAnsi="Verdana" w:cs="Arial"/>
        </w:rPr>
        <w:t>le condizioni</w:t>
      </w:r>
      <w:r w:rsidR="00F70A49" w:rsidRPr="00B67BF5">
        <w:rPr>
          <w:rFonts w:ascii="Verdana" w:hAnsi="Verdana" w:cs="Arial"/>
        </w:rPr>
        <w:t xml:space="preserve"> particolari</w:t>
      </w:r>
      <w:r>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Pr>
          <w:rFonts w:ascii="Verdana" w:hAnsi="Verdana" w:cs="Arial"/>
        </w:rPr>
        <w:t>,</w:t>
      </w:r>
      <w:r w:rsidR="00F70A49" w:rsidRPr="00B67BF5">
        <w:rPr>
          <w:rFonts w:ascii="Verdana" w:hAnsi="Verdana" w:cs="Arial"/>
        </w:rPr>
        <w:t xml:space="preserve"> nell’ipotesi in cui risulti aggiudicatario; </w:t>
      </w:r>
    </w:p>
    <w:p w14:paraId="1AE8AF9E" w14:textId="44948640" w:rsidR="00464A2D"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di</w:t>
      </w:r>
      <w:r w:rsidR="00464A2D" w:rsidRPr="00B67BF5">
        <w:rPr>
          <w:rFonts w:ascii="Verdana" w:hAnsi="Verdana" w:cs="Arial"/>
        </w:rPr>
        <w:t xml:space="preserve"> impegna</w:t>
      </w:r>
      <w:r>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77777777" w:rsidR="005B6151" w:rsidRPr="00C74550" w:rsidRDefault="005B6151"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b/>
          <w:i/>
        </w:rPr>
      </w:pPr>
      <w:r w:rsidRPr="00C74550">
        <w:rPr>
          <w:rFonts w:ascii="Verdana" w:hAnsi="Verdana" w:cs="Arial"/>
        </w:rPr>
        <w:t>[</w:t>
      </w:r>
      <w:r w:rsidRPr="00C74550">
        <w:rPr>
          <w:rFonts w:ascii="Verdana" w:hAnsi="Verdana" w:cs="Arial"/>
          <w:b/>
          <w:i/>
        </w:rPr>
        <w:t>clausole a selezione alternativa]</w:t>
      </w:r>
    </w:p>
    <w:p w14:paraId="5C77BCC8" w14:textId="77777777" w:rsidR="00DD1B01" w:rsidRPr="00B67BF5" w:rsidRDefault="00F70A49"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lastRenderedPageBreak/>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14:paraId="78922D7A" w14:textId="77777777" w:rsidR="00DD1B01" w:rsidRPr="00C60CB7" w:rsidRDefault="00DD1B01" w:rsidP="00C60CB7">
      <w:pPr>
        <w:pStyle w:val="Paragrafoelenco"/>
        <w:widowControl/>
        <w:adjustRightInd/>
        <w:spacing w:after="120" w:line="276" w:lineRule="auto"/>
        <w:ind w:left="1134"/>
        <w:textAlignment w:val="auto"/>
        <w:rPr>
          <w:rFonts w:ascii="Verdana" w:hAnsi="Verdana"/>
          <w:b/>
          <w:i/>
        </w:rPr>
      </w:pPr>
      <w:r w:rsidRPr="00C60CB7">
        <w:rPr>
          <w:rFonts w:ascii="Verdana" w:hAnsi="Verdana"/>
          <w:b/>
          <w:i/>
        </w:rPr>
        <w:t>[</w:t>
      </w:r>
      <w:r w:rsidR="00F70A49" w:rsidRPr="00C57CD8">
        <w:rPr>
          <w:rFonts w:ascii="Verdana" w:hAnsi="Verdana" w:cs="Arial"/>
          <w:b/>
          <w:i/>
        </w:rPr>
        <w:t>oppure</w:t>
      </w:r>
      <w:r w:rsidRPr="00C60CB7">
        <w:rPr>
          <w:rFonts w:ascii="Verdana" w:hAnsi="Verdana"/>
          <w:b/>
          <w:i/>
        </w:rPr>
        <w:t>]</w:t>
      </w:r>
      <w:r w:rsidR="00F70A49" w:rsidRPr="00C60CB7">
        <w:rPr>
          <w:rFonts w:ascii="Verdana" w:hAnsi="Verdana"/>
          <w:b/>
          <w:i/>
        </w:rPr>
        <w:t xml:space="preserve"> </w:t>
      </w:r>
    </w:p>
    <w:p w14:paraId="1AE7A5F2" w14:textId="77777777" w:rsidR="007E0C97" w:rsidRPr="00C57CD8" w:rsidRDefault="00F70A49"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14:paraId="43D5FBDF" w14:textId="77777777" w:rsidR="004B1E10" w:rsidRPr="00C74550" w:rsidRDefault="004B1E10"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77777777" w:rsidR="004B1E10" w:rsidRPr="00C60CB7" w:rsidRDefault="004B1E10" w:rsidP="00C60CB7">
      <w:pPr>
        <w:pStyle w:val="Paragrafoelenco"/>
        <w:widowControl/>
        <w:adjustRightInd/>
        <w:spacing w:after="120" w:line="276" w:lineRule="auto"/>
        <w:ind w:left="1134" w:hanging="141"/>
        <w:textAlignment w:val="auto"/>
        <w:rPr>
          <w:rFonts w:ascii="Verdana" w:hAnsi="Verdana"/>
          <w:b/>
          <w:i/>
        </w:rPr>
      </w:pPr>
      <w:r w:rsidRPr="00C60CB7">
        <w:rPr>
          <w:rFonts w:ascii="Verdana" w:hAnsi="Verdana"/>
          <w:b/>
          <w:i/>
        </w:rPr>
        <w:t>[</w:t>
      </w:r>
      <w:r w:rsidRPr="00C57CD8">
        <w:rPr>
          <w:rFonts w:ascii="Verdana" w:hAnsi="Verdana" w:cs="Arial"/>
          <w:b/>
          <w:i/>
        </w:rPr>
        <w:t>oppure</w:t>
      </w:r>
      <w:r w:rsidRPr="00C60CB7">
        <w:rPr>
          <w:rFonts w:ascii="Verdana" w:hAnsi="Verdana"/>
          <w:b/>
          <w:i/>
        </w:rPr>
        <w:t xml:space="preserve">] </w:t>
      </w:r>
    </w:p>
    <w:p w14:paraId="5AD65A46" w14:textId="0AE5E938" w:rsidR="00DD1B01" w:rsidRDefault="00DD1B01"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77777777" w:rsidR="00DD1B01" w:rsidRPr="00B67BF5" w:rsidRDefault="00DD1B01" w:rsidP="00C60CB7">
      <w:pPr>
        <w:pStyle w:val="Paragrafoelenco"/>
        <w:widowControl/>
        <w:numPr>
          <w:ilvl w:val="0"/>
          <w:numId w:val="23"/>
        </w:numPr>
        <w:adjustRightInd/>
        <w:spacing w:after="120" w:line="276"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2453F58E" w14:textId="77777777" w:rsidR="00DD1B01" w:rsidRDefault="00DD1B01" w:rsidP="00C60CB7">
      <w:pPr>
        <w:pStyle w:val="Paragrafoelenco"/>
        <w:widowControl/>
        <w:numPr>
          <w:ilvl w:val="0"/>
          <w:numId w:val="23"/>
        </w:numPr>
        <w:adjustRightInd/>
        <w:spacing w:after="120" w:line="276"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44001EAE" w14:textId="77777777" w:rsidR="0098261D" w:rsidRPr="00B67BF5" w:rsidRDefault="0098261D" w:rsidP="00C60CB7">
      <w:pPr>
        <w:pStyle w:val="Paragrafoelenco"/>
        <w:widowControl/>
        <w:numPr>
          <w:ilvl w:val="0"/>
          <w:numId w:val="23"/>
        </w:numPr>
        <w:adjustRightInd/>
        <w:spacing w:after="120" w:line="276" w:lineRule="auto"/>
        <w:textAlignment w:val="auto"/>
        <w:rPr>
          <w:rFonts w:ascii="Verdana" w:hAnsi="Verdana" w:cs="Arial"/>
        </w:rPr>
      </w:pPr>
      <w:r>
        <w:rPr>
          <w:rFonts w:ascii="Verdana" w:hAnsi="Verdana" w:cs="Arial"/>
        </w:rPr>
        <w:t>_______________________________________________________________</w:t>
      </w:r>
    </w:p>
    <w:p w14:paraId="53A5C7BC" w14:textId="2C90A088" w:rsidR="00DD1B01" w:rsidRPr="00706DD1"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per le seguenti motivazioni:</w:t>
      </w:r>
      <w:r w:rsidR="00706DD1">
        <w:rPr>
          <w:rFonts w:ascii="Verdana" w:hAnsi="Verdana" w:cs="Arial"/>
        </w:rPr>
        <w:t xml:space="preserve"> </w:t>
      </w:r>
      <w:r w:rsidRPr="00706DD1">
        <w:rPr>
          <w:rFonts w:ascii="Verdana" w:hAnsi="Verdana" w:cs="Arial"/>
        </w:rPr>
        <w:t>________________________________________________</w:t>
      </w:r>
      <w:r w:rsidR="0098261D" w:rsidRPr="00706DD1">
        <w:rPr>
          <w:rFonts w:ascii="Verdana" w:hAnsi="Verdana" w:cs="Arial"/>
        </w:rPr>
        <w:t>________________</w:t>
      </w:r>
    </w:p>
    <w:p w14:paraId="19EC5EED" w14:textId="77777777" w:rsidR="00DD1B01"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A comprova di quanto dichiarato si allega la seguente documentazione:</w:t>
      </w:r>
    </w:p>
    <w:p w14:paraId="1C026598" w14:textId="77777777" w:rsidR="00DD1B01" w:rsidRPr="00B67BF5"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_________________________________________________________________</w:t>
      </w:r>
    </w:p>
    <w:p w14:paraId="2300343D" w14:textId="26E88896" w:rsidR="004B1E10"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lastRenderedPageBreak/>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C60CB7">
      <w:pPr>
        <w:pStyle w:val="Paragrafoelenco"/>
        <w:widowControl/>
        <w:adjustRightInd/>
        <w:spacing w:after="120" w:line="276"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CCNL APPLICATO</w:t>
      </w:r>
    </w:p>
    <w:p w14:paraId="0F14842F"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___________________________________</w:t>
      </w:r>
    </w:p>
    <w:p w14:paraId="211FC582"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DIMENSIONE AZIENDALE</w:t>
      </w:r>
    </w:p>
    <w:p w14:paraId="5AE8DC2C"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N. dipendenti ________________</w:t>
      </w:r>
    </w:p>
    <w:p w14:paraId="32537CEB"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DATI INAIL</w:t>
      </w:r>
    </w:p>
    <w:p w14:paraId="47EC23A7"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Codice ditta ___________________________</w:t>
      </w:r>
    </w:p>
    <w:p w14:paraId="4920A72B"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PAT sede legale impresa ______________________</w:t>
      </w:r>
    </w:p>
    <w:p w14:paraId="04B9ECE0"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DATI INPS</w:t>
      </w:r>
    </w:p>
    <w:p w14:paraId="6BC0EF17"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matricola azienda ________________________</w:t>
      </w:r>
    </w:p>
    <w:p w14:paraId="63A13B84"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codice sede INPS_________________________</w:t>
      </w:r>
    </w:p>
    <w:p w14:paraId="3B752207" w14:textId="1C6FFA5F" w:rsidR="00FA0D0F" w:rsidRPr="00B67BF5" w:rsidRDefault="00FA0D0F"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100064D5"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gs. 196/03, così come modificato ed integrato ai sensi del D.Lgs.101/2018 e dei successivi provvedimenti regolamentari ed attuativi;</w:t>
      </w:r>
    </w:p>
    <w:p w14:paraId="03DCBE1E" w14:textId="57FBA85F"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 xml:space="preserve">ppaltante, finalizzato alla </w:t>
      </w:r>
      <w:r w:rsidRPr="00B67BF5">
        <w:rPr>
          <w:rFonts w:ascii="Verdana" w:hAnsi="Verdana" w:cs="Arial"/>
        </w:rPr>
        <w:lastRenderedPageBreak/>
        <w:t>procedura di gara in epigrafe, in relazione a tutte le finalità previ</w:t>
      </w:r>
      <w:r w:rsidR="00706DD1">
        <w:rPr>
          <w:rFonts w:ascii="Verdana" w:hAnsi="Verdana" w:cs="Arial"/>
        </w:rPr>
        <w:t>ste per legge e/o indicate dal Bando e dal D</w:t>
      </w:r>
      <w:r w:rsidRPr="00B67BF5">
        <w:rPr>
          <w:rFonts w:ascii="Verdana" w:hAnsi="Verdana" w:cs="Arial"/>
        </w:rPr>
        <w:t>isciplinare di gara;</w:t>
      </w:r>
    </w:p>
    <w:p w14:paraId="46763634" w14:textId="221FA59F" w:rsidR="00F70A49"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61EBB16B" w14:textId="77777777" w:rsidR="00F70A49" w:rsidRPr="000979FF" w:rsidRDefault="00F70A49" w:rsidP="00C60CB7">
      <w:pPr>
        <w:pStyle w:val="Paragrafoelenco"/>
        <w:widowControl/>
        <w:tabs>
          <w:tab w:val="left" w:pos="360"/>
        </w:tabs>
        <w:adjustRightInd/>
        <w:spacing w:after="120" w:line="276" w:lineRule="auto"/>
        <w:ind w:left="360"/>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 xml:space="preserve">può essere resa dal </w:t>
      </w:r>
      <w:r w:rsidRPr="00815F5F">
        <w:rPr>
          <w:rFonts w:ascii="Verdana" w:hAnsi="Verdana" w:cs="Arial"/>
          <w:i/>
          <w:sz w:val="16"/>
          <w:szCs w:val="16"/>
        </w:rPr>
        <w:lastRenderedPageBreak/>
        <w:t>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631506">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229DF441" w14:textId="77777777" w:rsidR="0072665D" w:rsidRDefault="0072665D" w:rsidP="00C60CB7">
      <w:pPr>
        <w:pStyle w:val="Corpodeltesto2"/>
        <w:spacing w:after="120" w:line="276" w:lineRule="auto"/>
        <w:rPr>
          <w:rFonts w:ascii="Arial" w:hAnsi="Arial" w:cs="Arial"/>
          <w:bCs/>
          <w:sz w:val="16"/>
          <w:szCs w:val="16"/>
        </w:rPr>
      </w:pPr>
    </w:p>
    <w:p w14:paraId="20B030E4" w14:textId="77777777" w:rsidR="0072665D" w:rsidRDefault="0072665D" w:rsidP="00C60CB7">
      <w:pPr>
        <w:pStyle w:val="Corpodeltesto2"/>
        <w:spacing w:after="120" w:line="276" w:lineRule="auto"/>
        <w:rPr>
          <w:rFonts w:ascii="Arial" w:hAnsi="Arial" w:cs="Arial"/>
          <w:bCs/>
          <w:sz w:val="16"/>
          <w:szCs w:val="16"/>
        </w:rPr>
      </w:pPr>
    </w:p>
    <w:p w14:paraId="2250550D" w14:textId="77777777" w:rsidR="0072665D" w:rsidRDefault="0072665D" w:rsidP="00C60CB7">
      <w:pPr>
        <w:pStyle w:val="Corpodeltesto2"/>
        <w:spacing w:after="120" w:line="276" w:lineRule="auto"/>
        <w:rPr>
          <w:rFonts w:ascii="Arial" w:hAnsi="Arial" w:cs="Arial"/>
          <w:bCs/>
          <w:sz w:val="16"/>
          <w:szCs w:val="16"/>
        </w:rPr>
      </w:pPr>
    </w:p>
    <w:p w14:paraId="7EDB8C5D" w14:textId="77777777" w:rsidR="0072665D" w:rsidRDefault="0072665D" w:rsidP="00C60CB7">
      <w:pPr>
        <w:pStyle w:val="Corpodeltesto2"/>
        <w:spacing w:after="120" w:line="276" w:lineRule="auto"/>
        <w:rPr>
          <w:rFonts w:ascii="Arial" w:hAnsi="Arial" w:cs="Arial"/>
          <w:bCs/>
          <w:sz w:val="16"/>
          <w:szCs w:val="16"/>
        </w:rPr>
      </w:pPr>
    </w:p>
    <w:p w14:paraId="47A4D847" w14:textId="77777777" w:rsidR="0072665D" w:rsidRDefault="0072665D" w:rsidP="00C60CB7">
      <w:pPr>
        <w:pStyle w:val="Corpodeltesto2"/>
        <w:spacing w:after="120" w:line="276" w:lineRule="auto"/>
        <w:rPr>
          <w:rFonts w:ascii="Arial" w:hAnsi="Arial" w:cs="Arial"/>
          <w:bCs/>
          <w:sz w:val="16"/>
          <w:szCs w:val="16"/>
        </w:rPr>
      </w:pPr>
    </w:p>
    <w:p w14:paraId="1A09E573" w14:textId="77777777" w:rsidR="0072665D" w:rsidRDefault="0072665D" w:rsidP="00C60CB7">
      <w:pPr>
        <w:pStyle w:val="Corpodeltesto2"/>
        <w:spacing w:after="120" w:line="276" w:lineRule="auto"/>
        <w:rPr>
          <w:rFonts w:ascii="Arial" w:hAnsi="Arial" w:cs="Arial"/>
          <w:bCs/>
          <w:sz w:val="16"/>
          <w:szCs w:val="16"/>
        </w:rPr>
      </w:pPr>
    </w:p>
    <w:p w14:paraId="08B43576" w14:textId="77777777" w:rsidR="0072665D" w:rsidRDefault="0072665D" w:rsidP="00C60CB7">
      <w:pPr>
        <w:pStyle w:val="Corpodeltesto2"/>
        <w:spacing w:after="120" w:line="276" w:lineRule="auto"/>
        <w:rPr>
          <w:rFonts w:ascii="Arial" w:hAnsi="Arial" w:cs="Arial"/>
          <w:bCs/>
          <w:sz w:val="16"/>
          <w:szCs w:val="16"/>
        </w:rPr>
      </w:pPr>
    </w:p>
    <w:p w14:paraId="0473AAB1" w14:textId="77777777" w:rsidR="0072665D" w:rsidRDefault="0072665D" w:rsidP="00C60CB7">
      <w:pPr>
        <w:pStyle w:val="Corpodeltesto2"/>
        <w:spacing w:after="120" w:line="276" w:lineRule="auto"/>
        <w:rPr>
          <w:rFonts w:ascii="Arial" w:hAnsi="Arial" w:cs="Arial"/>
          <w:bCs/>
          <w:sz w:val="16"/>
          <w:szCs w:val="16"/>
        </w:rPr>
      </w:pPr>
    </w:p>
    <w:p w14:paraId="6467EBF7" w14:textId="77777777" w:rsidR="0072665D" w:rsidRDefault="0072665D" w:rsidP="00C60CB7">
      <w:pPr>
        <w:pStyle w:val="Corpodeltesto2"/>
        <w:spacing w:after="120" w:line="276" w:lineRule="auto"/>
        <w:rPr>
          <w:rFonts w:ascii="Arial" w:hAnsi="Arial" w:cs="Arial"/>
          <w:bCs/>
          <w:sz w:val="16"/>
          <w:szCs w:val="16"/>
        </w:rPr>
      </w:pPr>
    </w:p>
    <w:p w14:paraId="01D44E42" w14:textId="77777777" w:rsidR="0072665D" w:rsidRDefault="0072665D" w:rsidP="00C60CB7">
      <w:pPr>
        <w:pStyle w:val="Corpodeltesto2"/>
        <w:spacing w:after="120" w:line="276" w:lineRule="auto"/>
        <w:rPr>
          <w:rFonts w:ascii="Arial" w:hAnsi="Arial" w:cs="Arial"/>
          <w:bCs/>
          <w:sz w:val="16"/>
          <w:szCs w:val="16"/>
        </w:rPr>
      </w:pPr>
    </w:p>
    <w:p w14:paraId="48CAE031" w14:textId="77777777" w:rsidR="0072665D" w:rsidRDefault="0072665D" w:rsidP="00C60CB7">
      <w:pPr>
        <w:pStyle w:val="Corpodeltesto2"/>
        <w:spacing w:after="120" w:line="276" w:lineRule="auto"/>
        <w:rPr>
          <w:rFonts w:ascii="Arial" w:hAnsi="Arial" w:cs="Arial"/>
          <w:bCs/>
          <w:sz w:val="16"/>
          <w:szCs w:val="16"/>
        </w:rPr>
      </w:pPr>
    </w:p>
    <w:p w14:paraId="2A0783B5" w14:textId="77777777" w:rsidR="0072665D" w:rsidRDefault="0072665D" w:rsidP="00C60CB7">
      <w:pPr>
        <w:pStyle w:val="Corpodeltesto2"/>
        <w:spacing w:after="120" w:line="276" w:lineRule="auto"/>
        <w:rPr>
          <w:rFonts w:ascii="Arial" w:hAnsi="Arial" w:cs="Arial"/>
          <w:bCs/>
          <w:sz w:val="16"/>
          <w:szCs w:val="16"/>
        </w:rPr>
      </w:pPr>
    </w:p>
    <w:p w14:paraId="7D54814E" w14:textId="77777777" w:rsidR="0072665D" w:rsidRDefault="0072665D" w:rsidP="00C60CB7">
      <w:pPr>
        <w:pStyle w:val="Corpodeltesto2"/>
        <w:spacing w:after="120" w:line="276" w:lineRule="auto"/>
        <w:rPr>
          <w:rFonts w:ascii="Arial" w:hAnsi="Arial" w:cs="Arial"/>
          <w:bCs/>
          <w:sz w:val="16"/>
          <w:szCs w:val="16"/>
        </w:rPr>
      </w:pPr>
    </w:p>
    <w:p w14:paraId="2DF18346" w14:textId="77777777" w:rsidR="0072665D" w:rsidRDefault="0072665D" w:rsidP="00C60CB7">
      <w:pPr>
        <w:pStyle w:val="Corpodeltesto2"/>
        <w:spacing w:after="120" w:line="276" w:lineRule="auto"/>
        <w:rPr>
          <w:rFonts w:ascii="Arial" w:hAnsi="Arial" w:cs="Arial"/>
          <w:bCs/>
          <w:sz w:val="16"/>
          <w:szCs w:val="16"/>
        </w:rPr>
      </w:pPr>
    </w:p>
    <w:p w14:paraId="0E91B286" w14:textId="77777777" w:rsidR="00A23EDF" w:rsidRDefault="00A23EDF" w:rsidP="00C60CB7">
      <w:pPr>
        <w:pStyle w:val="Corpodeltesto2"/>
        <w:spacing w:after="120" w:line="276" w:lineRule="auto"/>
        <w:rPr>
          <w:rFonts w:ascii="Arial" w:hAnsi="Arial" w:cs="Arial"/>
          <w:bCs/>
          <w:sz w:val="16"/>
          <w:szCs w:val="16"/>
        </w:rPr>
      </w:pPr>
    </w:p>
    <w:p w14:paraId="067A7621" w14:textId="77777777" w:rsidR="00A23EDF" w:rsidRDefault="00A23EDF" w:rsidP="00C60CB7">
      <w:pPr>
        <w:pStyle w:val="Corpodeltesto2"/>
        <w:spacing w:after="120" w:line="276" w:lineRule="auto"/>
        <w:rPr>
          <w:rFonts w:ascii="Arial" w:hAnsi="Arial" w:cs="Arial"/>
          <w:bCs/>
          <w:sz w:val="16"/>
          <w:szCs w:val="16"/>
        </w:rPr>
      </w:pPr>
    </w:p>
    <w:p w14:paraId="2312935A" w14:textId="77777777" w:rsidR="00A23EDF" w:rsidRDefault="00A23EDF" w:rsidP="00C60CB7">
      <w:pPr>
        <w:pStyle w:val="Corpodeltesto2"/>
        <w:spacing w:after="120" w:line="276" w:lineRule="auto"/>
        <w:rPr>
          <w:rFonts w:ascii="Arial" w:hAnsi="Arial" w:cs="Arial"/>
          <w:bCs/>
          <w:sz w:val="16"/>
          <w:szCs w:val="16"/>
        </w:rPr>
      </w:pPr>
    </w:p>
    <w:p w14:paraId="1AABA27D" w14:textId="77777777" w:rsidR="00A23EDF" w:rsidRDefault="00A23EDF" w:rsidP="00C60CB7">
      <w:pPr>
        <w:pStyle w:val="Corpodeltesto2"/>
        <w:spacing w:after="120" w:line="276" w:lineRule="auto"/>
        <w:rPr>
          <w:rFonts w:ascii="Arial" w:hAnsi="Arial" w:cs="Arial"/>
          <w:bCs/>
          <w:sz w:val="16"/>
          <w:szCs w:val="16"/>
        </w:rPr>
      </w:pPr>
    </w:p>
    <w:p w14:paraId="45855121" w14:textId="77777777" w:rsidR="00A23EDF" w:rsidRDefault="00A23EDF" w:rsidP="00C60CB7">
      <w:pPr>
        <w:pStyle w:val="Corpodeltesto2"/>
        <w:spacing w:after="120" w:line="276" w:lineRule="auto"/>
        <w:rPr>
          <w:rFonts w:ascii="Arial" w:hAnsi="Arial" w:cs="Arial"/>
          <w:bCs/>
          <w:sz w:val="16"/>
          <w:szCs w:val="16"/>
        </w:rPr>
      </w:pPr>
    </w:p>
    <w:p w14:paraId="26862FEA" w14:textId="77777777" w:rsidR="00A23EDF" w:rsidRDefault="00A23EDF" w:rsidP="00C60CB7">
      <w:pPr>
        <w:pStyle w:val="Corpodeltesto2"/>
        <w:spacing w:after="120" w:line="276" w:lineRule="auto"/>
        <w:rPr>
          <w:rFonts w:ascii="Arial" w:hAnsi="Arial" w:cs="Arial"/>
          <w:bCs/>
          <w:sz w:val="16"/>
          <w:szCs w:val="16"/>
        </w:rPr>
      </w:pPr>
    </w:p>
    <w:p w14:paraId="2545EAAD" w14:textId="77777777" w:rsidR="0072665D" w:rsidRDefault="0072665D" w:rsidP="00C60CB7">
      <w:pPr>
        <w:pStyle w:val="Corpodeltesto2"/>
        <w:spacing w:after="120" w:line="276" w:lineRule="auto"/>
        <w:rPr>
          <w:rFonts w:ascii="Arial" w:hAnsi="Arial" w:cs="Arial"/>
          <w:bCs/>
          <w:sz w:val="16"/>
          <w:szCs w:val="16"/>
        </w:rPr>
      </w:pPr>
    </w:p>
    <w:p w14:paraId="0648A4F3" w14:textId="77777777" w:rsidR="0072665D" w:rsidRDefault="0072665D" w:rsidP="00C60CB7">
      <w:pPr>
        <w:pStyle w:val="Corpodeltesto2"/>
        <w:spacing w:after="120" w:line="276" w:lineRule="auto"/>
        <w:rPr>
          <w:rFonts w:ascii="Arial" w:hAnsi="Arial" w:cs="Arial"/>
          <w:bCs/>
          <w:sz w:val="16"/>
          <w:szCs w:val="16"/>
        </w:rPr>
      </w:pPr>
    </w:p>
    <w:p w14:paraId="2BECB74D"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15D940B3" w14:textId="77777777" w:rsidR="00F70A49" w:rsidRPr="00C60CB7" w:rsidRDefault="00F70A49" w:rsidP="00C60CB7">
      <w:pPr>
        <w:spacing w:after="120" w:line="276" w:lineRule="auto"/>
        <w:rPr>
          <w:rFonts w:ascii="Verdana" w:hAnsi="Verdana"/>
        </w:rPr>
      </w:pPr>
      <w:r w:rsidRPr="00C60CB7">
        <w:rPr>
          <w:rFonts w:ascii="Verdana" w:hAnsi="Verdana"/>
        </w:rPr>
        <w:t xml:space="preserve">ai sensi del D.Lgs 159/2011 </w:t>
      </w:r>
    </w:p>
    <w:p w14:paraId="4A93D5B7" w14:textId="77777777" w:rsidR="00BA6DE8" w:rsidRPr="00C60CB7" w:rsidRDefault="00BA6DE8" w:rsidP="00C60CB7">
      <w:pPr>
        <w:spacing w:after="120" w:line="276" w:lineRule="auto"/>
        <w:rPr>
          <w:rFonts w:ascii="Verdana" w:hAnsi="Verdana"/>
          <w:sz w:val="28"/>
          <w:bdr w:val="single" w:sz="4" w:space="0" w:color="auto" w:frame="1"/>
        </w:rPr>
      </w:pP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p w14:paraId="0E7D9CF8" w14:textId="77777777" w:rsidR="00BA6DE8"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7777777" w:rsidR="00F70A49" w:rsidRPr="00C60CB7" w:rsidRDefault="00F70A49" w:rsidP="00C60CB7">
      <w:pPr>
        <w:spacing w:after="120" w:line="276" w:lineRule="auto"/>
        <w:rPr>
          <w:rFonts w:ascii="Verdana" w:hAnsi="Verdana"/>
          <w:sz w:val="18"/>
        </w:rPr>
      </w:pPr>
      <w:r w:rsidRPr="00C60CB7">
        <w:rPr>
          <w:rFonts w:ascii="Verdana" w:hAnsi="Verdana"/>
          <w:sz w:val="18"/>
        </w:rPr>
        <w:t>(**) La presente dichiarazione deve essere compilata e sottoscritta da tutti i soggetti di cui all’art.85 del D.Lgs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 xml:space="preserve">la presente dichiarazione non necessita dell’autenticazione della firma e sostituisce a tutti gli effetti </w:t>
      </w:r>
      <w:r w:rsidRPr="00C60CB7">
        <w:rPr>
          <w:rFonts w:ascii="Verdana" w:hAnsi="Verdana"/>
          <w:sz w:val="18"/>
        </w:rPr>
        <w:lastRenderedPageBreak/>
        <w:t>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F4575A">
      <w:headerReference w:type="default" r:id="rId14"/>
      <w:footerReference w:type="default" r:id="rId15"/>
      <w:headerReference w:type="first" r:id="rId16"/>
      <w:footerReference w:type="first" r:id="rId17"/>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5014" w14:textId="77777777" w:rsidR="00612889" w:rsidRDefault="00612889">
      <w:r>
        <w:separator/>
      </w:r>
    </w:p>
  </w:endnote>
  <w:endnote w:type="continuationSeparator" w:id="0">
    <w:p w14:paraId="3E2DC9FB" w14:textId="77777777" w:rsidR="00612889" w:rsidRDefault="00612889">
      <w:r>
        <w:continuationSeparator/>
      </w:r>
    </w:p>
  </w:endnote>
  <w:endnote w:type="continuationNotice" w:id="1">
    <w:p w14:paraId="11A6B55F" w14:textId="77777777" w:rsidR="00612889" w:rsidRDefault="006128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0E9066B" w14:textId="77777777" w:rsidR="00057C58" w:rsidRPr="00C60CB7" w:rsidRDefault="00057C5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204EA5">
          <w:rPr>
            <w:noProof/>
            <w:sz w:val="16"/>
          </w:rPr>
          <w:t>18</w:t>
        </w:r>
        <w:r w:rsidRPr="00C60CB7">
          <w:rPr>
            <w:sz w:val="16"/>
          </w:rPr>
          <w:fldChar w:fldCharType="end"/>
        </w:r>
      </w:p>
    </w:sdtContent>
  </w:sdt>
  <w:p w14:paraId="76A8004C" w14:textId="77777777" w:rsidR="00057C58" w:rsidRDefault="00057C5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4554"/>
      <w:docPartObj>
        <w:docPartGallery w:val="Page Numbers (Bottom of Page)"/>
        <w:docPartUnique/>
      </w:docPartObj>
    </w:sdtPr>
    <w:sdtEndPr>
      <w:rPr>
        <w:sz w:val="16"/>
      </w:rPr>
    </w:sdtEndPr>
    <w:sdtContent>
      <w:p w14:paraId="4241DF6F" w14:textId="29BADAEA" w:rsidR="00057C58" w:rsidRPr="00C60CB7" w:rsidRDefault="00057C5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sidR="00C74550">
          <w:rPr>
            <w:noProof/>
            <w:sz w:val="16"/>
          </w:rPr>
          <w:t>1</w:t>
        </w:r>
        <w:r w:rsidRPr="00A1033B">
          <w:rPr>
            <w:sz w:val="16"/>
          </w:rPr>
          <w:fldChar w:fldCharType="end"/>
        </w:r>
      </w:p>
    </w:sdtContent>
  </w:sdt>
  <w:p w14:paraId="742574F8" w14:textId="77777777" w:rsidR="00057C58" w:rsidRPr="007C0A06" w:rsidRDefault="00057C5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0AAC" w14:textId="77777777" w:rsidR="00612889" w:rsidRDefault="00612889">
      <w:r>
        <w:separator/>
      </w:r>
    </w:p>
  </w:footnote>
  <w:footnote w:type="continuationSeparator" w:id="0">
    <w:p w14:paraId="56444734" w14:textId="77777777" w:rsidR="00612889" w:rsidRDefault="00612889">
      <w:r>
        <w:continuationSeparator/>
      </w:r>
    </w:p>
  </w:footnote>
  <w:footnote w:type="continuationNotice" w:id="1">
    <w:p w14:paraId="2190CD61" w14:textId="77777777" w:rsidR="00612889" w:rsidRDefault="00612889">
      <w:pPr>
        <w:spacing w:line="240" w:lineRule="auto"/>
      </w:pPr>
    </w:p>
  </w:footnote>
  <w:footnote w:id="2">
    <w:p w14:paraId="4C749CC6" w14:textId="77777777" w:rsidR="00057C58" w:rsidRPr="009F0E2A" w:rsidRDefault="00057C5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8D4E" w14:textId="77777777" w:rsidR="008F2241" w:rsidRPr="001619E3" w:rsidRDefault="008F2241" w:rsidP="008F2241">
    <w:pPr>
      <w:tabs>
        <w:tab w:val="left" w:pos="6370"/>
      </w:tabs>
      <w:spacing w:line="240" w:lineRule="auto"/>
      <w:jc w:val="center"/>
      <w:rPr>
        <w:rFonts w:ascii="Verdana" w:eastAsia="Calibri" w:hAnsi="Verdana"/>
        <w:i/>
        <w:sz w:val="16"/>
        <w:szCs w:val="16"/>
        <w:lang w:bidi="it-IT"/>
      </w:rPr>
    </w:pPr>
    <w:r w:rsidRPr="00311198">
      <w:rPr>
        <w:rFonts w:ascii="Verdana" w:eastAsia="Calibri" w:hAnsi="Verdana"/>
        <w:sz w:val="16"/>
        <w:szCs w:val="16"/>
        <w:lang w:bidi="it-IT"/>
      </w:rPr>
      <w:t>Procedura aperta di carattere comunitario, ai sensi dell’art. 60, del D.Lgs. n. 50/2016</w:t>
    </w:r>
    <w:r w:rsidRPr="00147156">
      <w:rPr>
        <w:rFonts w:ascii="Verdana" w:eastAsia="Calibri" w:hAnsi="Verdana"/>
        <w:i/>
        <w:sz w:val="16"/>
        <w:szCs w:val="16"/>
        <w:lang w:bidi="it-IT"/>
      </w:rPr>
      <w:t xml:space="preserve">, </w:t>
    </w:r>
    <w:r w:rsidRPr="00311198">
      <w:rPr>
        <w:rFonts w:ascii="Verdana" w:eastAsia="Calibri" w:hAnsi="Verdana"/>
        <w:sz w:val="16"/>
        <w:szCs w:val="16"/>
        <w:lang w:bidi="it-IT"/>
      </w:rPr>
      <w:t>volta all’affidamento d</w:t>
    </w:r>
    <w:r>
      <w:rPr>
        <w:rFonts w:ascii="Verdana" w:eastAsia="Calibri" w:hAnsi="Verdana"/>
        <w:sz w:val="16"/>
        <w:szCs w:val="16"/>
        <w:lang w:bidi="it-IT"/>
      </w:rPr>
      <w:t>ella</w:t>
    </w:r>
    <w:r w:rsidRPr="00311198">
      <w:rPr>
        <w:rFonts w:ascii="Verdana" w:eastAsia="Calibri" w:hAnsi="Verdana"/>
        <w:sz w:val="16"/>
        <w:szCs w:val="16"/>
        <w:lang w:bidi="it-IT"/>
      </w:rPr>
      <w:t xml:space="preserve"> </w:t>
    </w:r>
    <w:r w:rsidRPr="00147156">
      <w:rPr>
        <w:rFonts w:ascii="Verdana" w:eastAsia="Calibri" w:hAnsi="Verdana"/>
        <w:i/>
        <w:sz w:val="16"/>
        <w:szCs w:val="16"/>
        <w:lang w:bidi="it-IT"/>
      </w:rPr>
      <w:t>«</w:t>
    </w:r>
    <w:r>
      <w:rPr>
        <w:rFonts w:ascii="Verdana" w:eastAsia="Calibri" w:hAnsi="Verdana"/>
        <w:bCs/>
        <w:i/>
        <w:sz w:val="16"/>
        <w:szCs w:val="16"/>
        <w:lang w:bidi="it-IT"/>
      </w:rPr>
      <w:t>G</w:t>
    </w:r>
    <w:r w:rsidRPr="001619E3">
      <w:rPr>
        <w:rFonts w:ascii="Verdana" w:eastAsia="Calibri" w:hAnsi="Verdana"/>
        <w:bCs/>
        <w:i/>
        <w:sz w:val="16"/>
        <w:szCs w:val="16"/>
        <w:lang w:bidi="it-IT"/>
      </w:rPr>
      <w:t>estione integrata con la formula “Global Service” dei servizi di ospitalità della Casa Albergo ex Inpdap «La Pineta» di Pescara</w:t>
    </w:r>
    <w:r w:rsidRPr="001619E3">
      <w:rPr>
        <w:rFonts w:ascii="Verdana" w:eastAsia="Calibri" w:hAnsi="Verdana"/>
        <w:bCs/>
        <w:iCs/>
        <w:sz w:val="16"/>
        <w:szCs w:val="16"/>
        <w:lang w:bidi="it-IT"/>
      </w:rPr>
      <w:t>»</w:t>
    </w:r>
  </w:p>
  <w:p w14:paraId="38F43924" w14:textId="77777777" w:rsidR="00057C58" w:rsidRPr="005B50E1" w:rsidRDefault="00057C58" w:rsidP="00C60CB7">
    <w:pPr>
      <w:pStyle w:val="Intestazion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5438" w14:textId="77777777" w:rsidR="003F18BF" w:rsidRPr="001619E3" w:rsidRDefault="003F18BF" w:rsidP="003F18BF">
    <w:pPr>
      <w:tabs>
        <w:tab w:val="left" w:pos="6370"/>
      </w:tabs>
      <w:spacing w:line="240" w:lineRule="auto"/>
      <w:jc w:val="center"/>
      <w:rPr>
        <w:rFonts w:ascii="Verdana" w:eastAsia="Calibri" w:hAnsi="Verdana"/>
        <w:i/>
        <w:sz w:val="16"/>
        <w:szCs w:val="16"/>
        <w:lang w:bidi="it-IT"/>
      </w:rPr>
    </w:pPr>
    <w:r w:rsidRPr="00311198">
      <w:rPr>
        <w:rFonts w:ascii="Verdana" w:eastAsia="Calibri" w:hAnsi="Verdana"/>
        <w:sz w:val="16"/>
        <w:szCs w:val="16"/>
        <w:lang w:bidi="it-IT"/>
      </w:rPr>
      <w:t>Procedura aperta di carattere comunitario, ai sensi dell’art. 60, del D.Lgs. n. 50/2016</w:t>
    </w:r>
    <w:r w:rsidRPr="00147156">
      <w:rPr>
        <w:rFonts w:ascii="Verdana" w:eastAsia="Calibri" w:hAnsi="Verdana"/>
        <w:i/>
        <w:sz w:val="16"/>
        <w:szCs w:val="16"/>
        <w:lang w:bidi="it-IT"/>
      </w:rPr>
      <w:t xml:space="preserve">, </w:t>
    </w:r>
    <w:r w:rsidRPr="00311198">
      <w:rPr>
        <w:rFonts w:ascii="Verdana" w:eastAsia="Calibri" w:hAnsi="Verdana"/>
        <w:sz w:val="16"/>
        <w:szCs w:val="16"/>
        <w:lang w:bidi="it-IT"/>
      </w:rPr>
      <w:t>volta all’affidamento d</w:t>
    </w:r>
    <w:r>
      <w:rPr>
        <w:rFonts w:ascii="Verdana" w:eastAsia="Calibri" w:hAnsi="Verdana"/>
        <w:sz w:val="16"/>
        <w:szCs w:val="16"/>
        <w:lang w:bidi="it-IT"/>
      </w:rPr>
      <w:t>ella</w:t>
    </w:r>
    <w:r w:rsidRPr="00311198">
      <w:rPr>
        <w:rFonts w:ascii="Verdana" w:eastAsia="Calibri" w:hAnsi="Verdana"/>
        <w:sz w:val="16"/>
        <w:szCs w:val="16"/>
        <w:lang w:bidi="it-IT"/>
      </w:rPr>
      <w:t xml:space="preserve"> </w:t>
    </w:r>
    <w:r w:rsidRPr="00147156">
      <w:rPr>
        <w:rFonts w:ascii="Verdana" w:eastAsia="Calibri" w:hAnsi="Verdana"/>
        <w:i/>
        <w:sz w:val="16"/>
        <w:szCs w:val="16"/>
        <w:lang w:bidi="it-IT"/>
      </w:rPr>
      <w:t>«</w:t>
    </w:r>
    <w:r>
      <w:rPr>
        <w:rFonts w:ascii="Verdana" w:eastAsia="Calibri" w:hAnsi="Verdana"/>
        <w:bCs/>
        <w:i/>
        <w:sz w:val="16"/>
        <w:szCs w:val="16"/>
        <w:lang w:bidi="it-IT"/>
      </w:rPr>
      <w:t>G</w:t>
    </w:r>
    <w:r w:rsidRPr="001619E3">
      <w:rPr>
        <w:rFonts w:ascii="Verdana" w:eastAsia="Calibri" w:hAnsi="Verdana"/>
        <w:bCs/>
        <w:i/>
        <w:sz w:val="16"/>
        <w:szCs w:val="16"/>
        <w:lang w:bidi="it-IT"/>
      </w:rPr>
      <w:t>estione integrata con la formula “Global Service” dei servizi di ospitalità della Casa Albergo ex Inpdap «La Pineta» di Pescara</w:t>
    </w:r>
    <w:r w:rsidRPr="001619E3">
      <w:rPr>
        <w:rFonts w:ascii="Verdana" w:eastAsia="Calibri" w:hAnsi="Verdana"/>
        <w:bCs/>
        <w:iCs/>
        <w:sz w:val="16"/>
        <w:szCs w:val="16"/>
        <w:lang w:bidi="it-IT"/>
      </w:rPr>
      <w:t>»</w:t>
    </w:r>
  </w:p>
  <w:p w14:paraId="62B1595D" w14:textId="31108CE6" w:rsidR="00057C58" w:rsidRPr="007F7279" w:rsidRDefault="00057C58" w:rsidP="007F7279">
    <w:pPr>
      <w:widowControl/>
      <w:tabs>
        <w:tab w:val="center" w:pos="4819"/>
        <w:tab w:val="right" w:pos="9638"/>
      </w:tabs>
      <w:adjustRightInd/>
      <w:spacing w:after="120" w:line="240" w:lineRule="auto"/>
      <w:jc w:val="center"/>
      <w:textAlignment w:val="auto"/>
      <w:rPr>
        <w:rFonts w:ascii="Verdana" w:eastAsia="Times"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2"/>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1"/>
  </w:num>
  <w:num w:numId="28">
    <w:abstractNumId w:val="8"/>
  </w:num>
  <w:num w:numId="29">
    <w:abstractNumId w:val="10"/>
  </w:num>
  <w:num w:numId="30">
    <w:abstractNumId w:val="39"/>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0"/>
  </w:num>
  <w:num w:numId="40">
    <w:abstractNumId w:val="13"/>
  </w:num>
  <w:num w:numId="41">
    <w:abstractNumId w:val="2"/>
  </w:num>
  <w:num w:numId="42">
    <w:abstractNumId w:val="38"/>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60F2"/>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A7D94"/>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0BA6"/>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261C"/>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247A"/>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18BF"/>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476C"/>
    <w:rsid w:val="004D70DB"/>
    <w:rsid w:val="004D78A2"/>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2889"/>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4B7"/>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38B0"/>
    <w:rsid w:val="00835757"/>
    <w:rsid w:val="00835CCD"/>
    <w:rsid w:val="00835F09"/>
    <w:rsid w:val="0083751B"/>
    <w:rsid w:val="00837EA4"/>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24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6353"/>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23F9"/>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01A2"/>
    <w:rsid w:val="00B1124E"/>
    <w:rsid w:val="00B11622"/>
    <w:rsid w:val="00B118C6"/>
    <w:rsid w:val="00B12AC1"/>
    <w:rsid w:val="00B12B91"/>
    <w:rsid w:val="00B14F38"/>
    <w:rsid w:val="00B16ADD"/>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579D5"/>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0AF"/>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ps.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204E-ECC5-47F6-9F64-43C5721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4967</Words>
  <Characters>28312</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2021-09-30T14:23:00Z</dcterms:created>
  <dcterms:modified xsi:type="dcterms:W3CDTF">2021-10-12T10:37:00Z</dcterms:modified>
</cp:coreProperties>
</file>